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17" w:rsidRDefault="00510517" w:rsidP="00510517">
      <w:pPr>
        <w:jc w:val="center"/>
        <w:rPr>
          <w:b/>
          <w:bCs/>
        </w:rPr>
      </w:pPr>
      <w:r>
        <w:rPr>
          <w:b/>
          <w:bCs/>
          <w:noProof/>
          <w:lang w:val="ru-RU" w:eastAsia="ru-RU"/>
        </w:rPr>
        <w:drawing>
          <wp:inline distT="0" distB="0" distL="0" distR="0">
            <wp:extent cx="5238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510517" w:rsidRPr="00510517" w:rsidRDefault="00510517" w:rsidP="00510517">
      <w:pPr>
        <w:spacing w:before="0" w:beforeAutospacing="0" w:after="0" w:afterAutospacing="0"/>
        <w:jc w:val="center"/>
        <w:rPr>
          <w:rFonts w:ascii="Times New Roman" w:eastAsia="Times New Roman" w:hAnsi="Times New Roman" w:cs="Times New Roman"/>
          <w:b/>
          <w:bCs/>
          <w:sz w:val="28"/>
          <w:szCs w:val="28"/>
          <w:lang w:val="ru-RU" w:eastAsia="ru-RU"/>
        </w:rPr>
      </w:pPr>
      <w:r w:rsidRPr="00510517">
        <w:rPr>
          <w:rFonts w:ascii="Times New Roman" w:eastAsia="Times New Roman" w:hAnsi="Times New Roman" w:cs="Times New Roman"/>
          <w:b/>
          <w:bCs/>
          <w:sz w:val="28"/>
          <w:szCs w:val="28"/>
          <w:lang w:val="ru-RU" w:eastAsia="ru-RU"/>
        </w:rPr>
        <w:t>АДМИНИСТРАЦИЯ</w:t>
      </w:r>
    </w:p>
    <w:p w:rsidR="00510517" w:rsidRPr="00510517" w:rsidRDefault="00510517" w:rsidP="00510517">
      <w:pPr>
        <w:spacing w:before="0" w:beforeAutospacing="0" w:after="0" w:afterAutospacing="0"/>
        <w:jc w:val="center"/>
        <w:rPr>
          <w:rFonts w:ascii="Times New Roman" w:eastAsia="Times New Roman" w:hAnsi="Times New Roman" w:cs="Times New Roman"/>
          <w:b/>
          <w:bCs/>
          <w:sz w:val="28"/>
          <w:szCs w:val="28"/>
          <w:lang w:val="ru-RU" w:eastAsia="ru-RU"/>
        </w:rPr>
      </w:pPr>
      <w:r w:rsidRPr="00510517">
        <w:rPr>
          <w:rFonts w:ascii="Times New Roman" w:eastAsia="Times New Roman" w:hAnsi="Times New Roman" w:cs="Times New Roman"/>
          <w:b/>
          <w:bCs/>
          <w:sz w:val="28"/>
          <w:szCs w:val="28"/>
          <w:lang w:val="ru-RU" w:eastAsia="ru-RU"/>
        </w:rPr>
        <w:t xml:space="preserve"> ПОЛТАВСКОГО СЕЛЬСКОГО ПОСЕЛЕНИЯ</w:t>
      </w:r>
    </w:p>
    <w:p w:rsidR="00510517" w:rsidRDefault="00510517" w:rsidP="00510517">
      <w:pPr>
        <w:spacing w:before="0" w:beforeAutospacing="0" w:after="0" w:afterAutospacing="0"/>
        <w:jc w:val="center"/>
        <w:rPr>
          <w:rFonts w:ascii="Times New Roman" w:eastAsia="Times New Roman" w:hAnsi="Times New Roman" w:cs="Times New Roman"/>
          <w:b/>
          <w:bCs/>
          <w:sz w:val="28"/>
          <w:szCs w:val="28"/>
          <w:lang w:val="ru-RU" w:eastAsia="ru-RU"/>
        </w:rPr>
      </w:pPr>
      <w:r w:rsidRPr="00510517">
        <w:rPr>
          <w:rFonts w:ascii="Times New Roman" w:eastAsia="Times New Roman" w:hAnsi="Times New Roman" w:cs="Times New Roman"/>
          <w:b/>
          <w:bCs/>
          <w:sz w:val="28"/>
          <w:szCs w:val="28"/>
          <w:lang w:val="ru-RU" w:eastAsia="ru-RU"/>
        </w:rPr>
        <w:t xml:space="preserve">КРАСНОАРМЕЙСКОГО РАЙОНА </w:t>
      </w:r>
    </w:p>
    <w:p w:rsidR="00AB254B" w:rsidRPr="00510517" w:rsidRDefault="00AB254B" w:rsidP="00510517">
      <w:pPr>
        <w:spacing w:before="0" w:beforeAutospacing="0" w:after="0" w:afterAutospacing="0"/>
        <w:jc w:val="center"/>
        <w:rPr>
          <w:rFonts w:ascii="Times New Roman" w:eastAsia="Times New Roman" w:hAnsi="Times New Roman" w:cs="Times New Roman"/>
          <w:b/>
          <w:bCs/>
          <w:sz w:val="28"/>
          <w:szCs w:val="28"/>
          <w:lang w:val="ru-RU" w:eastAsia="ru-RU"/>
        </w:rPr>
      </w:pPr>
    </w:p>
    <w:p w:rsidR="00510517" w:rsidRDefault="00510517" w:rsidP="00510517">
      <w:pPr>
        <w:spacing w:before="0" w:beforeAutospacing="0" w:after="0" w:afterAutospacing="0"/>
        <w:jc w:val="center"/>
        <w:rPr>
          <w:rFonts w:ascii="Times New Roman" w:eastAsia="Times New Roman" w:hAnsi="Times New Roman" w:cs="Times New Roman"/>
          <w:b/>
          <w:bCs/>
          <w:sz w:val="32"/>
          <w:szCs w:val="32"/>
          <w:lang w:val="ru-RU" w:eastAsia="ru-RU"/>
        </w:rPr>
      </w:pPr>
      <w:r w:rsidRPr="00510517">
        <w:rPr>
          <w:rFonts w:ascii="Times New Roman" w:eastAsia="Times New Roman" w:hAnsi="Times New Roman" w:cs="Times New Roman"/>
          <w:b/>
          <w:bCs/>
          <w:sz w:val="32"/>
          <w:szCs w:val="32"/>
          <w:lang w:val="ru-RU" w:eastAsia="ru-RU"/>
        </w:rPr>
        <w:t>П О С Т А Н О В Л Е Н И Е</w:t>
      </w:r>
    </w:p>
    <w:p w:rsidR="00AB254B" w:rsidRPr="00510517" w:rsidRDefault="00AB254B" w:rsidP="00510517">
      <w:pPr>
        <w:spacing w:before="0" w:beforeAutospacing="0" w:after="0" w:afterAutospacing="0"/>
        <w:jc w:val="center"/>
        <w:rPr>
          <w:rFonts w:ascii="Times New Roman" w:eastAsia="Times New Roman" w:hAnsi="Times New Roman" w:cs="Times New Roman"/>
          <w:b/>
          <w:bCs/>
          <w:sz w:val="32"/>
          <w:szCs w:val="32"/>
          <w:lang w:val="ru-RU" w:eastAsia="ru-RU"/>
        </w:rPr>
      </w:pPr>
    </w:p>
    <w:p w:rsidR="00510517" w:rsidRPr="00510517" w:rsidRDefault="00875720" w:rsidP="005D0B7F">
      <w:pPr>
        <w:spacing w:before="0" w:beforeAutospacing="0" w:after="0" w:afterAutospacing="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w:t>
      </w:r>
      <w:r w:rsidR="00510517" w:rsidRPr="00510517">
        <w:rPr>
          <w:rFonts w:ascii="Times New Roman" w:eastAsia="Times New Roman" w:hAnsi="Times New Roman" w:cs="Times New Roman"/>
          <w:sz w:val="28"/>
          <w:szCs w:val="28"/>
          <w:lang w:val="ru-RU" w:eastAsia="ru-RU"/>
        </w:rPr>
        <w:t>т</w:t>
      </w:r>
      <w:r>
        <w:rPr>
          <w:rFonts w:ascii="Times New Roman" w:eastAsia="Times New Roman" w:hAnsi="Times New Roman" w:cs="Times New Roman"/>
          <w:sz w:val="28"/>
          <w:szCs w:val="28"/>
          <w:lang w:val="ru-RU" w:eastAsia="ru-RU"/>
        </w:rPr>
        <w:t xml:space="preserve"> 01.04.2022</w:t>
      </w:r>
      <w:r w:rsidR="00510517" w:rsidRPr="00510517">
        <w:rPr>
          <w:rFonts w:ascii="Times New Roman" w:eastAsia="Times New Roman" w:hAnsi="Times New Roman" w:cs="Times New Roman"/>
          <w:sz w:val="28"/>
          <w:szCs w:val="28"/>
          <w:lang w:val="ru-RU" w:eastAsia="ru-RU"/>
        </w:rPr>
        <w:t xml:space="preserve">                                                                                           </w:t>
      </w:r>
      <w:r w:rsidR="00B60424">
        <w:rPr>
          <w:rFonts w:ascii="Times New Roman" w:eastAsia="Times New Roman" w:hAnsi="Times New Roman" w:cs="Times New Roman"/>
          <w:sz w:val="28"/>
          <w:szCs w:val="28"/>
          <w:lang w:val="ru-RU" w:eastAsia="ru-RU"/>
        </w:rPr>
        <w:t xml:space="preserve">             </w:t>
      </w:r>
      <w:r w:rsidR="00510517" w:rsidRPr="00510517">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val="ru-RU" w:eastAsia="ru-RU"/>
        </w:rPr>
        <w:t>72</w:t>
      </w:r>
    </w:p>
    <w:p w:rsidR="00510517" w:rsidRPr="003C2300" w:rsidRDefault="00510517" w:rsidP="005D0B7F">
      <w:pPr>
        <w:spacing w:before="0" w:beforeAutospacing="0" w:after="0" w:afterAutospacing="0"/>
        <w:jc w:val="center"/>
        <w:rPr>
          <w:rFonts w:ascii="Times New Roman" w:eastAsia="Times New Roman" w:hAnsi="Times New Roman" w:cs="Times New Roman"/>
          <w:sz w:val="24"/>
          <w:szCs w:val="24"/>
          <w:lang w:val="ru-RU" w:eastAsia="ru-RU"/>
        </w:rPr>
      </w:pPr>
      <w:r w:rsidRPr="003C2300">
        <w:rPr>
          <w:rFonts w:ascii="Times New Roman" w:eastAsia="Times New Roman" w:hAnsi="Times New Roman" w:cs="Times New Roman"/>
          <w:sz w:val="24"/>
          <w:szCs w:val="24"/>
          <w:lang w:val="ru-RU" w:eastAsia="ru-RU"/>
        </w:rPr>
        <w:t>станица Полтавская</w:t>
      </w:r>
    </w:p>
    <w:p w:rsidR="00510517" w:rsidRDefault="00510517" w:rsidP="005D0B7F">
      <w:pPr>
        <w:pStyle w:val="ConsPlusNormal"/>
        <w:widowControl/>
        <w:ind w:firstLine="0"/>
        <w:jc w:val="both"/>
        <w:rPr>
          <w:rFonts w:ascii="Times New Roman" w:hAnsi="Times New Roman" w:cs="Times New Roman"/>
          <w:sz w:val="28"/>
          <w:szCs w:val="28"/>
        </w:rPr>
      </w:pPr>
    </w:p>
    <w:p w:rsidR="005D0B7F" w:rsidRDefault="005D0B7F" w:rsidP="005D0B7F">
      <w:pPr>
        <w:pStyle w:val="ConsPlusNormal"/>
        <w:widowControl/>
        <w:ind w:firstLine="0"/>
        <w:jc w:val="both"/>
        <w:rPr>
          <w:rFonts w:ascii="Times New Roman" w:hAnsi="Times New Roman" w:cs="Times New Roman"/>
          <w:sz w:val="28"/>
          <w:szCs w:val="28"/>
        </w:rPr>
      </w:pPr>
    </w:p>
    <w:p w:rsidR="0086743A" w:rsidRDefault="00753C6A" w:rsidP="005D0B7F">
      <w:pPr>
        <w:spacing w:before="0" w:beforeAutospacing="0" w:after="0" w:afterAutospacing="0"/>
        <w:jc w:val="center"/>
        <w:rPr>
          <w:rFonts w:ascii="Times New Roman" w:eastAsia="Times New Roman" w:hAnsi="Times New Roman" w:cs="Times New Roman"/>
          <w:b/>
          <w:bCs/>
          <w:sz w:val="28"/>
          <w:szCs w:val="28"/>
          <w:lang w:val="ru-RU"/>
        </w:rPr>
      </w:pPr>
      <w:r w:rsidRPr="00753C6A">
        <w:rPr>
          <w:rFonts w:ascii="Times New Roman" w:eastAsia="Times New Roman" w:hAnsi="Times New Roman" w:cs="Times New Roman"/>
          <w:b/>
          <w:bCs/>
          <w:sz w:val="28"/>
          <w:szCs w:val="28"/>
          <w:lang w:val="ru-RU"/>
        </w:rPr>
        <w:t>О внесении изменений в постановлени</w:t>
      </w:r>
      <w:r w:rsidR="005D0B7F">
        <w:rPr>
          <w:rFonts w:ascii="Times New Roman" w:eastAsia="Times New Roman" w:hAnsi="Times New Roman" w:cs="Times New Roman"/>
          <w:b/>
          <w:bCs/>
          <w:sz w:val="28"/>
          <w:szCs w:val="28"/>
          <w:lang w:val="ru-RU"/>
        </w:rPr>
        <w:t>е</w:t>
      </w:r>
      <w:r w:rsidRPr="00753C6A">
        <w:rPr>
          <w:rFonts w:ascii="Times New Roman" w:eastAsia="Times New Roman" w:hAnsi="Times New Roman" w:cs="Times New Roman"/>
          <w:b/>
          <w:bCs/>
          <w:sz w:val="28"/>
          <w:szCs w:val="28"/>
          <w:lang w:val="ru-RU"/>
        </w:rPr>
        <w:t xml:space="preserve"> администрации </w:t>
      </w:r>
    </w:p>
    <w:p w:rsidR="0086743A" w:rsidRDefault="00753C6A" w:rsidP="005D0B7F">
      <w:pPr>
        <w:spacing w:before="0" w:beforeAutospacing="0" w:after="0" w:afterAutospacing="0"/>
        <w:jc w:val="center"/>
        <w:rPr>
          <w:rFonts w:ascii="Times New Roman" w:eastAsia="Times New Roman" w:hAnsi="Times New Roman" w:cs="Times New Roman"/>
          <w:b/>
          <w:bCs/>
          <w:sz w:val="28"/>
          <w:szCs w:val="28"/>
          <w:lang w:val="ru-RU"/>
        </w:rPr>
      </w:pPr>
      <w:r>
        <w:rPr>
          <w:b/>
          <w:bCs/>
          <w:sz w:val="28"/>
          <w:szCs w:val="28"/>
          <w:lang w:val="ru-RU"/>
        </w:rPr>
        <w:t>Полтавского</w:t>
      </w:r>
      <w:r w:rsidRPr="00753C6A">
        <w:rPr>
          <w:rFonts w:ascii="Times New Roman" w:eastAsia="Times New Roman" w:hAnsi="Times New Roman" w:cs="Times New Roman"/>
          <w:b/>
          <w:bCs/>
          <w:sz w:val="28"/>
          <w:szCs w:val="28"/>
          <w:lang w:val="ru-RU"/>
        </w:rPr>
        <w:t xml:space="preserve"> сельского поселения Красноармейского района </w:t>
      </w:r>
    </w:p>
    <w:p w:rsidR="0086743A" w:rsidRDefault="00753C6A" w:rsidP="005D0B7F">
      <w:pPr>
        <w:spacing w:before="0" w:beforeAutospacing="0" w:after="0" w:afterAutospacing="0"/>
        <w:jc w:val="center"/>
        <w:rPr>
          <w:b/>
          <w:sz w:val="28"/>
          <w:szCs w:val="28"/>
          <w:shd w:val="clear" w:color="auto" w:fill="FFFFFF"/>
          <w:lang w:val="ru-RU"/>
        </w:rPr>
      </w:pPr>
      <w:r w:rsidRPr="00753C6A">
        <w:rPr>
          <w:rFonts w:ascii="Times New Roman" w:eastAsia="Times New Roman" w:hAnsi="Times New Roman" w:cs="Times New Roman"/>
          <w:b/>
          <w:bCs/>
          <w:sz w:val="28"/>
          <w:szCs w:val="28"/>
          <w:lang w:val="ru-RU"/>
        </w:rPr>
        <w:t xml:space="preserve">от </w:t>
      </w:r>
      <w:r>
        <w:rPr>
          <w:b/>
          <w:bCs/>
          <w:sz w:val="28"/>
          <w:szCs w:val="28"/>
          <w:lang w:val="ru-RU"/>
        </w:rPr>
        <w:t>3</w:t>
      </w:r>
      <w:r w:rsidRPr="00753C6A">
        <w:rPr>
          <w:rFonts w:ascii="Times New Roman" w:eastAsia="Times New Roman" w:hAnsi="Times New Roman" w:cs="Times New Roman"/>
          <w:bCs/>
          <w:sz w:val="28"/>
          <w:szCs w:val="28"/>
          <w:lang w:val="ru-RU"/>
        </w:rPr>
        <w:t xml:space="preserve"> </w:t>
      </w:r>
      <w:r w:rsidRPr="00753C6A">
        <w:rPr>
          <w:rFonts w:ascii="Times New Roman" w:eastAsia="Times New Roman" w:hAnsi="Times New Roman" w:cs="Times New Roman"/>
          <w:b/>
          <w:bCs/>
          <w:sz w:val="28"/>
          <w:szCs w:val="28"/>
          <w:lang w:val="ru-RU"/>
        </w:rPr>
        <w:t>апреля 2017 г</w:t>
      </w:r>
      <w:r w:rsidR="005D0B7F">
        <w:rPr>
          <w:rFonts w:ascii="Times New Roman" w:eastAsia="Times New Roman" w:hAnsi="Times New Roman" w:cs="Times New Roman"/>
          <w:b/>
          <w:bCs/>
          <w:sz w:val="28"/>
          <w:szCs w:val="28"/>
          <w:lang w:val="ru-RU"/>
        </w:rPr>
        <w:t>.</w:t>
      </w:r>
      <w:r w:rsidRPr="00753C6A">
        <w:rPr>
          <w:rFonts w:ascii="Times New Roman" w:eastAsia="Times New Roman" w:hAnsi="Times New Roman" w:cs="Times New Roman"/>
          <w:b/>
          <w:bCs/>
          <w:sz w:val="28"/>
          <w:szCs w:val="28"/>
          <w:lang w:val="ru-RU"/>
        </w:rPr>
        <w:t xml:space="preserve"> №</w:t>
      </w:r>
      <w:r w:rsidR="0086743A">
        <w:rPr>
          <w:rFonts w:ascii="Times New Roman" w:eastAsia="Times New Roman" w:hAnsi="Times New Roman" w:cs="Times New Roman"/>
          <w:b/>
          <w:bCs/>
          <w:sz w:val="28"/>
          <w:szCs w:val="28"/>
          <w:lang w:val="ru-RU"/>
        </w:rPr>
        <w:t xml:space="preserve"> </w:t>
      </w:r>
      <w:r w:rsidR="00440EA3">
        <w:rPr>
          <w:rFonts w:ascii="Times New Roman" w:eastAsia="Times New Roman" w:hAnsi="Times New Roman" w:cs="Times New Roman"/>
          <w:b/>
          <w:bCs/>
          <w:sz w:val="28"/>
          <w:szCs w:val="28"/>
          <w:lang w:val="ru-RU"/>
        </w:rPr>
        <w:t>100</w:t>
      </w:r>
      <w:r w:rsidRPr="00753C6A">
        <w:rPr>
          <w:rFonts w:ascii="Times New Roman" w:eastAsia="Times New Roman" w:hAnsi="Times New Roman" w:cs="Times New Roman"/>
          <w:bCs/>
          <w:sz w:val="28"/>
          <w:szCs w:val="28"/>
          <w:lang w:val="ru-RU"/>
        </w:rPr>
        <w:t xml:space="preserve"> </w:t>
      </w:r>
      <w:r w:rsidRPr="00753C6A">
        <w:rPr>
          <w:rFonts w:ascii="Times New Roman" w:eastAsia="Times New Roman" w:hAnsi="Times New Roman" w:cs="Times New Roman"/>
          <w:b/>
          <w:bCs/>
          <w:sz w:val="28"/>
          <w:szCs w:val="28"/>
          <w:lang w:val="ru-RU"/>
        </w:rPr>
        <w:t>«</w:t>
      </w:r>
      <w:r w:rsidR="00440EA3" w:rsidRPr="00440EA3">
        <w:rPr>
          <w:b/>
          <w:sz w:val="28"/>
          <w:szCs w:val="28"/>
          <w:shd w:val="clear" w:color="auto" w:fill="FFFFFF"/>
          <w:lang w:val="ru-RU"/>
        </w:rPr>
        <w:t xml:space="preserve">Об утверждении нормативных затрат </w:t>
      </w:r>
    </w:p>
    <w:p w:rsidR="0086743A" w:rsidRDefault="00440EA3" w:rsidP="005D0B7F">
      <w:pPr>
        <w:spacing w:before="0" w:beforeAutospacing="0" w:after="0" w:afterAutospacing="0"/>
        <w:jc w:val="center"/>
        <w:rPr>
          <w:b/>
          <w:sz w:val="28"/>
          <w:szCs w:val="28"/>
          <w:shd w:val="clear" w:color="auto" w:fill="FFFFFF"/>
          <w:lang w:val="ru-RU"/>
        </w:rPr>
      </w:pPr>
      <w:r w:rsidRPr="00440EA3">
        <w:rPr>
          <w:b/>
          <w:sz w:val="28"/>
          <w:szCs w:val="28"/>
          <w:shd w:val="clear" w:color="auto" w:fill="FFFFFF"/>
          <w:lang w:val="ru-RU"/>
        </w:rPr>
        <w:t xml:space="preserve">на обеспечение функций администрации Полтавского сельского </w:t>
      </w:r>
    </w:p>
    <w:p w:rsidR="0086743A" w:rsidRDefault="00440EA3" w:rsidP="005D0B7F">
      <w:pPr>
        <w:spacing w:before="0" w:beforeAutospacing="0" w:after="0" w:afterAutospacing="0"/>
        <w:jc w:val="center"/>
        <w:rPr>
          <w:b/>
          <w:sz w:val="28"/>
          <w:szCs w:val="28"/>
          <w:shd w:val="clear" w:color="auto" w:fill="FFFFFF"/>
          <w:lang w:val="ru-RU"/>
        </w:rPr>
      </w:pPr>
      <w:r w:rsidRPr="00440EA3">
        <w:rPr>
          <w:b/>
          <w:sz w:val="28"/>
          <w:szCs w:val="28"/>
          <w:shd w:val="clear" w:color="auto" w:fill="FFFFFF"/>
          <w:lang w:val="ru-RU"/>
        </w:rPr>
        <w:t xml:space="preserve">поселения Красноармейского района и подведомственных </w:t>
      </w:r>
    </w:p>
    <w:p w:rsidR="003C2300" w:rsidRPr="00753C6A" w:rsidRDefault="00440EA3" w:rsidP="005D0B7F">
      <w:pPr>
        <w:spacing w:before="0" w:beforeAutospacing="0" w:after="0" w:afterAutospacing="0"/>
        <w:jc w:val="center"/>
        <w:rPr>
          <w:rFonts w:ascii="Times New Roman" w:eastAsia="Times New Roman" w:hAnsi="Times New Roman" w:cs="Times New Roman"/>
          <w:b/>
          <w:sz w:val="28"/>
          <w:szCs w:val="28"/>
          <w:lang w:val="ru-RU" w:eastAsia="ru-RU"/>
        </w:rPr>
      </w:pPr>
      <w:r w:rsidRPr="00440EA3">
        <w:rPr>
          <w:b/>
          <w:sz w:val="28"/>
          <w:szCs w:val="28"/>
          <w:shd w:val="clear" w:color="auto" w:fill="FFFFFF"/>
          <w:lang w:val="ru-RU"/>
        </w:rPr>
        <w:t>ей муниципальных казенных учреждений</w:t>
      </w:r>
      <w:r w:rsidR="00753C6A" w:rsidRPr="00753C6A">
        <w:rPr>
          <w:rFonts w:ascii="Times New Roman" w:eastAsia="Times New Roman" w:hAnsi="Times New Roman" w:cs="Times New Roman"/>
          <w:bCs/>
          <w:sz w:val="28"/>
          <w:szCs w:val="28"/>
          <w:lang w:val="ru-RU"/>
        </w:rPr>
        <w:t>»</w:t>
      </w:r>
    </w:p>
    <w:p w:rsidR="00510517" w:rsidRDefault="00510517" w:rsidP="005D0B7F">
      <w:pPr>
        <w:pStyle w:val="ConsPlusNormal"/>
        <w:widowControl/>
        <w:ind w:firstLine="0"/>
        <w:jc w:val="center"/>
        <w:rPr>
          <w:rFonts w:ascii="Times New Roman" w:hAnsi="Times New Roman" w:cs="Times New Roman"/>
          <w:b/>
          <w:bCs/>
          <w:sz w:val="28"/>
          <w:szCs w:val="28"/>
        </w:rPr>
      </w:pPr>
    </w:p>
    <w:p w:rsidR="005D0B7F" w:rsidRDefault="005D0B7F" w:rsidP="005D0B7F">
      <w:pPr>
        <w:pStyle w:val="ConsPlusNormal"/>
        <w:widowControl/>
        <w:ind w:firstLine="0"/>
        <w:jc w:val="center"/>
        <w:rPr>
          <w:rFonts w:ascii="Times New Roman" w:hAnsi="Times New Roman" w:cs="Times New Roman"/>
          <w:b/>
          <w:bCs/>
          <w:sz w:val="28"/>
          <w:szCs w:val="28"/>
        </w:rPr>
      </w:pPr>
    </w:p>
    <w:p w:rsidR="003C2300" w:rsidRPr="003C2300" w:rsidRDefault="003C2300" w:rsidP="005D0B7F">
      <w:pPr>
        <w:tabs>
          <w:tab w:val="left" w:pos="709"/>
        </w:tabs>
        <w:spacing w:before="0" w:beforeAutospacing="0" w:after="0" w:afterAutospacing="0"/>
        <w:ind w:firstLine="851"/>
        <w:jc w:val="both"/>
        <w:rPr>
          <w:sz w:val="28"/>
          <w:szCs w:val="28"/>
          <w:lang w:val="ru-RU"/>
        </w:rPr>
      </w:pPr>
      <w:r w:rsidRPr="003C2300">
        <w:rPr>
          <w:sz w:val="28"/>
          <w:szCs w:val="28"/>
          <w:lang w:val="ru-RU"/>
        </w:rPr>
        <w:t>Руководствуясь Федеральным законом от 5 апреля 2013 г</w:t>
      </w:r>
      <w:r w:rsidR="005D0B7F">
        <w:rPr>
          <w:sz w:val="28"/>
          <w:szCs w:val="28"/>
          <w:lang w:val="ru-RU"/>
        </w:rPr>
        <w:t>.</w:t>
      </w:r>
      <w:r w:rsidRPr="003C2300">
        <w:rPr>
          <w:sz w:val="28"/>
          <w:szCs w:val="28"/>
          <w:lang w:val="ru-RU"/>
        </w:rPr>
        <w:t xml:space="preserve"> № 44-ФЗ «О контрактной системе в сфере закупок товаров, работ, услуг для обеспечения государственных и муниципальных нужд», в соответствии с Уставом</w:t>
      </w:r>
      <w:r w:rsidR="00AB254B">
        <w:rPr>
          <w:sz w:val="28"/>
          <w:szCs w:val="28"/>
          <w:lang w:val="ru-RU"/>
        </w:rPr>
        <w:t xml:space="preserve"> администрации </w:t>
      </w:r>
      <w:r w:rsidRPr="003C2300">
        <w:rPr>
          <w:sz w:val="28"/>
          <w:szCs w:val="28"/>
          <w:lang w:val="ru-RU"/>
        </w:rPr>
        <w:t xml:space="preserve"> Полтавского сельского поселения Красноармейского района, на основании  </w:t>
      </w:r>
      <w:r w:rsidR="00270ADD">
        <w:rPr>
          <w:sz w:val="28"/>
          <w:szCs w:val="28"/>
          <w:lang w:val="ru-RU"/>
        </w:rPr>
        <w:t>постановления Правительства РФ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3C2300">
        <w:rPr>
          <w:sz w:val="28"/>
          <w:szCs w:val="28"/>
          <w:lang w:val="ru-RU"/>
        </w:rPr>
        <w:t xml:space="preserve">,  администрация Полтавского сельского поселения Красноармейского района     п о с т а н о в л я е т: </w:t>
      </w:r>
    </w:p>
    <w:p w:rsidR="003C2300" w:rsidRPr="003C2300" w:rsidRDefault="00686EB3" w:rsidP="005D0B7F">
      <w:pPr>
        <w:numPr>
          <w:ilvl w:val="0"/>
          <w:numId w:val="2"/>
        </w:numPr>
        <w:shd w:val="clear" w:color="auto" w:fill="FFFFFF"/>
        <w:spacing w:before="0" w:beforeAutospacing="0" w:after="0" w:afterAutospacing="0"/>
        <w:ind w:left="0" w:firstLine="709"/>
        <w:jc w:val="both"/>
        <w:rPr>
          <w:color w:val="000000"/>
          <w:spacing w:val="1"/>
          <w:sz w:val="29"/>
          <w:szCs w:val="29"/>
          <w:lang w:val="ru-RU"/>
        </w:rPr>
      </w:pPr>
      <w:r>
        <w:rPr>
          <w:rFonts w:ascii="Times New Roman" w:eastAsia="Times New Roman" w:hAnsi="Times New Roman" w:cs="Times New Roman"/>
          <w:sz w:val="28"/>
          <w:szCs w:val="28"/>
          <w:lang w:val="ru-RU"/>
        </w:rPr>
        <w:t xml:space="preserve">Внести изменение в </w:t>
      </w:r>
      <w:r w:rsidR="004E4319" w:rsidRPr="004E4319">
        <w:rPr>
          <w:rFonts w:ascii="Times New Roman" w:eastAsia="Times New Roman" w:hAnsi="Times New Roman" w:cs="Times New Roman"/>
          <w:sz w:val="28"/>
          <w:szCs w:val="28"/>
          <w:lang w:val="ru-RU"/>
        </w:rPr>
        <w:t xml:space="preserve">постановление администрации </w:t>
      </w:r>
      <w:r w:rsidR="004E4319">
        <w:rPr>
          <w:sz w:val="28"/>
          <w:szCs w:val="28"/>
          <w:lang w:val="ru-RU"/>
        </w:rPr>
        <w:t>Полтавского</w:t>
      </w:r>
      <w:r w:rsidR="004E4319" w:rsidRPr="004E4319">
        <w:rPr>
          <w:rFonts w:ascii="Times New Roman" w:eastAsia="Times New Roman" w:hAnsi="Times New Roman" w:cs="Times New Roman"/>
          <w:sz w:val="28"/>
          <w:szCs w:val="28"/>
          <w:lang w:val="ru-RU"/>
        </w:rPr>
        <w:t xml:space="preserve"> сельского поселения Красноармейского района от </w:t>
      </w:r>
      <w:r w:rsidR="004E4319">
        <w:rPr>
          <w:sz w:val="28"/>
          <w:szCs w:val="28"/>
          <w:lang w:val="ru-RU"/>
        </w:rPr>
        <w:t>3</w:t>
      </w:r>
      <w:r w:rsidR="004E4319" w:rsidRPr="004E4319">
        <w:rPr>
          <w:rFonts w:ascii="Times New Roman" w:eastAsia="Times New Roman" w:hAnsi="Times New Roman" w:cs="Times New Roman"/>
          <w:sz w:val="28"/>
          <w:szCs w:val="28"/>
          <w:lang w:val="ru-RU"/>
        </w:rPr>
        <w:t xml:space="preserve"> апреля 2017 г</w:t>
      </w:r>
      <w:r>
        <w:rPr>
          <w:rFonts w:ascii="Times New Roman" w:eastAsia="Times New Roman" w:hAnsi="Times New Roman" w:cs="Times New Roman"/>
          <w:sz w:val="28"/>
          <w:szCs w:val="28"/>
          <w:lang w:val="ru-RU"/>
        </w:rPr>
        <w:t>.</w:t>
      </w:r>
      <w:r w:rsidR="004E4319" w:rsidRPr="004E4319">
        <w:rPr>
          <w:rFonts w:ascii="Times New Roman" w:eastAsia="Times New Roman" w:hAnsi="Times New Roman" w:cs="Times New Roman"/>
          <w:sz w:val="28"/>
          <w:szCs w:val="28"/>
          <w:lang w:val="ru-RU"/>
        </w:rPr>
        <w:t xml:space="preserve"> № </w:t>
      </w:r>
      <w:r w:rsidR="00B8490A">
        <w:rPr>
          <w:rFonts w:ascii="Times New Roman" w:eastAsia="Times New Roman" w:hAnsi="Times New Roman" w:cs="Times New Roman"/>
          <w:sz w:val="28"/>
          <w:szCs w:val="28"/>
          <w:lang w:val="ru-RU"/>
        </w:rPr>
        <w:t>100</w:t>
      </w:r>
      <w:r w:rsidR="004E4319" w:rsidRPr="004E4319">
        <w:rPr>
          <w:rFonts w:ascii="Times New Roman" w:eastAsia="Times New Roman" w:hAnsi="Times New Roman" w:cs="Times New Roman"/>
          <w:sz w:val="28"/>
          <w:szCs w:val="28"/>
          <w:lang w:val="ru-RU"/>
        </w:rPr>
        <w:t xml:space="preserve"> «</w:t>
      </w:r>
      <w:r w:rsidR="00B8490A" w:rsidRPr="00B8490A">
        <w:rPr>
          <w:sz w:val="28"/>
          <w:szCs w:val="28"/>
          <w:lang w:val="ru-RU"/>
        </w:rPr>
        <w:t>Об утверждении нормативных затрат на обеспечение функций администрации Полтавского сельского поселения Красноармейского района и подведомственных ей муниципальных казенных учреждений</w:t>
      </w:r>
      <w:r w:rsidR="004E4319" w:rsidRPr="004E4319">
        <w:rPr>
          <w:rFonts w:ascii="Times New Roman" w:eastAsia="Times New Roman" w:hAnsi="Times New Roman" w:cs="Times New Roman"/>
          <w:sz w:val="28"/>
          <w:szCs w:val="28"/>
          <w:lang w:val="ru-RU"/>
        </w:rPr>
        <w:t>» изложи</w:t>
      </w:r>
      <w:r>
        <w:rPr>
          <w:rFonts w:ascii="Times New Roman" w:eastAsia="Times New Roman" w:hAnsi="Times New Roman" w:cs="Times New Roman"/>
          <w:sz w:val="28"/>
          <w:szCs w:val="28"/>
          <w:lang w:val="ru-RU"/>
        </w:rPr>
        <w:t>в</w:t>
      </w:r>
      <w:r w:rsidR="004E4319" w:rsidRPr="004E431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приложение </w:t>
      </w:r>
      <w:r w:rsidR="004E4319" w:rsidRPr="004E4319">
        <w:rPr>
          <w:rFonts w:ascii="Times New Roman" w:eastAsia="Times New Roman" w:hAnsi="Times New Roman" w:cs="Times New Roman"/>
          <w:sz w:val="28"/>
          <w:szCs w:val="28"/>
          <w:lang w:val="ru-RU"/>
        </w:rPr>
        <w:t>в новой редакции</w:t>
      </w:r>
      <w:r>
        <w:rPr>
          <w:rFonts w:ascii="Times New Roman" w:eastAsia="Times New Roman" w:hAnsi="Times New Roman" w:cs="Times New Roman"/>
          <w:sz w:val="28"/>
          <w:szCs w:val="28"/>
          <w:lang w:val="ru-RU"/>
        </w:rPr>
        <w:t xml:space="preserve"> (приложение)</w:t>
      </w:r>
      <w:r w:rsidR="004E4319">
        <w:rPr>
          <w:sz w:val="28"/>
          <w:szCs w:val="28"/>
          <w:lang w:val="ru-RU"/>
        </w:rPr>
        <w:t>.</w:t>
      </w:r>
    </w:p>
    <w:p w:rsidR="003C2300" w:rsidRPr="003C2300" w:rsidRDefault="003C2300" w:rsidP="005D0B7F">
      <w:pPr>
        <w:numPr>
          <w:ilvl w:val="0"/>
          <w:numId w:val="2"/>
        </w:numPr>
        <w:shd w:val="clear" w:color="auto" w:fill="FFFFFF"/>
        <w:spacing w:before="0" w:beforeAutospacing="0" w:after="0" w:afterAutospacing="0"/>
        <w:ind w:left="0" w:firstLine="709"/>
        <w:jc w:val="both"/>
        <w:rPr>
          <w:color w:val="000000"/>
          <w:spacing w:val="1"/>
          <w:sz w:val="29"/>
          <w:szCs w:val="29"/>
          <w:lang w:val="ru-RU"/>
        </w:rPr>
      </w:pPr>
      <w:r w:rsidRPr="003C2300">
        <w:rPr>
          <w:sz w:val="28"/>
          <w:szCs w:val="28"/>
          <w:lang w:val="ru-RU"/>
        </w:rPr>
        <w:t xml:space="preserve"> </w:t>
      </w:r>
      <w:r w:rsidR="004E4319">
        <w:rPr>
          <w:sz w:val="28"/>
          <w:szCs w:val="28"/>
          <w:lang w:val="ru-RU"/>
        </w:rPr>
        <w:t>Структурным подразделениям</w:t>
      </w:r>
      <w:r w:rsidR="004E4319" w:rsidRPr="004E4319">
        <w:rPr>
          <w:rFonts w:ascii="Times New Roman" w:eastAsia="Times New Roman" w:hAnsi="Times New Roman" w:cs="Times New Roman"/>
          <w:sz w:val="28"/>
          <w:szCs w:val="28"/>
          <w:lang w:val="ru-RU"/>
        </w:rPr>
        <w:t xml:space="preserve"> администрации </w:t>
      </w:r>
      <w:r w:rsidR="004E4319">
        <w:rPr>
          <w:sz w:val="28"/>
          <w:szCs w:val="28"/>
          <w:lang w:val="ru-RU"/>
        </w:rPr>
        <w:t>Полтавского</w:t>
      </w:r>
      <w:r w:rsidR="004E4319" w:rsidRPr="004E4319">
        <w:rPr>
          <w:rFonts w:ascii="Times New Roman" w:eastAsia="Times New Roman" w:hAnsi="Times New Roman" w:cs="Times New Roman"/>
          <w:sz w:val="28"/>
          <w:szCs w:val="28"/>
          <w:lang w:val="ru-RU"/>
        </w:rPr>
        <w:t xml:space="preserve"> сельского поселения Красноармейского района, казенным учреждениям, подведомственным администрации </w:t>
      </w:r>
      <w:r w:rsidR="004E4319">
        <w:rPr>
          <w:sz w:val="28"/>
          <w:szCs w:val="28"/>
          <w:lang w:val="ru-RU"/>
        </w:rPr>
        <w:t>Полтавского</w:t>
      </w:r>
      <w:r w:rsidR="004E4319" w:rsidRPr="004E4319">
        <w:rPr>
          <w:rFonts w:ascii="Times New Roman" w:eastAsia="Times New Roman" w:hAnsi="Times New Roman" w:cs="Times New Roman"/>
          <w:sz w:val="28"/>
          <w:szCs w:val="28"/>
          <w:lang w:val="ru-RU"/>
        </w:rPr>
        <w:t xml:space="preserve"> сельского поселения Красноармейского района, при осуществлении соответствующих закупок руководствоваться </w:t>
      </w:r>
      <w:r w:rsidR="00B8490A">
        <w:rPr>
          <w:sz w:val="28"/>
          <w:szCs w:val="28"/>
          <w:lang w:val="ru-RU"/>
        </w:rPr>
        <w:t>ведомс</w:t>
      </w:r>
      <w:r w:rsidR="00C136F2">
        <w:rPr>
          <w:sz w:val="28"/>
          <w:szCs w:val="28"/>
          <w:lang w:val="ru-RU"/>
        </w:rPr>
        <w:t>т</w:t>
      </w:r>
      <w:r w:rsidR="00B8490A">
        <w:rPr>
          <w:sz w:val="28"/>
          <w:szCs w:val="28"/>
          <w:lang w:val="ru-RU"/>
        </w:rPr>
        <w:t>венным</w:t>
      </w:r>
      <w:r w:rsidR="004E4319" w:rsidRPr="004E4319">
        <w:rPr>
          <w:rFonts w:ascii="Times New Roman" w:eastAsia="Times New Roman" w:hAnsi="Times New Roman" w:cs="Times New Roman"/>
          <w:sz w:val="28"/>
          <w:szCs w:val="28"/>
          <w:lang w:val="ru-RU"/>
        </w:rPr>
        <w:t xml:space="preserve"> перечнем, прилагаем</w:t>
      </w:r>
      <w:r w:rsidR="00A85ADB">
        <w:rPr>
          <w:rFonts w:ascii="Times New Roman" w:eastAsia="Times New Roman" w:hAnsi="Times New Roman" w:cs="Times New Roman"/>
          <w:sz w:val="28"/>
          <w:szCs w:val="28"/>
          <w:lang w:val="ru-RU"/>
        </w:rPr>
        <w:t>ым</w:t>
      </w:r>
      <w:r w:rsidR="004E4319" w:rsidRPr="004E4319">
        <w:rPr>
          <w:rFonts w:ascii="Times New Roman" w:eastAsia="Times New Roman" w:hAnsi="Times New Roman" w:cs="Times New Roman"/>
          <w:sz w:val="28"/>
          <w:szCs w:val="28"/>
          <w:lang w:val="ru-RU"/>
        </w:rPr>
        <w:t xml:space="preserve"> к настоящему постановлению.</w:t>
      </w:r>
    </w:p>
    <w:p w:rsidR="00E266A6" w:rsidRDefault="00E266A6" w:rsidP="005D0B7F">
      <w:pPr>
        <w:spacing w:before="0" w:beforeAutospacing="0" w:after="0" w:afterAutospacing="0"/>
        <w:ind w:firstLine="709"/>
        <w:jc w:val="both"/>
        <w:rPr>
          <w:sz w:val="28"/>
          <w:szCs w:val="28"/>
          <w:lang w:val="ru-RU"/>
        </w:rPr>
      </w:pPr>
      <w:r>
        <w:rPr>
          <w:sz w:val="28"/>
          <w:szCs w:val="28"/>
          <w:lang w:val="ru-RU"/>
        </w:rPr>
        <w:t xml:space="preserve">3. </w:t>
      </w:r>
      <w:r w:rsidR="00454B42" w:rsidRPr="00454B42">
        <w:rPr>
          <w:sz w:val="28"/>
          <w:szCs w:val="28"/>
          <w:lang w:val="ru-RU"/>
        </w:rPr>
        <w:t xml:space="preserve">Общему отделу (Соколовская М. А.) </w:t>
      </w:r>
      <w:r w:rsidR="0086743A">
        <w:rPr>
          <w:sz w:val="28"/>
          <w:szCs w:val="28"/>
          <w:lang w:val="ru-RU"/>
        </w:rPr>
        <w:t>разместить</w:t>
      </w:r>
      <w:r w:rsidR="00454B42" w:rsidRPr="00454B42">
        <w:rPr>
          <w:sz w:val="28"/>
          <w:szCs w:val="28"/>
          <w:lang w:val="ru-RU"/>
        </w:rPr>
        <w:t xml:space="preserve"> настоящее постановление на официальном сайте администрации Полтавского сельского </w:t>
      </w:r>
      <w:r w:rsidR="00454B42" w:rsidRPr="00454B42">
        <w:rPr>
          <w:sz w:val="28"/>
          <w:szCs w:val="28"/>
          <w:lang w:val="ru-RU"/>
        </w:rPr>
        <w:lastRenderedPageBreak/>
        <w:t>поселения Красноармейского района в информационно-телекоммуникационной сети «Интернет».</w:t>
      </w:r>
      <w:r w:rsidR="003C2300" w:rsidRPr="003C2300">
        <w:rPr>
          <w:sz w:val="28"/>
          <w:szCs w:val="28"/>
          <w:lang w:val="ru-RU"/>
        </w:rPr>
        <w:t xml:space="preserve"> </w:t>
      </w:r>
    </w:p>
    <w:p w:rsidR="003C2300" w:rsidRPr="003C2300" w:rsidRDefault="003C2300" w:rsidP="005D0B7F">
      <w:pPr>
        <w:spacing w:before="0" w:beforeAutospacing="0" w:after="0" w:afterAutospacing="0"/>
        <w:ind w:firstLine="709"/>
        <w:jc w:val="both"/>
        <w:rPr>
          <w:sz w:val="28"/>
          <w:szCs w:val="28"/>
          <w:lang w:val="ru-RU"/>
        </w:rPr>
      </w:pPr>
      <w:r w:rsidRPr="003C2300">
        <w:rPr>
          <w:sz w:val="28"/>
          <w:szCs w:val="28"/>
          <w:lang w:val="ru-RU"/>
        </w:rPr>
        <w:t>4. Контроль за выполнением настоящего постановления оставляю за собой.</w:t>
      </w:r>
    </w:p>
    <w:p w:rsidR="00E266A6" w:rsidRDefault="00AB254B" w:rsidP="005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lang w:val="ru-RU"/>
        </w:rPr>
      </w:pPr>
      <w:r>
        <w:rPr>
          <w:sz w:val="28"/>
          <w:szCs w:val="28"/>
          <w:lang w:val="ru-RU"/>
        </w:rPr>
        <w:t xml:space="preserve"> </w:t>
      </w:r>
      <w:r w:rsidR="003C2300" w:rsidRPr="003C2300">
        <w:rPr>
          <w:sz w:val="28"/>
          <w:szCs w:val="28"/>
          <w:lang w:val="ru-RU"/>
        </w:rPr>
        <w:t xml:space="preserve">5. </w:t>
      </w:r>
      <w:r w:rsidR="00454B42" w:rsidRPr="00454B42">
        <w:rPr>
          <w:rFonts w:ascii="Times New Roman" w:hAnsi="Times New Roman" w:cs="Times New Roman"/>
          <w:sz w:val="28"/>
          <w:szCs w:val="28"/>
          <w:shd w:val="clear" w:color="auto" w:fill="FFFFFF"/>
          <w:lang w:val="ru-RU"/>
        </w:rPr>
        <w:t xml:space="preserve">Постановление вступает в силу со дня его </w:t>
      </w:r>
      <w:r w:rsidR="0086743A">
        <w:rPr>
          <w:rFonts w:ascii="Times New Roman" w:hAnsi="Times New Roman" w:cs="Times New Roman"/>
          <w:sz w:val="28"/>
          <w:szCs w:val="28"/>
          <w:shd w:val="clear" w:color="auto" w:fill="FFFFFF"/>
          <w:lang w:val="ru-RU"/>
        </w:rPr>
        <w:t>подписания</w:t>
      </w:r>
      <w:r w:rsidR="00E266A6" w:rsidRPr="00FC2F7A">
        <w:rPr>
          <w:rFonts w:ascii="Times New Roman" w:hAnsi="Times New Roman" w:cs="Times New Roman"/>
          <w:sz w:val="28"/>
          <w:szCs w:val="28"/>
          <w:lang w:val="ru-RU"/>
        </w:rPr>
        <w:t xml:space="preserve"> и распространяет свое действие на правоотношения, возникшие с 1 января 20</w:t>
      </w:r>
      <w:r w:rsidR="00E266A6">
        <w:rPr>
          <w:rFonts w:ascii="Times New Roman" w:hAnsi="Times New Roman" w:cs="Times New Roman"/>
          <w:sz w:val="28"/>
          <w:szCs w:val="28"/>
          <w:lang w:val="ru-RU"/>
        </w:rPr>
        <w:t>22</w:t>
      </w:r>
      <w:r w:rsidR="00E266A6" w:rsidRPr="00FC2F7A">
        <w:rPr>
          <w:rFonts w:ascii="Times New Roman" w:hAnsi="Times New Roman" w:cs="Times New Roman"/>
          <w:sz w:val="28"/>
          <w:szCs w:val="28"/>
          <w:lang w:val="ru-RU"/>
        </w:rPr>
        <w:t xml:space="preserve"> года.</w:t>
      </w:r>
      <w:r w:rsidR="00E266A6" w:rsidRPr="003C2300">
        <w:rPr>
          <w:lang w:val="ru-RU"/>
        </w:rPr>
        <w:t xml:space="preserve"> </w:t>
      </w:r>
    </w:p>
    <w:p w:rsidR="00EA615D" w:rsidRDefault="00EA615D" w:rsidP="005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lang w:val="ru-RU"/>
        </w:rPr>
      </w:pPr>
    </w:p>
    <w:p w:rsidR="00893B61" w:rsidRDefault="00893B61" w:rsidP="005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lang w:val="ru-RU"/>
        </w:rPr>
      </w:pPr>
    </w:p>
    <w:p w:rsidR="00EA615D" w:rsidRDefault="00EA615D" w:rsidP="005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lang w:val="ru-RU"/>
        </w:rPr>
      </w:pPr>
    </w:p>
    <w:p w:rsidR="00510517" w:rsidRPr="003C2300" w:rsidRDefault="00AC5A14" w:rsidP="005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Исполняющий обязанности</w:t>
      </w:r>
      <w:r w:rsidR="00510517" w:rsidRPr="003C230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г</w:t>
      </w:r>
      <w:r w:rsidR="00510517" w:rsidRPr="003C2300">
        <w:rPr>
          <w:rFonts w:ascii="Times New Roman" w:eastAsia="Times New Roman" w:hAnsi="Times New Roman" w:cs="Times New Roman"/>
          <w:sz w:val="28"/>
          <w:szCs w:val="28"/>
          <w:lang w:val="ru-RU" w:eastAsia="ru-RU"/>
        </w:rPr>
        <w:t>лав</w:t>
      </w:r>
      <w:r>
        <w:rPr>
          <w:rFonts w:ascii="Times New Roman" w:eastAsia="Times New Roman" w:hAnsi="Times New Roman" w:cs="Times New Roman"/>
          <w:sz w:val="28"/>
          <w:szCs w:val="28"/>
          <w:lang w:val="ru-RU" w:eastAsia="ru-RU"/>
        </w:rPr>
        <w:t>ы</w:t>
      </w:r>
    </w:p>
    <w:p w:rsidR="00510517" w:rsidRPr="003C2300" w:rsidRDefault="00510517" w:rsidP="005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3C2300">
        <w:rPr>
          <w:rFonts w:ascii="Times New Roman" w:eastAsia="Times New Roman" w:hAnsi="Times New Roman" w:cs="Times New Roman"/>
          <w:sz w:val="28"/>
          <w:szCs w:val="28"/>
          <w:lang w:val="ru-RU" w:eastAsia="ru-RU"/>
        </w:rPr>
        <w:t>Полтавского сельского поселения</w:t>
      </w:r>
      <w:r w:rsidR="00AC5A14">
        <w:rPr>
          <w:rFonts w:ascii="Times New Roman" w:eastAsia="Times New Roman" w:hAnsi="Times New Roman" w:cs="Times New Roman"/>
          <w:sz w:val="28"/>
          <w:szCs w:val="28"/>
          <w:lang w:val="ru-RU" w:eastAsia="ru-RU"/>
        </w:rPr>
        <w:t xml:space="preserve">     </w:t>
      </w:r>
    </w:p>
    <w:p w:rsidR="00510517" w:rsidRPr="003C2300" w:rsidRDefault="00510517" w:rsidP="005D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AC5A14">
        <w:rPr>
          <w:rFonts w:ascii="Times New Roman" w:eastAsia="Times New Roman" w:hAnsi="Times New Roman" w:cs="Times New Roman"/>
          <w:sz w:val="28"/>
          <w:szCs w:val="28"/>
          <w:lang w:val="ru-RU" w:eastAsia="ru-RU"/>
        </w:rPr>
        <w:t xml:space="preserve">Красноармейского района       </w:t>
      </w:r>
      <w:r w:rsidR="00564D6E">
        <w:rPr>
          <w:rFonts w:ascii="Times New Roman" w:eastAsia="Times New Roman" w:hAnsi="Times New Roman" w:cs="Times New Roman"/>
          <w:sz w:val="28"/>
          <w:szCs w:val="28"/>
          <w:lang w:val="ru-RU" w:eastAsia="ru-RU"/>
        </w:rPr>
        <w:t xml:space="preserve">                   </w:t>
      </w:r>
      <w:r w:rsidR="00082AAC">
        <w:rPr>
          <w:rFonts w:ascii="Times New Roman" w:eastAsia="Times New Roman" w:hAnsi="Times New Roman" w:cs="Times New Roman"/>
          <w:sz w:val="28"/>
          <w:szCs w:val="28"/>
          <w:lang w:val="ru-RU" w:eastAsia="ru-RU"/>
        </w:rPr>
        <w:t xml:space="preserve">                                 </w:t>
      </w:r>
      <w:r w:rsidR="0086743A">
        <w:rPr>
          <w:rFonts w:ascii="Times New Roman" w:eastAsia="Times New Roman" w:hAnsi="Times New Roman" w:cs="Times New Roman"/>
          <w:sz w:val="28"/>
          <w:szCs w:val="28"/>
          <w:lang w:val="ru-RU" w:eastAsia="ru-RU"/>
        </w:rPr>
        <w:t xml:space="preserve">      </w:t>
      </w:r>
      <w:r w:rsidR="00082AAC">
        <w:rPr>
          <w:rFonts w:ascii="Times New Roman" w:eastAsia="Times New Roman" w:hAnsi="Times New Roman" w:cs="Times New Roman"/>
          <w:sz w:val="28"/>
          <w:szCs w:val="28"/>
          <w:lang w:val="ru-RU" w:eastAsia="ru-RU"/>
        </w:rPr>
        <w:t xml:space="preserve"> </w:t>
      </w:r>
      <w:r w:rsidR="00564D6E" w:rsidRPr="00AC5A14">
        <w:rPr>
          <w:rFonts w:ascii="Times New Roman" w:eastAsia="Times New Roman" w:hAnsi="Times New Roman" w:cs="Times New Roman"/>
          <w:sz w:val="28"/>
          <w:szCs w:val="28"/>
          <w:lang w:val="ru-RU" w:eastAsia="ru-RU"/>
        </w:rPr>
        <w:t xml:space="preserve"> В.</w:t>
      </w:r>
      <w:r w:rsidR="0086743A">
        <w:rPr>
          <w:rFonts w:ascii="Times New Roman" w:eastAsia="Times New Roman" w:hAnsi="Times New Roman" w:cs="Times New Roman"/>
          <w:sz w:val="28"/>
          <w:szCs w:val="28"/>
          <w:lang w:val="ru-RU" w:eastAsia="ru-RU"/>
        </w:rPr>
        <w:t xml:space="preserve"> </w:t>
      </w:r>
      <w:r w:rsidR="00564D6E" w:rsidRPr="00AC5A14">
        <w:rPr>
          <w:rFonts w:ascii="Times New Roman" w:eastAsia="Times New Roman" w:hAnsi="Times New Roman" w:cs="Times New Roman"/>
          <w:sz w:val="28"/>
          <w:szCs w:val="28"/>
          <w:lang w:val="ru-RU" w:eastAsia="ru-RU"/>
        </w:rPr>
        <w:t xml:space="preserve">А. </w:t>
      </w:r>
      <w:proofErr w:type="spellStart"/>
      <w:r w:rsidR="00564D6E" w:rsidRPr="00AC5A14">
        <w:rPr>
          <w:rFonts w:ascii="Times New Roman" w:eastAsia="Times New Roman" w:hAnsi="Times New Roman" w:cs="Times New Roman"/>
          <w:sz w:val="28"/>
          <w:szCs w:val="28"/>
          <w:lang w:val="ru-RU" w:eastAsia="ru-RU"/>
        </w:rPr>
        <w:t>Гористов</w:t>
      </w:r>
      <w:proofErr w:type="spellEnd"/>
      <w:r w:rsidRPr="00AC5A14">
        <w:rPr>
          <w:rFonts w:ascii="Times New Roman" w:eastAsia="Times New Roman" w:hAnsi="Times New Roman" w:cs="Times New Roman"/>
          <w:sz w:val="28"/>
          <w:szCs w:val="28"/>
          <w:lang w:val="ru-RU" w:eastAsia="ru-RU"/>
        </w:rPr>
        <w:t xml:space="preserve">                                           </w:t>
      </w:r>
    </w:p>
    <w:p w:rsidR="00AC5A14" w:rsidRDefault="00AC5A14" w:rsidP="005D0B7F">
      <w:pPr>
        <w:pStyle w:val="a5"/>
        <w:spacing w:after="0"/>
        <w:jc w:val="center"/>
        <w:rPr>
          <w:sz w:val="28"/>
          <w:szCs w:val="28"/>
          <w:lang w:val="ru-RU"/>
        </w:rPr>
      </w:pPr>
    </w:p>
    <w:p w:rsidR="00AC5A14" w:rsidRDefault="00AC5A14" w:rsidP="003C2300">
      <w:pPr>
        <w:pStyle w:val="a5"/>
        <w:spacing w:after="0"/>
        <w:jc w:val="center"/>
        <w:rPr>
          <w:sz w:val="28"/>
          <w:szCs w:val="28"/>
          <w:lang w:val="ru-RU"/>
        </w:rPr>
      </w:pPr>
    </w:p>
    <w:p w:rsidR="00AC5A14" w:rsidRDefault="00AC5A14" w:rsidP="003C2300">
      <w:pPr>
        <w:pStyle w:val="a5"/>
        <w:spacing w:after="0"/>
        <w:jc w:val="center"/>
        <w:rPr>
          <w:sz w:val="28"/>
          <w:szCs w:val="28"/>
          <w:lang w:val="ru-RU"/>
        </w:rPr>
      </w:pPr>
    </w:p>
    <w:p w:rsidR="00AC5A14" w:rsidRDefault="00AC5A14" w:rsidP="003C2300">
      <w:pPr>
        <w:pStyle w:val="a5"/>
        <w:spacing w:after="0"/>
        <w:jc w:val="center"/>
        <w:rPr>
          <w:sz w:val="28"/>
          <w:szCs w:val="28"/>
          <w:lang w:val="ru-RU"/>
        </w:rPr>
      </w:pPr>
    </w:p>
    <w:p w:rsidR="00AC5A14" w:rsidRDefault="00AC5A14" w:rsidP="003C2300">
      <w:pPr>
        <w:pStyle w:val="a5"/>
        <w:spacing w:after="0"/>
        <w:jc w:val="center"/>
        <w:rPr>
          <w:sz w:val="28"/>
          <w:szCs w:val="28"/>
          <w:lang w:val="ru-RU"/>
        </w:rPr>
      </w:pPr>
    </w:p>
    <w:p w:rsidR="00AC5A14" w:rsidRDefault="00AC5A14"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454B42" w:rsidRDefault="00454B42" w:rsidP="003C2300">
      <w:pPr>
        <w:pStyle w:val="a5"/>
        <w:spacing w:after="0"/>
        <w:jc w:val="center"/>
        <w:rPr>
          <w:sz w:val="28"/>
          <w:szCs w:val="28"/>
          <w:lang w:val="ru-RU"/>
        </w:rPr>
      </w:pPr>
    </w:p>
    <w:p w:rsidR="00AC5A14" w:rsidRDefault="00AC5A14" w:rsidP="003C2300">
      <w:pPr>
        <w:pStyle w:val="a5"/>
        <w:spacing w:after="0"/>
        <w:jc w:val="center"/>
        <w:rPr>
          <w:sz w:val="28"/>
          <w:szCs w:val="28"/>
          <w:lang w:val="ru-RU"/>
        </w:rPr>
      </w:pPr>
    </w:p>
    <w:p w:rsidR="00AC5A14" w:rsidRDefault="00AC5A14" w:rsidP="003C2300">
      <w:pPr>
        <w:pStyle w:val="a5"/>
        <w:spacing w:after="0"/>
        <w:jc w:val="center"/>
        <w:rPr>
          <w:sz w:val="28"/>
          <w:szCs w:val="28"/>
          <w:lang w:val="ru-RU"/>
        </w:rPr>
      </w:pPr>
    </w:p>
    <w:p w:rsidR="00B8490A" w:rsidRDefault="00B8490A" w:rsidP="003C2300">
      <w:pPr>
        <w:pStyle w:val="a5"/>
        <w:spacing w:after="0"/>
        <w:jc w:val="center"/>
        <w:rPr>
          <w:sz w:val="28"/>
          <w:szCs w:val="28"/>
          <w:lang w:val="ru-RU"/>
        </w:rPr>
      </w:pPr>
    </w:p>
    <w:p w:rsidR="00510517" w:rsidRDefault="00510517" w:rsidP="00875720">
      <w:pPr>
        <w:autoSpaceDE w:val="0"/>
        <w:autoSpaceDN w:val="0"/>
        <w:adjustRightInd w:val="0"/>
        <w:spacing w:before="0" w:beforeAutospacing="0" w:after="0" w:afterAutospacing="0"/>
        <w:outlineLvl w:val="0"/>
        <w:rPr>
          <w:sz w:val="28"/>
          <w:szCs w:val="28"/>
          <w:lang w:val="ru-RU"/>
        </w:rPr>
      </w:pPr>
    </w:p>
    <w:p w:rsidR="00562C75" w:rsidRDefault="00562C75" w:rsidP="00035B36">
      <w:pPr>
        <w:autoSpaceDE w:val="0"/>
        <w:autoSpaceDN w:val="0"/>
        <w:adjustRightInd w:val="0"/>
        <w:spacing w:before="0" w:beforeAutospacing="0" w:after="0" w:afterAutospacing="0"/>
        <w:jc w:val="right"/>
        <w:outlineLvl w:val="0"/>
        <w:rPr>
          <w:sz w:val="28"/>
          <w:szCs w:val="28"/>
          <w:lang w:val="ru-RU"/>
        </w:rPr>
        <w:sectPr w:rsidR="00562C75" w:rsidSect="00510517">
          <w:pgSz w:w="11907" w:h="16839"/>
          <w:pgMar w:top="1134" w:right="567" w:bottom="1134" w:left="1701" w:header="720" w:footer="720" w:gutter="0"/>
          <w:cols w:space="720"/>
        </w:sectPr>
      </w:pPr>
    </w:p>
    <w:p w:rsidR="00377516" w:rsidRPr="00377516" w:rsidRDefault="00377516" w:rsidP="00377516">
      <w:pPr>
        <w:suppressAutoHyphens/>
        <w:spacing w:before="0" w:beforeAutospacing="0" w:after="0" w:afterAutospacing="0"/>
        <w:ind w:left="4253"/>
        <w:jc w:val="center"/>
        <w:rPr>
          <w:rFonts w:ascii="Times New Roman" w:hAnsi="Times New Roman" w:cs="Times New Roman"/>
          <w:sz w:val="28"/>
          <w:szCs w:val="28"/>
          <w:lang w:val="ru-RU"/>
        </w:rPr>
      </w:pPr>
      <w:r w:rsidRPr="00377516">
        <w:rPr>
          <w:rFonts w:ascii="Times New Roman" w:hAnsi="Times New Roman" w:cs="Times New Roman"/>
          <w:sz w:val="28"/>
          <w:szCs w:val="28"/>
          <w:lang w:val="ru-RU"/>
        </w:rPr>
        <w:lastRenderedPageBreak/>
        <w:t>Приложение</w:t>
      </w:r>
    </w:p>
    <w:p w:rsidR="00377516" w:rsidRPr="00377516" w:rsidRDefault="00377516" w:rsidP="00377516">
      <w:pPr>
        <w:suppressAutoHyphens/>
        <w:spacing w:before="0" w:beforeAutospacing="0" w:after="0" w:afterAutospacing="0"/>
        <w:ind w:left="4253"/>
        <w:jc w:val="center"/>
        <w:rPr>
          <w:rFonts w:ascii="Times New Roman" w:hAnsi="Times New Roman" w:cs="Times New Roman"/>
          <w:sz w:val="28"/>
          <w:szCs w:val="28"/>
          <w:lang w:val="ru-RU"/>
        </w:rPr>
      </w:pPr>
    </w:p>
    <w:p w:rsidR="00377516" w:rsidRPr="00377516" w:rsidRDefault="00377516" w:rsidP="00377516">
      <w:pPr>
        <w:suppressAutoHyphens/>
        <w:spacing w:before="0" w:beforeAutospacing="0" w:after="0" w:afterAutospacing="0"/>
        <w:ind w:left="4253"/>
        <w:jc w:val="center"/>
        <w:rPr>
          <w:rFonts w:ascii="Times New Roman" w:hAnsi="Times New Roman" w:cs="Times New Roman"/>
          <w:sz w:val="28"/>
          <w:szCs w:val="28"/>
          <w:lang w:val="ru-RU"/>
        </w:rPr>
      </w:pPr>
      <w:r w:rsidRPr="00377516">
        <w:rPr>
          <w:rFonts w:ascii="Times New Roman" w:hAnsi="Times New Roman" w:cs="Times New Roman"/>
          <w:sz w:val="28"/>
          <w:szCs w:val="28"/>
          <w:lang w:val="ru-RU"/>
        </w:rPr>
        <w:t>УТВЕРЖДЕН</w:t>
      </w:r>
      <w:r w:rsidR="0086743A">
        <w:rPr>
          <w:rFonts w:ascii="Times New Roman" w:hAnsi="Times New Roman" w:cs="Times New Roman"/>
          <w:sz w:val="28"/>
          <w:szCs w:val="28"/>
          <w:lang w:val="ru-RU"/>
        </w:rPr>
        <w:t>Ы</w:t>
      </w:r>
    </w:p>
    <w:p w:rsidR="00377516" w:rsidRPr="00377516" w:rsidRDefault="00377516" w:rsidP="00377516">
      <w:pPr>
        <w:suppressAutoHyphens/>
        <w:spacing w:before="0" w:beforeAutospacing="0" w:after="0" w:afterAutospacing="0"/>
        <w:ind w:left="4253"/>
        <w:jc w:val="center"/>
        <w:rPr>
          <w:rFonts w:ascii="Times New Roman" w:hAnsi="Times New Roman" w:cs="Times New Roman"/>
          <w:sz w:val="28"/>
          <w:szCs w:val="28"/>
          <w:lang w:val="ru-RU"/>
        </w:rPr>
      </w:pPr>
      <w:r w:rsidRPr="00377516">
        <w:rPr>
          <w:rFonts w:ascii="Times New Roman" w:hAnsi="Times New Roman" w:cs="Times New Roman"/>
          <w:sz w:val="28"/>
          <w:szCs w:val="28"/>
          <w:lang w:val="ru-RU"/>
        </w:rPr>
        <w:t>постановлением администрации</w:t>
      </w:r>
    </w:p>
    <w:p w:rsidR="00377516" w:rsidRPr="00377516" w:rsidRDefault="00377516" w:rsidP="00377516">
      <w:pPr>
        <w:suppressAutoHyphens/>
        <w:spacing w:before="0" w:beforeAutospacing="0" w:after="0" w:afterAutospacing="0"/>
        <w:ind w:left="4253"/>
        <w:jc w:val="center"/>
        <w:rPr>
          <w:rFonts w:ascii="Times New Roman" w:hAnsi="Times New Roman" w:cs="Times New Roman"/>
          <w:sz w:val="28"/>
          <w:szCs w:val="28"/>
          <w:lang w:val="ru-RU"/>
        </w:rPr>
      </w:pPr>
      <w:r w:rsidRPr="00377516">
        <w:rPr>
          <w:rFonts w:ascii="Times New Roman" w:hAnsi="Times New Roman" w:cs="Times New Roman"/>
          <w:sz w:val="28"/>
          <w:szCs w:val="28"/>
          <w:lang w:val="ru-RU"/>
        </w:rPr>
        <w:t>Полтавского сельского поселения</w:t>
      </w:r>
    </w:p>
    <w:p w:rsidR="00377516" w:rsidRPr="00377516" w:rsidRDefault="00377516" w:rsidP="00377516">
      <w:pPr>
        <w:suppressAutoHyphens/>
        <w:spacing w:before="0" w:beforeAutospacing="0" w:after="0" w:afterAutospacing="0"/>
        <w:ind w:left="4253"/>
        <w:jc w:val="center"/>
        <w:rPr>
          <w:rFonts w:ascii="Times New Roman" w:hAnsi="Times New Roman" w:cs="Times New Roman"/>
          <w:sz w:val="28"/>
          <w:szCs w:val="28"/>
          <w:lang w:val="ru-RU"/>
        </w:rPr>
      </w:pPr>
      <w:r w:rsidRPr="00377516">
        <w:rPr>
          <w:rFonts w:ascii="Times New Roman" w:hAnsi="Times New Roman" w:cs="Times New Roman"/>
          <w:sz w:val="28"/>
          <w:szCs w:val="28"/>
          <w:lang w:val="ru-RU"/>
        </w:rPr>
        <w:t>Красноармейского района</w:t>
      </w:r>
    </w:p>
    <w:p w:rsidR="002760B3" w:rsidRPr="00377516" w:rsidRDefault="002760B3" w:rsidP="00377516">
      <w:pPr>
        <w:suppressAutoHyphens/>
        <w:spacing w:before="0" w:beforeAutospacing="0" w:after="0" w:afterAutospacing="0"/>
        <w:ind w:left="4253"/>
        <w:jc w:val="center"/>
        <w:rPr>
          <w:rFonts w:ascii="Times New Roman" w:hAnsi="Times New Roman" w:cs="Times New Roman"/>
          <w:sz w:val="28"/>
          <w:szCs w:val="28"/>
          <w:lang w:val="ru-RU"/>
        </w:rPr>
      </w:pPr>
      <w:r w:rsidRPr="00377516">
        <w:rPr>
          <w:rFonts w:ascii="Times New Roman" w:hAnsi="Times New Roman" w:cs="Times New Roman"/>
          <w:sz w:val="28"/>
          <w:szCs w:val="28"/>
          <w:lang w:val="ru-RU"/>
        </w:rPr>
        <w:t xml:space="preserve">от </w:t>
      </w:r>
      <w:r w:rsidR="00875720">
        <w:rPr>
          <w:rFonts w:ascii="Times New Roman" w:hAnsi="Times New Roman" w:cs="Times New Roman"/>
          <w:sz w:val="28"/>
          <w:szCs w:val="28"/>
          <w:lang w:val="ru-RU"/>
        </w:rPr>
        <w:t>01.04.2022</w:t>
      </w:r>
      <w:r w:rsidRPr="00377516">
        <w:rPr>
          <w:rFonts w:ascii="Times New Roman" w:hAnsi="Times New Roman" w:cs="Times New Roman"/>
          <w:sz w:val="28"/>
          <w:szCs w:val="28"/>
          <w:lang w:val="ru-RU"/>
        </w:rPr>
        <w:t xml:space="preserve"> </w:t>
      </w:r>
      <w:r w:rsidR="00FB2158">
        <w:rPr>
          <w:rFonts w:ascii="Times New Roman" w:hAnsi="Times New Roman" w:cs="Times New Roman"/>
          <w:sz w:val="28"/>
          <w:szCs w:val="28"/>
          <w:lang w:val="ru-RU"/>
        </w:rPr>
        <w:t>№</w:t>
      </w:r>
      <w:r w:rsidRPr="00377516">
        <w:rPr>
          <w:rFonts w:ascii="Times New Roman" w:hAnsi="Times New Roman" w:cs="Times New Roman"/>
          <w:sz w:val="28"/>
          <w:szCs w:val="28"/>
          <w:lang w:val="ru-RU"/>
        </w:rPr>
        <w:t xml:space="preserve"> </w:t>
      </w:r>
      <w:r w:rsidR="00875720">
        <w:rPr>
          <w:rFonts w:ascii="Times New Roman" w:hAnsi="Times New Roman" w:cs="Times New Roman"/>
          <w:sz w:val="28"/>
          <w:szCs w:val="28"/>
          <w:lang w:val="ru-RU"/>
        </w:rPr>
        <w:t>72</w:t>
      </w:r>
    </w:p>
    <w:p w:rsidR="002760B3" w:rsidRPr="002760B3" w:rsidRDefault="002760B3" w:rsidP="002760B3">
      <w:pPr>
        <w:rPr>
          <w:rFonts w:ascii="Times New Roman" w:hAnsi="Times New Roman" w:cs="Times New Roman"/>
          <w:sz w:val="28"/>
          <w:szCs w:val="28"/>
          <w:lang w:val="ru-RU"/>
        </w:rPr>
      </w:pPr>
    </w:p>
    <w:p w:rsidR="002760B3" w:rsidRPr="002760B3" w:rsidRDefault="002760B3" w:rsidP="0086743A">
      <w:pPr>
        <w:pStyle w:val="1"/>
        <w:jc w:val="center"/>
        <w:rPr>
          <w:rFonts w:ascii="Times New Roman" w:hAnsi="Times New Roman" w:cs="Times New Roman"/>
          <w:bCs w:val="0"/>
          <w:color w:val="auto"/>
          <w:lang w:val="ru-RU"/>
        </w:rPr>
      </w:pPr>
      <w:r w:rsidRPr="002760B3">
        <w:rPr>
          <w:rFonts w:ascii="Times New Roman" w:hAnsi="Times New Roman" w:cs="Times New Roman"/>
          <w:bCs w:val="0"/>
          <w:color w:val="auto"/>
          <w:lang w:val="ru-RU"/>
        </w:rPr>
        <w:t>НОРМАТИВНЫЕ ЗАТРАТЫ</w:t>
      </w:r>
      <w:r w:rsidRPr="002760B3">
        <w:rPr>
          <w:rFonts w:ascii="Times New Roman" w:hAnsi="Times New Roman" w:cs="Times New Roman"/>
          <w:bCs w:val="0"/>
          <w:color w:val="auto"/>
          <w:lang w:val="ru-RU"/>
        </w:rPr>
        <w:br/>
        <w:t>на обеспечение функций администрации</w:t>
      </w:r>
      <w:r w:rsidRPr="002760B3">
        <w:rPr>
          <w:rFonts w:ascii="Times New Roman" w:hAnsi="Times New Roman" w:cs="Times New Roman"/>
          <w:bCs w:val="0"/>
          <w:color w:val="auto"/>
          <w:lang w:val="ru-RU"/>
        </w:rPr>
        <w:br/>
        <w:t>Полтавского сельского поселения</w:t>
      </w:r>
      <w:r w:rsidRPr="002760B3">
        <w:rPr>
          <w:rFonts w:ascii="Times New Roman" w:hAnsi="Times New Roman" w:cs="Times New Roman"/>
          <w:bCs w:val="0"/>
          <w:color w:val="auto"/>
          <w:lang w:val="ru-RU"/>
        </w:rPr>
        <w:br/>
        <w:t>Красноармейского района и подведомственных</w:t>
      </w:r>
      <w:r w:rsidRPr="002760B3">
        <w:rPr>
          <w:rFonts w:ascii="Times New Roman" w:hAnsi="Times New Roman" w:cs="Times New Roman"/>
          <w:bCs w:val="0"/>
          <w:color w:val="auto"/>
          <w:lang w:val="ru-RU"/>
        </w:rPr>
        <w:br/>
        <w:t>ей муниципальных казенных учреждений</w:t>
      </w:r>
    </w:p>
    <w:p w:rsidR="002760B3" w:rsidRPr="002760B3" w:rsidRDefault="002760B3" w:rsidP="002760B3">
      <w:pPr>
        <w:rPr>
          <w:rFonts w:ascii="Times New Roman" w:hAnsi="Times New Roman" w:cs="Times New Roman"/>
          <w:sz w:val="28"/>
          <w:szCs w:val="28"/>
          <w:lang w:val="ru-RU"/>
        </w:rPr>
      </w:pPr>
    </w:p>
    <w:p w:rsidR="002760B3" w:rsidRPr="002760B3" w:rsidRDefault="002760B3" w:rsidP="0086743A">
      <w:pPr>
        <w:spacing w:before="0" w:beforeAutospacing="0" w:after="0" w:afterAutospacing="0"/>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1.</w:t>
      </w:r>
      <w:r>
        <w:rPr>
          <w:rFonts w:ascii="Times New Roman" w:hAnsi="Times New Roman" w:cs="Times New Roman"/>
          <w:sz w:val="28"/>
          <w:szCs w:val="28"/>
        </w:rPr>
        <w:t> </w:t>
      </w:r>
      <w:r w:rsidRPr="002760B3">
        <w:rPr>
          <w:rFonts w:ascii="Times New Roman" w:hAnsi="Times New Roman" w:cs="Times New Roman"/>
          <w:sz w:val="28"/>
          <w:szCs w:val="28"/>
          <w:lang w:val="ru-RU"/>
        </w:rPr>
        <w:t>Нормативы</w:t>
      </w:r>
    </w:p>
    <w:p w:rsidR="002760B3" w:rsidRPr="002760B3" w:rsidRDefault="002760B3" w:rsidP="0086743A">
      <w:pPr>
        <w:spacing w:before="0" w:beforeAutospacing="0" w:after="0" w:afterAutospacing="0"/>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обеспечения функций администрации Полтавского сельского поселения Красноармейского района и подведомственных ей муниципальных казенных учреждений, применяемые при расчете нормативных затрат на приобретение средств подвижной связи и оплату услуг подвижной связи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8"/>
        <w:gridCol w:w="1843"/>
        <w:gridCol w:w="68"/>
        <w:gridCol w:w="1479"/>
        <w:gridCol w:w="12"/>
        <w:gridCol w:w="1987"/>
        <w:gridCol w:w="1883"/>
        <w:gridCol w:w="96"/>
        <w:gridCol w:w="1421"/>
      </w:tblGrid>
      <w:tr w:rsidR="002760B3" w:rsidRPr="00B60424" w:rsidTr="008C7297">
        <w:tc>
          <w:tcPr>
            <w:tcW w:w="559" w:type="dxa"/>
            <w:tcBorders>
              <w:top w:val="single" w:sz="4" w:space="0" w:color="auto"/>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919" w:type="dxa"/>
            <w:gridSpan w:val="3"/>
            <w:vMerge w:val="restart"/>
            <w:tcBorders>
              <w:top w:val="single" w:sz="4" w:space="0" w:color="auto"/>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Должности,</w:t>
            </w:r>
            <w:r w:rsidR="0086743A">
              <w:rPr>
                <w:rFonts w:ascii="Times New Roman" w:hAnsi="Times New Roman" w:cs="Times New Roman"/>
                <w:sz w:val="24"/>
                <w:szCs w:val="24"/>
              </w:rPr>
              <w:t xml:space="preserve"> категории должностей</w:t>
            </w:r>
          </w:p>
        </w:tc>
        <w:tc>
          <w:tcPr>
            <w:tcW w:w="1479" w:type="dxa"/>
            <w:tcBorders>
              <w:top w:val="single" w:sz="4" w:space="0" w:color="auto"/>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Количество</w:t>
            </w:r>
            <w:r w:rsidR="0086743A">
              <w:rPr>
                <w:rFonts w:ascii="Times New Roman" w:hAnsi="Times New Roman" w:cs="Times New Roman"/>
                <w:sz w:val="24"/>
                <w:szCs w:val="24"/>
              </w:rPr>
              <w:t xml:space="preserve"> средств подвижной связи</w:t>
            </w:r>
          </w:p>
        </w:tc>
        <w:tc>
          <w:tcPr>
            <w:tcW w:w="1999" w:type="dxa"/>
            <w:gridSpan w:val="2"/>
            <w:vMerge w:val="restart"/>
            <w:tcBorders>
              <w:top w:val="single" w:sz="4" w:space="0" w:color="auto"/>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Стоимость</w:t>
            </w:r>
            <w:r w:rsidR="0086743A">
              <w:rPr>
                <w:rFonts w:ascii="Times New Roman" w:hAnsi="Times New Roman" w:cs="Times New Roman"/>
                <w:sz w:val="24"/>
                <w:szCs w:val="24"/>
              </w:rPr>
              <w:t xml:space="preserve"> средств подвижной связи</w:t>
            </w:r>
          </w:p>
        </w:tc>
        <w:tc>
          <w:tcPr>
            <w:tcW w:w="1979" w:type="dxa"/>
            <w:gridSpan w:val="2"/>
            <w:vMerge w:val="restart"/>
            <w:tcBorders>
              <w:top w:val="single" w:sz="4" w:space="0" w:color="auto"/>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Ежемесячные</w:t>
            </w:r>
            <w:r w:rsidR="0086743A">
              <w:rPr>
                <w:rFonts w:ascii="Times New Roman" w:hAnsi="Times New Roman" w:cs="Times New Roman"/>
                <w:sz w:val="24"/>
                <w:szCs w:val="24"/>
              </w:rPr>
              <w:t xml:space="preserve"> расходы на услуги связи</w:t>
            </w:r>
          </w:p>
        </w:tc>
        <w:tc>
          <w:tcPr>
            <w:tcW w:w="1421" w:type="dxa"/>
            <w:tcBorders>
              <w:top w:val="single" w:sz="4" w:space="0" w:color="auto"/>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rPr>
          <w:trHeight w:val="322"/>
        </w:trPr>
        <w:tc>
          <w:tcPr>
            <w:tcW w:w="559" w:type="dxa"/>
            <w:vMerge w:val="restart"/>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N</w:t>
            </w:r>
            <w:r w:rsidR="0086743A">
              <w:rPr>
                <w:rFonts w:ascii="Times New Roman" w:hAnsi="Times New Roman" w:cs="Times New Roman"/>
                <w:sz w:val="24"/>
                <w:szCs w:val="24"/>
              </w:rPr>
              <w:t xml:space="preserve"> </w:t>
            </w:r>
            <w:proofErr w:type="spellStart"/>
            <w:r w:rsidR="0086743A">
              <w:rPr>
                <w:rFonts w:ascii="Times New Roman" w:hAnsi="Times New Roman" w:cs="Times New Roman"/>
                <w:sz w:val="24"/>
                <w:szCs w:val="24"/>
              </w:rPr>
              <w:t>п</w:t>
            </w:r>
            <w:proofErr w:type="spellEnd"/>
            <w:r w:rsidR="0086743A">
              <w:rPr>
                <w:rFonts w:ascii="Times New Roman" w:hAnsi="Times New Roman" w:cs="Times New Roman"/>
                <w:sz w:val="24"/>
                <w:szCs w:val="24"/>
              </w:rPr>
              <w:t>/</w:t>
            </w:r>
            <w:proofErr w:type="spellStart"/>
            <w:r w:rsidR="0086743A">
              <w:rPr>
                <w:rFonts w:ascii="Times New Roman" w:hAnsi="Times New Roman" w:cs="Times New Roman"/>
                <w:sz w:val="24"/>
                <w:szCs w:val="24"/>
              </w:rPr>
              <w:t>п</w:t>
            </w:r>
            <w:proofErr w:type="spellEnd"/>
          </w:p>
        </w:tc>
        <w:tc>
          <w:tcPr>
            <w:tcW w:w="1919" w:type="dxa"/>
            <w:gridSpan w:val="3"/>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479" w:type="dxa"/>
            <w:vMerge w:val="restart"/>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p>
        </w:tc>
        <w:tc>
          <w:tcPr>
            <w:tcW w:w="1999" w:type="dxa"/>
            <w:gridSpan w:val="2"/>
            <w:vMerge/>
            <w:tcBorders>
              <w:top w:val="nil"/>
              <w:left w:val="nil"/>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979" w:type="dxa"/>
            <w:gridSpan w:val="2"/>
            <w:vMerge/>
            <w:tcBorders>
              <w:top w:val="nil"/>
              <w:left w:val="nil"/>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421" w:type="dxa"/>
            <w:vMerge w:val="restart"/>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Срок</w:t>
            </w:r>
            <w:r w:rsidR="0086743A">
              <w:rPr>
                <w:rFonts w:ascii="Times New Roman" w:hAnsi="Times New Roman" w:cs="Times New Roman"/>
                <w:sz w:val="24"/>
                <w:szCs w:val="24"/>
              </w:rPr>
              <w:t xml:space="preserve"> эксплуатации</w:t>
            </w:r>
          </w:p>
        </w:tc>
      </w:tr>
      <w:tr w:rsidR="002760B3" w:rsidRPr="0086743A" w:rsidTr="008C7297">
        <w:trPr>
          <w:trHeight w:val="322"/>
        </w:trPr>
        <w:tc>
          <w:tcPr>
            <w:tcW w:w="559" w:type="dxa"/>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919" w:type="dxa"/>
            <w:gridSpan w:val="3"/>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p>
        </w:tc>
        <w:tc>
          <w:tcPr>
            <w:tcW w:w="1479" w:type="dxa"/>
            <w:vMerge/>
            <w:tcBorders>
              <w:top w:val="nil"/>
              <w:left w:val="nil"/>
              <w:bottom w:val="nil"/>
              <w:right w:val="single" w:sz="4" w:space="0" w:color="auto"/>
            </w:tcBorders>
            <w:vAlign w:val="center"/>
          </w:tcPr>
          <w:p w:rsidR="002760B3" w:rsidRPr="0086743A" w:rsidRDefault="002760B3" w:rsidP="0086743A">
            <w:pPr>
              <w:spacing w:before="0" w:beforeAutospacing="0" w:after="0" w:afterAutospacing="0"/>
              <w:jc w:val="center"/>
              <w:rPr>
                <w:rFonts w:ascii="Times New Roman" w:hAnsi="Times New Roman" w:cs="Times New Roman"/>
                <w:sz w:val="24"/>
                <w:szCs w:val="24"/>
              </w:rPr>
            </w:pP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p>
        </w:tc>
        <w:tc>
          <w:tcPr>
            <w:tcW w:w="1421" w:type="dxa"/>
            <w:vMerge/>
            <w:tcBorders>
              <w:top w:val="nil"/>
              <w:left w:val="nil"/>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r>
      <w:tr w:rsidR="002760B3" w:rsidRPr="0086743A" w:rsidTr="008C7297">
        <w:trPr>
          <w:trHeight w:val="322"/>
        </w:trPr>
        <w:tc>
          <w:tcPr>
            <w:tcW w:w="559" w:type="dxa"/>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919" w:type="dxa"/>
            <w:gridSpan w:val="3"/>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p>
        </w:tc>
        <w:tc>
          <w:tcPr>
            <w:tcW w:w="1479" w:type="dxa"/>
            <w:vMerge/>
            <w:tcBorders>
              <w:top w:val="nil"/>
              <w:left w:val="nil"/>
              <w:bottom w:val="nil"/>
              <w:right w:val="single" w:sz="4" w:space="0" w:color="auto"/>
            </w:tcBorders>
            <w:vAlign w:val="center"/>
          </w:tcPr>
          <w:p w:rsidR="002760B3" w:rsidRPr="0086743A" w:rsidRDefault="002760B3" w:rsidP="0086743A">
            <w:pPr>
              <w:spacing w:before="0" w:beforeAutospacing="0" w:after="0" w:afterAutospacing="0"/>
              <w:jc w:val="center"/>
              <w:rPr>
                <w:rFonts w:ascii="Times New Roman" w:hAnsi="Times New Roman" w:cs="Times New Roman"/>
                <w:sz w:val="24"/>
                <w:szCs w:val="24"/>
              </w:rPr>
            </w:pP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p>
        </w:tc>
        <w:tc>
          <w:tcPr>
            <w:tcW w:w="1421" w:type="dxa"/>
            <w:vMerge/>
            <w:tcBorders>
              <w:top w:val="nil"/>
              <w:left w:val="nil"/>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single" w:sz="4" w:space="0" w:color="auto"/>
              <w:right w:val="single" w:sz="4" w:space="0" w:color="auto"/>
            </w:tcBorders>
            <w:vAlign w:val="bottom"/>
          </w:tcPr>
          <w:p w:rsidR="002760B3" w:rsidRPr="0086743A" w:rsidRDefault="002760B3" w:rsidP="0086743A">
            <w:pPr>
              <w:pStyle w:val="af0"/>
              <w:jc w:val="right"/>
              <w:rPr>
                <w:rFonts w:ascii="Times New Roman" w:hAnsi="Times New Roman" w:cs="Times New Roman"/>
                <w:sz w:val="24"/>
                <w:szCs w:val="24"/>
              </w:rPr>
            </w:pPr>
            <w:r w:rsidRPr="0086743A">
              <w:rPr>
                <w:rFonts w:ascii="Times New Roman" w:hAnsi="Times New Roman" w:cs="Times New Roman"/>
                <w:sz w:val="24"/>
                <w:szCs w:val="24"/>
              </w:rPr>
              <w:t>1</w:t>
            </w:r>
          </w:p>
        </w:tc>
        <w:tc>
          <w:tcPr>
            <w:tcW w:w="1919" w:type="dxa"/>
            <w:gridSpan w:val="3"/>
            <w:tcBorders>
              <w:top w:val="nil"/>
              <w:left w:val="nil"/>
              <w:bottom w:val="single" w:sz="4" w:space="0" w:color="auto"/>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2</w:t>
            </w:r>
          </w:p>
        </w:tc>
        <w:tc>
          <w:tcPr>
            <w:tcW w:w="1479" w:type="dxa"/>
            <w:tcBorders>
              <w:top w:val="nil"/>
              <w:left w:val="nil"/>
              <w:bottom w:val="single" w:sz="4" w:space="0" w:color="auto"/>
              <w:right w:val="single" w:sz="4" w:space="0" w:color="auto"/>
            </w:tcBorders>
            <w:vAlign w:val="bottom"/>
          </w:tcPr>
          <w:p w:rsidR="002760B3" w:rsidRPr="0086743A" w:rsidRDefault="002760B3" w:rsidP="0086743A">
            <w:pPr>
              <w:pStyle w:val="af0"/>
              <w:jc w:val="right"/>
              <w:rPr>
                <w:rFonts w:ascii="Times New Roman" w:hAnsi="Times New Roman" w:cs="Times New Roman"/>
                <w:sz w:val="24"/>
                <w:szCs w:val="24"/>
              </w:rPr>
            </w:pPr>
            <w:r w:rsidRPr="0086743A">
              <w:rPr>
                <w:rFonts w:ascii="Times New Roman" w:hAnsi="Times New Roman" w:cs="Times New Roman"/>
                <w:sz w:val="24"/>
                <w:szCs w:val="24"/>
              </w:rPr>
              <w:t>3</w:t>
            </w:r>
          </w:p>
        </w:tc>
        <w:tc>
          <w:tcPr>
            <w:tcW w:w="1999" w:type="dxa"/>
            <w:gridSpan w:val="2"/>
            <w:tcBorders>
              <w:top w:val="nil"/>
              <w:left w:val="nil"/>
              <w:bottom w:val="single" w:sz="4" w:space="0" w:color="auto"/>
              <w:right w:val="single" w:sz="4" w:space="0" w:color="auto"/>
            </w:tcBorders>
            <w:vAlign w:val="bottom"/>
          </w:tcPr>
          <w:p w:rsidR="002760B3" w:rsidRPr="0086743A" w:rsidRDefault="002760B3" w:rsidP="0086743A">
            <w:pPr>
              <w:pStyle w:val="af0"/>
              <w:jc w:val="right"/>
              <w:rPr>
                <w:rFonts w:ascii="Times New Roman" w:hAnsi="Times New Roman" w:cs="Times New Roman"/>
                <w:sz w:val="24"/>
                <w:szCs w:val="24"/>
              </w:rPr>
            </w:pPr>
            <w:r w:rsidRPr="0086743A">
              <w:rPr>
                <w:rFonts w:ascii="Times New Roman" w:hAnsi="Times New Roman" w:cs="Times New Roman"/>
                <w:sz w:val="24"/>
                <w:szCs w:val="24"/>
              </w:rPr>
              <w:t>4</w:t>
            </w:r>
          </w:p>
        </w:tc>
        <w:tc>
          <w:tcPr>
            <w:tcW w:w="1979" w:type="dxa"/>
            <w:gridSpan w:val="2"/>
            <w:tcBorders>
              <w:top w:val="nil"/>
              <w:left w:val="nil"/>
              <w:bottom w:val="single" w:sz="4" w:space="0" w:color="auto"/>
              <w:right w:val="single" w:sz="4" w:space="0" w:color="auto"/>
            </w:tcBorders>
            <w:vAlign w:val="bottom"/>
          </w:tcPr>
          <w:p w:rsidR="002760B3" w:rsidRPr="0086743A" w:rsidRDefault="002760B3" w:rsidP="0086743A">
            <w:pPr>
              <w:pStyle w:val="af0"/>
              <w:jc w:val="right"/>
              <w:rPr>
                <w:rFonts w:ascii="Times New Roman" w:hAnsi="Times New Roman" w:cs="Times New Roman"/>
                <w:sz w:val="24"/>
                <w:szCs w:val="24"/>
              </w:rPr>
            </w:pPr>
            <w:r w:rsidRPr="0086743A">
              <w:rPr>
                <w:rFonts w:ascii="Times New Roman" w:hAnsi="Times New Roman" w:cs="Times New Roman"/>
                <w:sz w:val="24"/>
                <w:szCs w:val="24"/>
              </w:rPr>
              <w:t>5</w:t>
            </w:r>
          </w:p>
        </w:tc>
        <w:tc>
          <w:tcPr>
            <w:tcW w:w="1421" w:type="dxa"/>
            <w:tcBorders>
              <w:top w:val="nil"/>
              <w:left w:val="nil"/>
              <w:bottom w:val="single" w:sz="4" w:space="0" w:color="auto"/>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6</w:t>
            </w:r>
          </w:p>
        </w:tc>
      </w:tr>
      <w:tr w:rsidR="0086743A" w:rsidRPr="0086743A" w:rsidTr="008C7297">
        <w:tc>
          <w:tcPr>
            <w:tcW w:w="559" w:type="dxa"/>
            <w:tcBorders>
              <w:top w:val="nil"/>
              <w:left w:val="single" w:sz="4" w:space="0" w:color="auto"/>
              <w:bottom w:val="single" w:sz="4" w:space="0" w:color="auto"/>
              <w:right w:val="single" w:sz="4" w:space="0" w:color="auto"/>
            </w:tcBorders>
            <w:vAlign w:val="bottom"/>
          </w:tcPr>
          <w:p w:rsidR="0086743A" w:rsidRPr="0086743A" w:rsidRDefault="0086743A" w:rsidP="0086743A">
            <w:pPr>
              <w:pStyle w:val="af0"/>
              <w:jc w:val="right"/>
              <w:rPr>
                <w:rFonts w:ascii="Times New Roman" w:hAnsi="Times New Roman" w:cs="Times New Roman"/>
                <w:sz w:val="24"/>
                <w:szCs w:val="24"/>
              </w:rPr>
            </w:pPr>
          </w:p>
        </w:tc>
        <w:tc>
          <w:tcPr>
            <w:tcW w:w="1919" w:type="dxa"/>
            <w:gridSpan w:val="3"/>
            <w:tcBorders>
              <w:top w:val="nil"/>
              <w:left w:val="nil"/>
              <w:bottom w:val="single" w:sz="4" w:space="0" w:color="auto"/>
              <w:right w:val="single" w:sz="4" w:space="0" w:color="auto"/>
            </w:tcBorders>
            <w:vAlign w:val="bottom"/>
          </w:tcPr>
          <w:p w:rsidR="0086743A" w:rsidRPr="0086743A" w:rsidRDefault="0086743A" w:rsidP="0086743A">
            <w:pPr>
              <w:pStyle w:val="af0"/>
              <w:jc w:val="center"/>
              <w:rPr>
                <w:rFonts w:ascii="Times New Roman" w:hAnsi="Times New Roman" w:cs="Times New Roman"/>
                <w:sz w:val="24"/>
                <w:szCs w:val="24"/>
              </w:rPr>
            </w:pPr>
          </w:p>
        </w:tc>
        <w:tc>
          <w:tcPr>
            <w:tcW w:w="1479" w:type="dxa"/>
            <w:tcBorders>
              <w:top w:val="nil"/>
              <w:left w:val="nil"/>
              <w:bottom w:val="single" w:sz="4" w:space="0" w:color="auto"/>
              <w:right w:val="single" w:sz="4" w:space="0" w:color="auto"/>
            </w:tcBorders>
            <w:vAlign w:val="bottom"/>
          </w:tcPr>
          <w:p w:rsidR="0086743A" w:rsidRPr="0086743A" w:rsidRDefault="0086743A" w:rsidP="0086743A">
            <w:pPr>
              <w:pStyle w:val="af0"/>
              <w:jc w:val="right"/>
              <w:rPr>
                <w:rFonts w:ascii="Times New Roman" w:hAnsi="Times New Roman" w:cs="Times New Roman"/>
                <w:sz w:val="24"/>
                <w:szCs w:val="24"/>
              </w:rPr>
            </w:pPr>
          </w:p>
        </w:tc>
        <w:tc>
          <w:tcPr>
            <w:tcW w:w="1999" w:type="dxa"/>
            <w:gridSpan w:val="2"/>
            <w:tcBorders>
              <w:top w:val="nil"/>
              <w:left w:val="nil"/>
              <w:bottom w:val="single" w:sz="4" w:space="0" w:color="auto"/>
              <w:right w:val="single" w:sz="4" w:space="0" w:color="auto"/>
            </w:tcBorders>
            <w:vAlign w:val="bottom"/>
          </w:tcPr>
          <w:p w:rsidR="0086743A" w:rsidRPr="0086743A" w:rsidRDefault="0086743A" w:rsidP="0086743A">
            <w:pPr>
              <w:pStyle w:val="af0"/>
              <w:jc w:val="right"/>
              <w:rPr>
                <w:rFonts w:ascii="Times New Roman" w:hAnsi="Times New Roman" w:cs="Times New Roman"/>
                <w:sz w:val="24"/>
                <w:szCs w:val="24"/>
              </w:rPr>
            </w:pPr>
          </w:p>
        </w:tc>
        <w:tc>
          <w:tcPr>
            <w:tcW w:w="1979" w:type="dxa"/>
            <w:gridSpan w:val="2"/>
            <w:tcBorders>
              <w:top w:val="nil"/>
              <w:left w:val="nil"/>
              <w:bottom w:val="single" w:sz="4" w:space="0" w:color="auto"/>
              <w:right w:val="single" w:sz="4" w:space="0" w:color="auto"/>
            </w:tcBorders>
            <w:vAlign w:val="bottom"/>
          </w:tcPr>
          <w:p w:rsidR="0086743A" w:rsidRPr="0086743A" w:rsidRDefault="0086743A" w:rsidP="0086743A">
            <w:pPr>
              <w:pStyle w:val="af0"/>
              <w:jc w:val="right"/>
              <w:rPr>
                <w:rFonts w:ascii="Times New Roman" w:hAnsi="Times New Roman" w:cs="Times New Roman"/>
                <w:sz w:val="24"/>
                <w:szCs w:val="24"/>
              </w:rPr>
            </w:pPr>
          </w:p>
        </w:tc>
        <w:tc>
          <w:tcPr>
            <w:tcW w:w="1421" w:type="dxa"/>
            <w:tcBorders>
              <w:top w:val="nil"/>
              <w:left w:val="nil"/>
              <w:bottom w:val="single" w:sz="4" w:space="0" w:color="auto"/>
              <w:right w:val="single" w:sz="4" w:space="0" w:color="auto"/>
            </w:tcBorders>
            <w:vAlign w:val="bottom"/>
          </w:tcPr>
          <w:p w:rsidR="0086743A" w:rsidRPr="0086743A" w:rsidRDefault="0086743A" w:rsidP="0086743A">
            <w:pPr>
              <w:pStyle w:val="af0"/>
              <w:jc w:val="center"/>
              <w:rPr>
                <w:rFonts w:ascii="Times New Roman" w:hAnsi="Times New Roman" w:cs="Times New Roman"/>
                <w:sz w:val="24"/>
                <w:szCs w:val="24"/>
              </w:rPr>
            </w:pPr>
          </w:p>
        </w:tc>
      </w:tr>
      <w:tr w:rsidR="002760B3" w:rsidRPr="00B60424" w:rsidTr="008C7297">
        <w:tc>
          <w:tcPr>
            <w:tcW w:w="9356" w:type="dxa"/>
            <w:gridSpan w:val="10"/>
            <w:tcBorders>
              <w:top w:val="nil"/>
              <w:left w:val="single" w:sz="4" w:space="0" w:color="auto"/>
              <w:bottom w:val="single" w:sz="4" w:space="0" w:color="auto"/>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 xml:space="preserve">Администрация </w:t>
            </w:r>
            <w:r w:rsidR="0086743A" w:rsidRPr="0086743A">
              <w:rPr>
                <w:rFonts w:ascii="Times New Roman" w:hAnsi="Times New Roman" w:cs="Times New Roman"/>
                <w:sz w:val="24"/>
                <w:szCs w:val="24"/>
              </w:rPr>
              <w:t>Полтавского</w:t>
            </w:r>
            <w:r w:rsidRPr="0086743A">
              <w:rPr>
                <w:rFonts w:ascii="Times New Roman" w:hAnsi="Times New Roman" w:cs="Times New Roman"/>
                <w:sz w:val="24"/>
                <w:szCs w:val="24"/>
              </w:rPr>
              <w:t xml:space="preserve"> сельского поселения Красноармейского района</w:t>
            </w:r>
          </w:p>
          <w:p w:rsidR="002760B3" w:rsidRPr="0086743A" w:rsidRDefault="002760B3" w:rsidP="0086743A">
            <w:pPr>
              <w:spacing w:before="0" w:beforeAutospacing="0" w:after="0" w:afterAutospacing="0"/>
              <w:rPr>
                <w:rFonts w:ascii="Times New Roman" w:hAnsi="Times New Roman" w:cs="Times New Roman"/>
                <w:sz w:val="24"/>
                <w:szCs w:val="24"/>
                <w:lang w:val="ru-RU"/>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jc w:val="right"/>
              <w:rPr>
                <w:rFonts w:ascii="Times New Roman" w:hAnsi="Times New Roman" w:cs="Times New Roman"/>
                <w:sz w:val="24"/>
                <w:szCs w:val="24"/>
              </w:rPr>
            </w:pPr>
            <w:r w:rsidRPr="0086743A">
              <w:rPr>
                <w:rFonts w:ascii="Times New Roman" w:hAnsi="Times New Roman" w:cs="Times New Roman"/>
                <w:sz w:val="24"/>
                <w:szCs w:val="24"/>
              </w:rPr>
              <w:t>1</w:t>
            </w:r>
          </w:p>
        </w:tc>
        <w:tc>
          <w:tcPr>
            <w:tcW w:w="1851" w:type="dxa"/>
            <w:gridSpan w:val="2"/>
            <w:vMerge w:val="restart"/>
            <w:tcBorders>
              <w:top w:val="nil"/>
              <w:left w:val="nil"/>
              <w:bottom w:val="single" w:sz="4" w:space="0" w:color="auto"/>
              <w:right w:val="single" w:sz="4" w:space="0" w:color="auto"/>
            </w:tcBorders>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Должность муниципальной службы группы "Высшие должности муниципальной службы"</w:t>
            </w:r>
          </w:p>
        </w:tc>
        <w:tc>
          <w:tcPr>
            <w:tcW w:w="1547"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w:t>
            </w:r>
          </w:p>
        </w:tc>
        <w:tc>
          <w:tcPr>
            <w:tcW w:w="1421"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5 лет</w:t>
            </w: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1 единицы</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15 тыс. руб.</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2,5 тыс. руб. 2)</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включительно</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гражданского</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за 1 единицу</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гражданского</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служащего,</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служащего,</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замещающего</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гражданского</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замещающего</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должность</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служащего,</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должность</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замещающего</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должность</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single" w:sz="4" w:space="0" w:color="auto"/>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999" w:type="dxa"/>
            <w:gridSpan w:val="2"/>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979" w:type="dxa"/>
            <w:gridSpan w:val="2"/>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421" w:type="dxa"/>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jc w:val="right"/>
              <w:rPr>
                <w:rFonts w:ascii="Times New Roman" w:hAnsi="Times New Roman" w:cs="Times New Roman"/>
                <w:sz w:val="24"/>
                <w:szCs w:val="24"/>
              </w:rPr>
            </w:pPr>
            <w:r w:rsidRPr="0086743A">
              <w:rPr>
                <w:rFonts w:ascii="Times New Roman" w:hAnsi="Times New Roman" w:cs="Times New Roman"/>
                <w:sz w:val="24"/>
                <w:szCs w:val="24"/>
              </w:rPr>
              <w:t>2</w:t>
            </w:r>
          </w:p>
        </w:tc>
        <w:tc>
          <w:tcPr>
            <w:tcW w:w="1851" w:type="dxa"/>
            <w:gridSpan w:val="2"/>
            <w:vMerge w:val="restart"/>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 xml:space="preserve">Должность муниципальной </w:t>
            </w:r>
            <w:r w:rsidRPr="0086743A">
              <w:rPr>
                <w:rFonts w:ascii="Times New Roman" w:hAnsi="Times New Roman" w:cs="Times New Roman"/>
                <w:sz w:val="24"/>
                <w:szCs w:val="24"/>
              </w:rPr>
              <w:lastRenderedPageBreak/>
              <w:t>службы группы "Главные должности муниципальной службы"</w:t>
            </w:r>
          </w:p>
        </w:tc>
        <w:tc>
          <w:tcPr>
            <w:tcW w:w="1547"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lastRenderedPageBreak/>
              <w:t>не более</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w:t>
            </w:r>
          </w:p>
        </w:tc>
        <w:tc>
          <w:tcPr>
            <w:tcW w:w="1421"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5 лет</w:t>
            </w: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1 единицы</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15 тыс. руб.</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1,5 тыс. руб. 2)</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включительно</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гражданского</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за 1 единицу</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гражданского</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vMerge/>
            <w:tcBorders>
              <w:top w:val="nil"/>
              <w:left w:val="single" w:sz="4" w:space="0" w:color="auto"/>
              <w:bottom w:val="nil"/>
              <w:right w:val="single" w:sz="4" w:space="0" w:color="auto"/>
            </w:tcBorders>
            <w:vAlign w:val="center"/>
          </w:tcPr>
          <w:p w:rsidR="002760B3" w:rsidRPr="0086743A" w:rsidRDefault="002760B3" w:rsidP="0086743A">
            <w:pPr>
              <w:spacing w:before="0" w:beforeAutospacing="0" w:after="0" w:afterAutospacing="0"/>
              <w:rPr>
                <w:rFonts w:ascii="Times New Roman" w:hAnsi="Times New Roman" w:cs="Times New Roman"/>
                <w:sz w:val="24"/>
                <w:szCs w:val="24"/>
              </w:rPr>
            </w:pPr>
          </w:p>
        </w:tc>
        <w:tc>
          <w:tcPr>
            <w:tcW w:w="154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служащего,</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служащего,</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47"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замещающего</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гражданского</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замещающего</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47"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должность</w:t>
            </w: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служащего,</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должность</w:t>
            </w: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47"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999"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замещающего</w:t>
            </w:r>
          </w:p>
        </w:tc>
        <w:tc>
          <w:tcPr>
            <w:tcW w:w="1979"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421"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59" w:type="dxa"/>
            <w:tcBorders>
              <w:top w:val="nil"/>
              <w:left w:val="single" w:sz="4" w:space="0" w:color="auto"/>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51" w:type="dxa"/>
            <w:gridSpan w:val="2"/>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47" w:type="dxa"/>
            <w:gridSpan w:val="2"/>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999" w:type="dxa"/>
            <w:gridSpan w:val="2"/>
            <w:tcBorders>
              <w:top w:val="nil"/>
              <w:left w:val="nil"/>
              <w:bottom w:val="single" w:sz="4" w:space="0" w:color="auto"/>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должность</w:t>
            </w:r>
          </w:p>
        </w:tc>
        <w:tc>
          <w:tcPr>
            <w:tcW w:w="1979" w:type="dxa"/>
            <w:gridSpan w:val="2"/>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421" w:type="dxa"/>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75720" w:rsidTr="008C7297">
        <w:tc>
          <w:tcPr>
            <w:tcW w:w="567" w:type="dxa"/>
            <w:gridSpan w:val="2"/>
            <w:tcBorders>
              <w:top w:val="nil"/>
              <w:left w:val="single" w:sz="4" w:space="0" w:color="auto"/>
              <w:bottom w:val="nil"/>
              <w:right w:val="nil"/>
            </w:tcBorders>
            <w:vAlign w:val="bottom"/>
          </w:tcPr>
          <w:p w:rsidR="002760B3" w:rsidRPr="0086743A" w:rsidRDefault="002760B3" w:rsidP="0086743A">
            <w:pPr>
              <w:pStyle w:val="af0"/>
              <w:rPr>
                <w:rFonts w:ascii="Times New Roman" w:hAnsi="Times New Roman" w:cs="Times New Roman"/>
                <w:sz w:val="24"/>
                <w:szCs w:val="24"/>
              </w:rPr>
            </w:pPr>
          </w:p>
        </w:tc>
        <w:tc>
          <w:tcPr>
            <w:tcW w:w="8789" w:type="dxa"/>
            <w:gridSpan w:val="8"/>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Муниципальные казенные учреждения, подведомственные администрации</w:t>
            </w:r>
          </w:p>
        </w:tc>
      </w:tr>
      <w:tr w:rsidR="002760B3" w:rsidRPr="00875720" w:rsidTr="008C7297">
        <w:tc>
          <w:tcPr>
            <w:tcW w:w="567" w:type="dxa"/>
            <w:gridSpan w:val="2"/>
            <w:tcBorders>
              <w:top w:val="nil"/>
              <w:left w:val="single" w:sz="4" w:space="0" w:color="auto"/>
              <w:bottom w:val="single" w:sz="4" w:space="0" w:color="auto"/>
              <w:right w:val="nil"/>
            </w:tcBorders>
            <w:vAlign w:val="bottom"/>
          </w:tcPr>
          <w:p w:rsidR="002760B3" w:rsidRPr="0086743A" w:rsidRDefault="002760B3" w:rsidP="0086743A">
            <w:pPr>
              <w:pStyle w:val="af0"/>
              <w:rPr>
                <w:rFonts w:ascii="Times New Roman" w:hAnsi="Times New Roman" w:cs="Times New Roman"/>
                <w:sz w:val="24"/>
                <w:szCs w:val="24"/>
              </w:rPr>
            </w:pPr>
          </w:p>
        </w:tc>
        <w:tc>
          <w:tcPr>
            <w:tcW w:w="7272" w:type="dxa"/>
            <w:gridSpan w:val="6"/>
            <w:tcBorders>
              <w:top w:val="nil"/>
              <w:left w:val="nil"/>
              <w:bottom w:val="single" w:sz="4" w:space="0" w:color="auto"/>
              <w:right w:val="nil"/>
            </w:tcBorders>
            <w:vAlign w:val="bottom"/>
          </w:tcPr>
          <w:p w:rsidR="002760B3" w:rsidRPr="0086743A" w:rsidRDefault="0086743A"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Полтавского</w:t>
            </w:r>
            <w:r w:rsidR="002760B3" w:rsidRPr="0086743A">
              <w:rPr>
                <w:rFonts w:ascii="Times New Roman" w:hAnsi="Times New Roman" w:cs="Times New Roman"/>
                <w:sz w:val="24"/>
                <w:szCs w:val="24"/>
              </w:rPr>
              <w:t xml:space="preserve"> сельского поселения Красноармейского района</w:t>
            </w:r>
          </w:p>
        </w:tc>
        <w:tc>
          <w:tcPr>
            <w:tcW w:w="1517" w:type="dxa"/>
            <w:gridSpan w:val="2"/>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6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jc w:val="right"/>
              <w:rPr>
                <w:rFonts w:ascii="Times New Roman" w:hAnsi="Times New Roman" w:cs="Times New Roman"/>
                <w:sz w:val="24"/>
                <w:szCs w:val="24"/>
              </w:rPr>
            </w:pPr>
            <w:r w:rsidRPr="0086743A">
              <w:rPr>
                <w:rFonts w:ascii="Times New Roman" w:hAnsi="Times New Roman" w:cs="Times New Roman"/>
                <w:sz w:val="24"/>
                <w:szCs w:val="24"/>
              </w:rPr>
              <w:t>3</w:t>
            </w:r>
          </w:p>
        </w:tc>
        <w:tc>
          <w:tcPr>
            <w:tcW w:w="1843"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Руководитель</w:t>
            </w:r>
          </w:p>
        </w:tc>
        <w:tc>
          <w:tcPr>
            <w:tcW w:w="1559" w:type="dxa"/>
            <w:gridSpan w:val="3"/>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w:t>
            </w:r>
          </w:p>
        </w:tc>
        <w:tc>
          <w:tcPr>
            <w:tcW w:w="1987"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w:t>
            </w:r>
          </w:p>
        </w:tc>
        <w:tc>
          <w:tcPr>
            <w:tcW w:w="1883"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w:t>
            </w:r>
          </w:p>
        </w:tc>
        <w:tc>
          <w:tcPr>
            <w:tcW w:w="1517" w:type="dxa"/>
            <w:gridSpan w:val="2"/>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5 лет</w:t>
            </w:r>
          </w:p>
        </w:tc>
      </w:tr>
      <w:tr w:rsidR="002760B3" w:rsidRPr="0086743A" w:rsidTr="008C7297">
        <w:tc>
          <w:tcPr>
            <w:tcW w:w="56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учреждения</w:t>
            </w:r>
          </w:p>
        </w:tc>
        <w:tc>
          <w:tcPr>
            <w:tcW w:w="1559" w:type="dxa"/>
            <w:gridSpan w:val="3"/>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1 единицы</w:t>
            </w:r>
          </w:p>
        </w:tc>
        <w:tc>
          <w:tcPr>
            <w:tcW w:w="1987"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10 тыс. руб.</w:t>
            </w:r>
          </w:p>
        </w:tc>
        <w:tc>
          <w:tcPr>
            <w:tcW w:w="1883"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1,0 тыс. руб.</w:t>
            </w:r>
          </w:p>
        </w:tc>
        <w:tc>
          <w:tcPr>
            <w:tcW w:w="1517"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6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59" w:type="dxa"/>
            <w:gridSpan w:val="3"/>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987"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включительно</w:t>
            </w:r>
          </w:p>
        </w:tc>
        <w:tc>
          <w:tcPr>
            <w:tcW w:w="1883"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517"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6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59" w:type="dxa"/>
            <w:gridSpan w:val="3"/>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руководителя</w:t>
            </w:r>
          </w:p>
        </w:tc>
        <w:tc>
          <w:tcPr>
            <w:tcW w:w="1987"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за 1 единицу</w:t>
            </w:r>
          </w:p>
        </w:tc>
        <w:tc>
          <w:tcPr>
            <w:tcW w:w="1883"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руководителя</w:t>
            </w:r>
          </w:p>
        </w:tc>
        <w:tc>
          <w:tcPr>
            <w:tcW w:w="1517"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67" w:type="dxa"/>
            <w:gridSpan w:val="2"/>
            <w:tcBorders>
              <w:top w:val="nil"/>
              <w:left w:val="single" w:sz="4" w:space="0" w:color="auto"/>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43"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59" w:type="dxa"/>
            <w:gridSpan w:val="3"/>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987" w:type="dxa"/>
            <w:tcBorders>
              <w:top w:val="nil"/>
              <w:left w:val="nil"/>
              <w:bottom w:val="nil"/>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883" w:type="dxa"/>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17" w:type="dxa"/>
            <w:gridSpan w:val="2"/>
            <w:tcBorders>
              <w:top w:val="nil"/>
              <w:left w:val="nil"/>
              <w:bottom w:val="nil"/>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r w:rsidR="002760B3" w:rsidRPr="0086743A" w:rsidTr="008C7297">
        <w:tc>
          <w:tcPr>
            <w:tcW w:w="567" w:type="dxa"/>
            <w:gridSpan w:val="2"/>
            <w:tcBorders>
              <w:top w:val="nil"/>
              <w:left w:val="single" w:sz="4" w:space="0" w:color="auto"/>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843" w:type="dxa"/>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59" w:type="dxa"/>
            <w:gridSpan w:val="3"/>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987" w:type="dxa"/>
            <w:tcBorders>
              <w:top w:val="nil"/>
              <w:left w:val="nil"/>
              <w:bottom w:val="single" w:sz="4" w:space="0" w:color="auto"/>
              <w:right w:val="single" w:sz="4" w:space="0" w:color="auto"/>
            </w:tcBorders>
            <w:vAlign w:val="bottom"/>
          </w:tcPr>
          <w:p w:rsidR="002760B3" w:rsidRPr="0086743A" w:rsidRDefault="002760B3" w:rsidP="0086743A">
            <w:pPr>
              <w:pStyle w:val="af0"/>
              <w:jc w:val="center"/>
              <w:rPr>
                <w:rFonts w:ascii="Times New Roman" w:hAnsi="Times New Roman" w:cs="Times New Roman"/>
                <w:sz w:val="24"/>
                <w:szCs w:val="24"/>
              </w:rPr>
            </w:pPr>
            <w:r w:rsidRPr="0086743A">
              <w:rPr>
                <w:rFonts w:ascii="Times New Roman" w:hAnsi="Times New Roman" w:cs="Times New Roman"/>
                <w:sz w:val="24"/>
                <w:szCs w:val="24"/>
              </w:rPr>
              <w:t>руководителя</w:t>
            </w:r>
          </w:p>
        </w:tc>
        <w:tc>
          <w:tcPr>
            <w:tcW w:w="1883" w:type="dxa"/>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c>
          <w:tcPr>
            <w:tcW w:w="1517" w:type="dxa"/>
            <w:gridSpan w:val="2"/>
            <w:tcBorders>
              <w:top w:val="nil"/>
              <w:left w:val="nil"/>
              <w:bottom w:val="single" w:sz="4" w:space="0" w:color="auto"/>
              <w:right w:val="single" w:sz="4" w:space="0" w:color="auto"/>
            </w:tcBorders>
            <w:vAlign w:val="bottom"/>
          </w:tcPr>
          <w:p w:rsidR="002760B3" w:rsidRPr="0086743A" w:rsidRDefault="002760B3" w:rsidP="0086743A">
            <w:pPr>
              <w:pStyle w:val="af0"/>
              <w:rPr>
                <w:rFonts w:ascii="Times New Roman" w:hAnsi="Times New Roman" w:cs="Times New Roman"/>
                <w:sz w:val="24"/>
                <w:szCs w:val="24"/>
              </w:rPr>
            </w:pPr>
          </w:p>
        </w:tc>
      </w:tr>
    </w:tbl>
    <w:p w:rsidR="002760B3" w:rsidRPr="002760B3" w:rsidRDefault="002760B3" w:rsidP="002760B3">
      <w:pPr>
        <w:ind w:firstLine="709"/>
        <w:rPr>
          <w:rFonts w:ascii="Times New Roman" w:hAnsi="Times New Roman" w:cs="Times New Roman"/>
          <w:sz w:val="28"/>
          <w:szCs w:val="28"/>
          <w:lang w:val="ru-RU"/>
        </w:rPr>
      </w:pPr>
      <w:r w:rsidRPr="002760B3">
        <w:rPr>
          <w:rFonts w:ascii="Times New Roman" w:hAnsi="Times New Roman" w:cs="Times New Roman"/>
          <w:sz w:val="28"/>
          <w:szCs w:val="28"/>
          <w:lang w:val="ru-RU"/>
        </w:rPr>
        <w:t xml:space="preserve">1. Категории и группы должностей приводятся в соответствии с Реестром муниципальных должностей и Реестром должностей муниципальной службы в Краснодарском крае, утвержденным </w:t>
      </w:r>
      <w:r w:rsidRPr="002760B3">
        <w:rPr>
          <w:rStyle w:val="aa"/>
          <w:rFonts w:ascii="Times New Roman" w:hAnsi="Times New Roman" w:cs="Times New Roman"/>
          <w:sz w:val="28"/>
          <w:szCs w:val="28"/>
          <w:lang w:val="ru-RU"/>
        </w:rPr>
        <w:t>Законом</w:t>
      </w:r>
      <w:r w:rsidRPr="002760B3">
        <w:rPr>
          <w:rFonts w:ascii="Times New Roman" w:hAnsi="Times New Roman" w:cs="Times New Roman"/>
          <w:sz w:val="28"/>
          <w:szCs w:val="28"/>
          <w:lang w:val="ru-RU"/>
        </w:rPr>
        <w:t xml:space="preserve">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2760B3" w:rsidRPr="002760B3" w:rsidRDefault="002760B3" w:rsidP="002760B3">
      <w:pPr>
        <w:ind w:firstLine="709"/>
        <w:rPr>
          <w:rFonts w:ascii="Times New Roman" w:hAnsi="Times New Roman" w:cs="Times New Roman"/>
          <w:sz w:val="28"/>
          <w:szCs w:val="28"/>
          <w:lang w:val="ru-RU"/>
        </w:rPr>
      </w:pPr>
      <w:r w:rsidRPr="002760B3">
        <w:rPr>
          <w:rFonts w:ascii="Times New Roman" w:hAnsi="Times New Roman" w:cs="Times New Roman"/>
          <w:sz w:val="28"/>
          <w:szCs w:val="28"/>
          <w:lang w:val="ru-RU"/>
        </w:rPr>
        <w:t>2. Объем расходов, рассчитанный с применением нормативных затрат на оплату услуг подвижной связи, может быть изменен по решению главы Полтавского сельского поселения Красноармейского района в пределах утвержденных на эти цели лимитов бюджетных обязательств по соответствующему коду классификации расходов бюджетов. Указанное решение оформляется постановлением администрации Полтавского сельского поселения Красноармейского района.</w:t>
      </w:r>
    </w:p>
    <w:p w:rsidR="002760B3" w:rsidRPr="002760B3" w:rsidRDefault="002760B3" w:rsidP="0086743A">
      <w:pPr>
        <w:spacing w:before="0" w:beforeAutospacing="0" w:after="0" w:afterAutospacing="0"/>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2.Нормативы</w:t>
      </w:r>
    </w:p>
    <w:p w:rsidR="002760B3" w:rsidRPr="002760B3" w:rsidRDefault="002760B3" w:rsidP="0086743A">
      <w:pPr>
        <w:spacing w:before="0" w:beforeAutospacing="0" w:after="0" w:afterAutospacing="0"/>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обеспечения работников администрации Полтавского сельского поселения Красноармейского района</w:t>
      </w:r>
    </w:p>
    <w:p w:rsidR="002760B3" w:rsidRPr="002760B3" w:rsidRDefault="002760B3" w:rsidP="0086743A">
      <w:pPr>
        <w:spacing w:before="0" w:beforeAutospacing="0" w:after="0" w:afterAutospacing="0"/>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компьютерным и периферийным оборудованием, средствами коммуникации 1)</w:t>
      </w:r>
    </w:p>
    <w:p w:rsidR="002760B3" w:rsidRPr="002760B3" w:rsidRDefault="002760B3" w:rsidP="0086743A">
      <w:pPr>
        <w:spacing w:before="0" w:beforeAutospacing="0" w:after="0" w:afterAutospacing="0"/>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2140"/>
        <w:gridCol w:w="2120"/>
        <w:gridCol w:w="1980"/>
        <w:gridCol w:w="2700"/>
      </w:tblGrid>
      <w:tr w:rsidR="002760B3" w:rsidRPr="0086743A" w:rsidTr="008C7297">
        <w:tc>
          <w:tcPr>
            <w:tcW w:w="600" w:type="dxa"/>
            <w:tcBorders>
              <w:top w:val="single" w:sz="4" w:space="0" w:color="auto"/>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single" w:sz="4" w:space="0" w:color="auto"/>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single" w:sz="4" w:space="0" w:color="auto"/>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single" w:sz="4" w:space="0" w:color="auto"/>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Цена</w:t>
            </w:r>
          </w:p>
        </w:tc>
        <w:tc>
          <w:tcPr>
            <w:tcW w:w="2700" w:type="dxa"/>
            <w:tcBorders>
              <w:top w:val="single" w:sz="4" w:space="0" w:color="auto"/>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Количество</w:t>
            </w:r>
          </w:p>
        </w:tc>
        <w:tc>
          <w:tcPr>
            <w:tcW w:w="198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приобретения</w:t>
            </w:r>
          </w:p>
        </w:tc>
        <w:tc>
          <w:tcPr>
            <w:tcW w:w="270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Должности (группы)</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оборудования,</w:t>
            </w:r>
          </w:p>
        </w:tc>
        <w:tc>
          <w:tcPr>
            <w:tcW w:w="198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оборудования,</w:t>
            </w:r>
          </w:p>
        </w:tc>
        <w:tc>
          <w:tcPr>
            <w:tcW w:w="270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vMerge w:val="restart"/>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N</w:t>
            </w: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198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270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работников 3),</w:t>
            </w:r>
          </w:p>
        </w:tc>
      </w:tr>
      <w:tr w:rsidR="002760B3" w:rsidRPr="0086743A" w:rsidTr="008C7297">
        <w:trPr>
          <w:trHeight w:val="322"/>
        </w:trPr>
        <w:tc>
          <w:tcPr>
            <w:tcW w:w="600" w:type="dxa"/>
            <w:vMerge/>
            <w:tcBorders>
              <w:top w:val="nil"/>
              <w:left w:val="single" w:sz="4" w:space="0" w:color="auto"/>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2140" w:type="dxa"/>
            <w:vMerge w:val="restart"/>
            <w:tcBorders>
              <w:top w:val="nil"/>
              <w:left w:val="nil"/>
              <w:bottom w:val="nil"/>
              <w:right w:val="single" w:sz="4" w:space="0" w:color="auto"/>
            </w:tcBorders>
            <w:vAlign w:val="bottom"/>
          </w:tcPr>
          <w:p w:rsidR="002760B3" w:rsidRPr="0086743A" w:rsidRDefault="002760B3" w:rsidP="008C7297">
            <w:pPr>
              <w:pStyle w:val="af"/>
              <w:rPr>
                <w:rFonts w:ascii="Times New Roman" w:hAnsi="Times New Roman" w:cs="Times New Roman"/>
                <w:sz w:val="24"/>
                <w:szCs w:val="24"/>
              </w:rPr>
            </w:pPr>
            <w:r w:rsidRPr="0086743A">
              <w:rPr>
                <w:rFonts w:ascii="Times New Roman" w:hAnsi="Times New Roman" w:cs="Times New Roman"/>
                <w:sz w:val="24"/>
                <w:szCs w:val="24"/>
              </w:rPr>
              <w:t>Наименование</w:t>
            </w:r>
          </w:p>
        </w:tc>
        <w:tc>
          <w:tcPr>
            <w:tcW w:w="212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средств</w:t>
            </w:r>
          </w:p>
        </w:tc>
        <w:tc>
          <w:tcPr>
            <w:tcW w:w="198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средств</w:t>
            </w:r>
          </w:p>
        </w:tc>
        <w:tc>
          <w:tcPr>
            <w:tcW w:w="270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rPr>
          <w:trHeight w:val="322"/>
        </w:trPr>
        <w:tc>
          <w:tcPr>
            <w:tcW w:w="600" w:type="dxa"/>
            <w:vMerge w:val="restart"/>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п/п</w:t>
            </w:r>
          </w:p>
        </w:tc>
        <w:tc>
          <w:tcPr>
            <w:tcW w:w="214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212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198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270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структурные</w:t>
            </w:r>
          </w:p>
        </w:tc>
      </w:tr>
      <w:tr w:rsidR="002760B3" w:rsidRPr="0086743A" w:rsidTr="008C7297">
        <w:tc>
          <w:tcPr>
            <w:tcW w:w="600" w:type="dxa"/>
            <w:vMerge/>
            <w:tcBorders>
              <w:top w:val="nil"/>
              <w:left w:val="single" w:sz="4" w:space="0" w:color="auto"/>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214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коммуникации,</w:t>
            </w:r>
          </w:p>
        </w:tc>
        <w:tc>
          <w:tcPr>
            <w:tcW w:w="198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коммуникации,</w:t>
            </w:r>
          </w:p>
        </w:tc>
        <w:tc>
          <w:tcPr>
            <w:tcW w:w="270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198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270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подразделения (службы)</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ед. 2)</w:t>
            </w:r>
          </w:p>
        </w:tc>
        <w:tc>
          <w:tcPr>
            <w:tcW w:w="198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услуг интернет-</w:t>
            </w:r>
          </w:p>
        </w:tc>
        <w:tc>
          <w:tcPr>
            <w:tcW w:w="270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198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c>
          <w:tcPr>
            <w:tcW w:w="27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провайдеров, руб.</w:t>
            </w: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jc w:val="right"/>
              <w:rPr>
                <w:rFonts w:ascii="Times New Roman" w:hAnsi="Times New Roman" w:cs="Times New Roman"/>
                <w:sz w:val="24"/>
                <w:szCs w:val="24"/>
              </w:rPr>
            </w:pPr>
            <w:r w:rsidRPr="0086743A">
              <w:rPr>
                <w:rFonts w:ascii="Times New Roman" w:hAnsi="Times New Roman" w:cs="Times New Roman"/>
                <w:sz w:val="24"/>
                <w:szCs w:val="24"/>
              </w:rPr>
              <w:t>1</w:t>
            </w: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2</w:t>
            </w: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3</w:t>
            </w: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4</w:t>
            </w: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5</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right"/>
              <w:rPr>
                <w:rFonts w:ascii="Times New Roman" w:hAnsi="Times New Roman" w:cs="Times New Roman"/>
                <w:sz w:val="24"/>
                <w:szCs w:val="24"/>
              </w:rPr>
            </w:pPr>
            <w:r w:rsidRPr="0086743A">
              <w:rPr>
                <w:rFonts w:ascii="Times New Roman" w:hAnsi="Times New Roman" w:cs="Times New Roman"/>
                <w:sz w:val="24"/>
                <w:szCs w:val="24"/>
              </w:rPr>
              <w:t>1</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Рабочая станция</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tc>
        <w:tc>
          <w:tcPr>
            <w:tcW w:w="1980" w:type="dxa"/>
            <w:tcBorders>
              <w:top w:val="nil"/>
              <w:left w:val="nil"/>
              <w:bottom w:val="nil"/>
              <w:right w:val="single" w:sz="4" w:space="0" w:color="auto"/>
            </w:tcBorders>
            <w:vAlign w:val="bottom"/>
          </w:tcPr>
          <w:p w:rsidR="002760B3" w:rsidRPr="0086743A" w:rsidRDefault="002760B3" w:rsidP="00BE0BE4">
            <w:pPr>
              <w:pStyle w:val="af0"/>
              <w:jc w:val="center"/>
              <w:rPr>
                <w:rFonts w:ascii="Times New Roman" w:hAnsi="Times New Roman" w:cs="Times New Roman"/>
                <w:sz w:val="24"/>
                <w:szCs w:val="24"/>
              </w:rPr>
            </w:pPr>
            <w:r w:rsidRPr="0086743A">
              <w:rPr>
                <w:rFonts w:ascii="Times New Roman" w:hAnsi="Times New Roman" w:cs="Times New Roman"/>
                <w:sz w:val="24"/>
                <w:szCs w:val="24"/>
              </w:rPr>
              <w:t xml:space="preserve">не более </w:t>
            </w:r>
            <w:r w:rsidR="00BE0BE4" w:rsidRPr="0086743A">
              <w:rPr>
                <w:rFonts w:ascii="Times New Roman" w:hAnsi="Times New Roman" w:cs="Times New Roman"/>
                <w:sz w:val="24"/>
                <w:szCs w:val="24"/>
              </w:rPr>
              <w:t>120</w:t>
            </w:r>
            <w:r w:rsidRPr="0086743A">
              <w:rPr>
                <w:rFonts w:ascii="Times New Roman" w:hAnsi="Times New Roman" w:cs="Times New Roman"/>
                <w:sz w:val="24"/>
                <w:szCs w:val="24"/>
              </w:rPr>
              <w:t xml:space="preserve"> 000</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(системный блок,</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комплекта</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монитор) или</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 одного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терминал доступа,</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работника</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снабженные</w:t>
            </w:r>
          </w:p>
        </w:tc>
        <w:tc>
          <w:tcPr>
            <w:tcW w:w="212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клавиатурой и</w:t>
            </w:r>
          </w:p>
        </w:tc>
        <w:tc>
          <w:tcPr>
            <w:tcW w:w="212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манипулятором</w:t>
            </w:r>
          </w:p>
        </w:tc>
        <w:tc>
          <w:tcPr>
            <w:tcW w:w="212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типа мышь</w:t>
            </w: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75720"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right"/>
              <w:rPr>
                <w:rFonts w:ascii="Times New Roman" w:hAnsi="Times New Roman" w:cs="Times New Roman"/>
                <w:sz w:val="24"/>
                <w:szCs w:val="24"/>
              </w:rPr>
            </w:pPr>
            <w:r w:rsidRPr="0086743A">
              <w:rPr>
                <w:rFonts w:ascii="Times New Roman" w:hAnsi="Times New Roman" w:cs="Times New Roman"/>
                <w:sz w:val="24"/>
                <w:szCs w:val="24"/>
              </w:rPr>
              <w:t>2</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Ноутбук</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tc>
        <w:tc>
          <w:tcPr>
            <w:tcW w:w="1980" w:type="dxa"/>
            <w:tcBorders>
              <w:top w:val="nil"/>
              <w:left w:val="nil"/>
              <w:bottom w:val="nil"/>
              <w:right w:val="single" w:sz="4" w:space="0" w:color="auto"/>
            </w:tcBorders>
            <w:vAlign w:val="bottom"/>
          </w:tcPr>
          <w:p w:rsidR="002760B3" w:rsidRPr="0086743A" w:rsidRDefault="002760B3" w:rsidP="00BE0BE4">
            <w:pPr>
              <w:pStyle w:val="af0"/>
              <w:jc w:val="center"/>
              <w:rPr>
                <w:rFonts w:ascii="Times New Roman" w:hAnsi="Times New Roman" w:cs="Times New Roman"/>
                <w:sz w:val="24"/>
                <w:szCs w:val="24"/>
              </w:rPr>
            </w:pPr>
            <w:r w:rsidRPr="0086743A">
              <w:rPr>
                <w:rFonts w:ascii="Times New Roman" w:hAnsi="Times New Roman" w:cs="Times New Roman"/>
                <w:sz w:val="24"/>
                <w:szCs w:val="24"/>
              </w:rPr>
              <w:t xml:space="preserve">не более </w:t>
            </w:r>
            <w:r w:rsidR="00BE0BE4" w:rsidRPr="0086743A">
              <w:rPr>
                <w:rFonts w:ascii="Times New Roman" w:hAnsi="Times New Roman" w:cs="Times New Roman"/>
                <w:sz w:val="24"/>
                <w:szCs w:val="24"/>
              </w:rPr>
              <w:t>7</w:t>
            </w:r>
            <w:r w:rsidRPr="0086743A">
              <w:rPr>
                <w:rFonts w:ascii="Times New Roman" w:hAnsi="Times New Roman" w:cs="Times New Roman"/>
                <w:sz w:val="24"/>
                <w:szCs w:val="24"/>
              </w:rPr>
              <w:t>0 000</w:t>
            </w:r>
          </w:p>
        </w:tc>
        <w:tc>
          <w:tcPr>
            <w:tcW w:w="2700" w:type="dxa"/>
            <w:vMerge w:val="restart"/>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Должность муниципальной службы группы "Высшие должности муниципальной службы" и должность муниципальной службы группы "Главные должности муниципальной службы"</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 одного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работника вместо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рабочей станции на</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основе системного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блока в соответствии</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 настоящими</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нормативами</w:t>
            </w: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75720"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right"/>
              <w:rPr>
                <w:rFonts w:ascii="Times New Roman" w:hAnsi="Times New Roman" w:cs="Times New Roman"/>
                <w:sz w:val="24"/>
                <w:szCs w:val="24"/>
              </w:rPr>
            </w:pPr>
            <w:r w:rsidRPr="0086743A">
              <w:rPr>
                <w:rFonts w:ascii="Times New Roman" w:hAnsi="Times New Roman" w:cs="Times New Roman"/>
                <w:sz w:val="24"/>
                <w:szCs w:val="24"/>
              </w:rPr>
              <w:t>3</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Ноутбук</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tc>
        <w:tc>
          <w:tcPr>
            <w:tcW w:w="1980" w:type="dxa"/>
            <w:tcBorders>
              <w:top w:val="nil"/>
              <w:left w:val="nil"/>
              <w:bottom w:val="nil"/>
              <w:right w:val="single" w:sz="4" w:space="0" w:color="auto"/>
            </w:tcBorders>
            <w:vAlign w:val="bottom"/>
          </w:tcPr>
          <w:p w:rsidR="002760B3" w:rsidRPr="0086743A" w:rsidRDefault="002760B3" w:rsidP="00BE0BE4">
            <w:pPr>
              <w:pStyle w:val="af0"/>
              <w:jc w:val="center"/>
              <w:rPr>
                <w:rFonts w:ascii="Times New Roman" w:hAnsi="Times New Roman" w:cs="Times New Roman"/>
                <w:sz w:val="24"/>
                <w:szCs w:val="24"/>
              </w:rPr>
            </w:pPr>
            <w:r w:rsidRPr="0086743A">
              <w:rPr>
                <w:rFonts w:ascii="Times New Roman" w:hAnsi="Times New Roman" w:cs="Times New Roman"/>
                <w:sz w:val="24"/>
                <w:szCs w:val="24"/>
              </w:rPr>
              <w:t xml:space="preserve">не более </w:t>
            </w:r>
            <w:r w:rsidR="00BE0BE4" w:rsidRPr="0086743A">
              <w:rPr>
                <w:rFonts w:ascii="Times New Roman" w:hAnsi="Times New Roman" w:cs="Times New Roman"/>
                <w:sz w:val="24"/>
                <w:szCs w:val="24"/>
              </w:rPr>
              <w:t>7</w:t>
            </w:r>
            <w:r w:rsidRPr="0086743A">
              <w:rPr>
                <w:rFonts w:ascii="Times New Roman" w:hAnsi="Times New Roman" w:cs="Times New Roman"/>
                <w:sz w:val="24"/>
                <w:szCs w:val="24"/>
              </w:rPr>
              <w:t>5 000</w:t>
            </w:r>
          </w:p>
        </w:tc>
        <w:tc>
          <w:tcPr>
            <w:tcW w:w="2700" w:type="dxa"/>
            <w:vMerge w:val="restart"/>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должности муниципальной</w:t>
            </w:r>
          </w:p>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службы, не отнесенные к</w:t>
            </w:r>
          </w:p>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"Высшей должности муниципальной службы" и "Главной должности муниципальной службы"</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 один</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отдел в составе</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структурного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подразделения</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(при обосновании</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необходимости)</w:t>
            </w: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single" w:sz="4" w:space="0" w:color="auto"/>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4</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Планшетный</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tc>
        <w:tc>
          <w:tcPr>
            <w:tcW w:w="198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50 000</w:t>
            </w:r>
          </w:p>
        </w:tc>
        <w:tc>
          <w:tcPr>
            <w:tcW w:w="2700" w:type="dxa"/>
            <w:vMerge w:val="restart"/>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компьютер</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комплекта</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одного работника</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vMerge/>
            <w:tcBorders>
              <w:top w:val="nil"/>
              <w:left w:val="nil"/>
              <w:bottom w:val="nil"/>
              <w:right w:val="single" w:sz="4" w:space="0" w:color="auto"/>
            </w:tcBorders>
            <w:vAlign w:val="center"/>
          </w:tcPr>
          <w:p w:rsidR="002760B3" w:rsidRPr="0086743A" w:rsidRDefault="002760B3" w:rsidP="008C7297">
            <w:pPr>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5</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Принтер,</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tc>
        <w:tc>
          <w:tcPr>
            <w:tcW w:w="198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45 000</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скорость печати</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 45 стр./мин,</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одного работника</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способ печати ч/б</w:t>
            </w:r>
          </w:p>
        </w:tc>
        <w:tc>
          <w:tcPr>
            <w:tcW w:w="212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лазерный или</w:t>
            </w:r>
          </w:p>
        </w:tc>
        <w:tc>
          <w:tcPr>
            <w:tcW w:w="212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струйный</w:t>
            </w:r>
          </w:p>
        </w:tc>
        <w:tc>
          <w:tcPr>
            <w:tcW w:w="212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6</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Принтер, скорость</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tc>
        <w:tc>
          <w:tcPr>
            <w:tcW w:w="198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35 000</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печати не менее</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 один</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20 стр./мин,</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отдел в составе</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способ печати</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структурного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цветной</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подразделения</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лазерный или</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(при обосновании</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струйный</w:t>
            </w: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необходимости)</w:t>
            </w: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7</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Сканер</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2</w:t>
            </w:r>
          </w:p>
        </w:tc>
        <w:tc>
          <w:tcPr>
            <w:tcW w:w="198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15 000</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планшетный</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 один</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отдел в составе</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структурного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подразделения</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8</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Сканер</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tc>
        <w:tc>
          <w:tcPr>
            <w:tcW w:w="198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35 000</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структурные</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штрих-кода</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 один</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подразделения</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отдел в составе</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структурного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подразделения</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9</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Много-</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tc>
        <w:tc>
          <w:tcPr>
            <w:tcW w:w="1980" w:type="dxa"/>
            <w:tcBorders>
              <w:top w:val="nil"/>
              <w:left w:val="nil"/>
              <w:bottom w:val="nil"/>
              <w:right w:val="single" w:sz="4" w:space="0" w:color="auto"/>
            </w:tcBorders>
            <w:vAlign w:val="bottom"/>
          </w:tcPr>
          <w:p w:rsidR="002760B3" w:rsidRPr="0086743A" w:rsidRDefault="002760B3" w:rsidP="00171C21">
            <w:pPr>
              <w:pStyle w:val="af0"/>
              <w:jc w:val="center"/>
              <w:rPr>
                <w:rFonts w:ascii="Times New Roman" w:hAnsi="Times New Roman" w:cs="Times New Roman"/>
                <w:sz w:val="24"/>
                <w:szCs w:val="24"/>
              </w:rPr>
            </w:pPr>
            <w:r w:rsidRPr="0086743A">
              <w:rPr>
                <w:rFonts w:ascii="Times New Roman" w:hAnsi="Times New Roman" w:cs="Times New Roman"/>
                <w:sz w:val="24"/>
                <w:szCs w:val="24"/>
              </w:rPr>
              <w:t xml:space="preserve">не более </w:t>
            </w:r>
            <w:r w:rsidR="00171C21" w:rsidRPr="0086743A">
              <w:rPr>
                <w:rFonts w:ascii="Times New Roman" w:hAnsi="Times New Roman" w:cs="Times New Roman"/>
                <w:sz w:val="24"/>
                <w:szCs w:val="24"/>
              </w:rPr>
              <w:t>95</w:t>
            </w:r>
            <w:r w:rsidRPr="0086743A">
              <w:rPr>
                <w:rFonts w:ascii="Times New Roman" w:hAnsi="Times New Roman" w:cs="Times New Roman"/>
                <w:sz w:val="24"/>
                <w:szCs w:val="24"/>
              </w:rPr>
              <w:t xml:space="preserve"> 000</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функциональное</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 одного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устройство</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работника, вместо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принтера и сканера</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соответствии</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 настоящими</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нормативами</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10</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Внешний жесткий</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 в</w:t>
            </w:r>
          </w:p>
        </w:tc>
        <w:tc>
          <w:tcPr>
            <w:tcW w:w="198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диск</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расчете на один</w:t>
            </w:r>
          </w:p>
        </w:tc>
        <w:tc>
          <w:tcPr>
            <w:tcW w:w="1980" w:type="dxa"/>
            <w:tcBorders>
              <w:top w:val="nil"/>
              <w:left w:val="nil"/>
              <w:bottom w:val="nil"/>
              <w:right w:val="single" w:sz="4" w:space="0" w:color="auto"/>
            </w:tcBorders>
            <w:vAlign w:val="bottom"/>
          </w:tcPr>
          <w:p w:rsidR="002760B3" w:rsidRPr="0086743A" w:rsidRDefault="00171C2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10</w:t>
            </w:r>
            <w:r w:rsidR="002760B3" w:rsidRPr="0086743A">
              <w:rPr>
                <w:rFonts w:ascii="Times New Roman" w:hAnsi="Times New Roman" w:cs="Times New Roman"/>
                <w:sz w:val="24"/>
                <w:szCs w:val="24"/>
              </w:rPr>
              <w:t xml:space="preserve"> 000</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отдел в составе</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структурного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подразделения</w:t>
            </w: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11</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Копировальный</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 в расчете</w:t>
            </w:r>
          </w:p>
        </w:tc>
        <w:tc>
          <w:tcPr>
            <w:tcW w:w="198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60 000</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аппарат</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на 20 работников</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2760B3" w:rsidRPr="0086743A" w:rsidTr="008C7297">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12</w:t>
            </w: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Источник</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tc>
        <w:tc>
          <w:tcPr>
            <w:tcW w:w="1980" w:type="dxa"/>
            <w:tcBorders>
              <w:top w:val="nil"/>
              <w:left w:val="nil"/>
              <w:bottom w:val="nil"/>
              <w:right w:val="single" w:sz="4" w:space="0" w:color="auto"/>
            </w:tcBorders>
            <w:vAlign w:val="bottom"/>
          </w:tcPr>
          <w:p w:rsidR="002760B3" w:rsidRPr="0086743A" w:rsidRDefault="002760B3" w:rsidP="00171C21">
            <w:pPr>
              <w:pStyle w:val="af0"/>
              <w:jc w:val="center"/>
              <w:rPr>
                <w:rFonts w:ascii="Times New Roman" w:hAnsi="Times New Roman" w:cs="Times New Roman"/>
                <w:sz w:val="24"/>
                <w:szCs w:val="24"/>
              </w:rPr>
            </w:pPr>
            <w:r w:rsidRPr="0086743A">
              <w:rPr>
                <w:rFonts w:ascii="Times New Roman" w:hAnsi="Times New Roman" w:cs="Times New Roman"/>
                <w:sz w:val="24"/>
                <w:szCs w:val="24"/>
              </w:rPr>
              <w:t xml:space="preserve">не более </w:t>
            </w:r>
            <w:r w:rsidR="00171C21" w:rsidRPr="0086743A">
              <w:rPr>
                <w:rFonts w:ascii="Times New Roman" w:hAnsi="Times New Roman" w:cs="Times New Roman"/>
                <w:sz w:val="24"/>
                <w:szCs w:val="24"/>
              </w:rPr>
              <w:t>8</w:t>
            </w:r>
            <w:r w:rsidRPr="0086743A">
              <w:rPr>
                <w:rFonts w:ascii="Times New Roman" w:hAnsi="Times New Roman" w:cs="Times New Roman"/>
                <w:sz w:val="24"/>
                <w:szCs w:val="24"/>
              </w:rPr>
              <w:t xml:space="preserve"> 000</w:t>
            </w: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tc>
      </w:tr>
      <w:tr w:rsidR="002760B3" w:rsidRPr="0086743A" w:rsidTr="008C7297">
        <w:tc>
          <w:tcPr>
            <w:tcW w:w="600" w:type="dxa"/>
            <w:tcBorders>
              <w:top w:val="nil"/>
              <w:left w:val="single" w:sz="4" w:space="0" w:color="auto"/>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бесперебойного</w:t>
            </w:r>
          </w:p>
        </w:tc>
        <w:tc>
          <w:tcPr>
            <w:tcW w:w="212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 одного</w:t>
            </w:r>
          </w:p>
        </w:tc>
        <w:tc>
          <w:tcPr>
            <w:tcW w:w="1980" w:type="dxa"/>
            <w:tcBorders>
              <w:top w:val="nil"/>
              <w:left w:val="nil"/>
              <w:bottom w:val="nil"/>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2760B3" w:rsidRPr="0086743A" w:rsidTr="00AE7BE1">
        <w:tc>
          <w:tcPr>
            <w:tcW w:w="600" w:type="dxa"/>
            <w:tcBorders>
              <w:top w:val="nil"/>
              <w:left w:val="single" w:sz="4" w:space="0" w:color="auto"/>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питания</w:t>
            </w:r>
          </w:p>
        </w:tc>
        <w:tc>
          <w:tcPr>
            <w:tcW w:w="2120" w:type="dxa"/>
            <w:tcBorders>
              <w:top w:val="nil"/>
              <w:left w:val="nil"/>
              <w:bottom w:val="single" w:sz="4" w:space="0" w:color="auto"/>
              <w:right w:val="single" w:sz="4" w:space="0" w:color="auto"/>
            </w:tcBorders>
            <w:vAlign w:val="bottom"/>
          </w:tcPr>
          <w:p w:rsidR="002760B3" w:rsidRPr="0086743A" w:rsidRDefault="002760B3"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работника</w:t>
            </w:r>
          </w:p>
        </w:tc>
        <w:tc>
          <w:tcPr>
            <w:tcW w:w="198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2760B3" w:rsidRPr="0086743A" w:rsidRDefault="002760B3" w:rsidP="008C7297">
            <w:pPr>
              <w:pStyle w:val="af0"/>
              <w:rPr>
                <w:rFonts w:ascii="Times New Roman" w:hAnsi="Times New Roman" w:cs="Times New Roman"/>
                <w:sz w:val="24"/>
                <w:szCs w:val="24"/>
              </w:rPr>
            </w:pPr>
          </w:p>
        </w:tc>
      </w:tr>
      <w:tr w:rsidR="00AE7BE1" w:rsidRPr="0086743A" w:rsidTr="00AE7BE1">
        <w:trPr>
          <w:trHeight w:val="923"/>
        </w:trPr>
        <w:tc>
          <w:tcPr>
            <w:tcW w:w="600" w:type="dxa"/>
            <w:tcBorders>
              <w:top w:val="single" w:sz="4" w:space="0" w:color="auto"/>
              <w:left w:val="single" w:sz="4" w:space="0" w:color="auto"/>
              <w:bottom w:val="single" w:sz="4" w:space="0" w:color="auto"/>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r w:rsidRPr="0086743A">
              <w:rPr>
                <w:rFonts w:ascii="Times New Roman" w:hAnsi="Times New Roman" w:cs="Times New Roman"/>
                <w:sz w:val="24"/>
                <w:szCs w:val="24"/>
              </w:rPr>
              <w:t>13</w:t>
            </w:r>
          </w:p>
        </w:tc>
        <w:tc>
          <w:tcPr>
            <w:tcW w:w="2140" w:type="dxa"/>
            <w:tcBorders>
              <w:top w:val="single" w:sz="4" w:space="0" w:color="auto"/>
              <w:left w:val="single" w:sz="4" w:space="0" w:color="auto"/>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Монитор</w:t>
            </w:r>
          </w:p>
        </w:tc>
        <w:tc>
          <w:tcPr>
            <w:tcW w:w="2120" w:type="dxa"/>
            <w:tcBorders>
              <w:top w:val="single" w:sz="4" w:space="0" w:color="auto"/>
              <w:left w:val="single" w:sz="4" w:space="0" w:color="auto"/>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1</w:t>
            </w:r>
          </w:p>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 расчете на одного</w:t>
            </w:r>
          </w:p>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работника</w:t>
            </w:r>
          </w:p>
        </w:tc>
        <w:tc>
          <w:tcPr>
            <w:tcW w:w="1980" w:type="dxa"/>
            <w:tcBorders>
              <w:top w:val="single" w:sz="4" w:space="0" w:color="auto"/>
              <w:left w:val="single" w:sz="4" w:space="0" w:color="auto"/>
              <w:right w:val="single" w:sz="4" w:space="0" w:color="auto"/>
            </w:tcBorders>
            <w:vAlign w:val="bottom"/>
          </w:tcPr>
          <w:p w:rsidR="00AE7BE1" w:rsidRPr="0086743A" w:rsidRDefault="00AE7BE1" w:rsidP="00725C2B">
            <w:pPr>
              <w:pStyle w:val="af0"/>
              <w:rPr>
                <w:rFonts w:ascii="Times New Roman" w:hAnsi="Times New Roman" w:cs="Times New Roman"/>
                <w:sz w:val="24"/>
                <w:szCs w:val="24"/>
              </w:rPr>
            </w:pPr>
            <w:r w:rsidRPr="0086743A">
              <w:rPr>
                <w:rFonts w:ascii="Times New Roman" w:hAnsi="Times New Roman" w:cs="Times New Roman"/>
                <w:sz w:val="24"/>
                <w:szCs w:val="24"/>
              </w:rPr>
              <w:t>не более 2</w:t>
            </w:r>
            <w:r w:rsidR="00725C2B" w:rsidRPr="0086743A">
              <w:rPr>
                <w:rFonts w:ascii="Times New Roman" w:hAnsi="Times New Roman" w:cs="Times New Roman"/>
                <w:sz w:val="24"/>
                <w:szCs w:val="24"/>
              </w:rPr>
              <w:t>5</w:t>
            </w:r>
            <w:r w:rsidRPr="0086743A">
              <w:rPr>
                <w:rFonts w:ascii="Times New Roman" w:hAnsi="Times New Roman" w:cs="Times New Roman"/>
                <w:sz w:val="24"/>
                <w:szCs w:val="24"/>
              </w:rPr>
              <w:t xml:space="preserve"> 000</w:t>
            </w:r>
          </w:p>
        </w:tc>
        <w:tc>
          <w:tcPr>
            <w:tcW w:w="2700" w:type="dxa"/>
            <w:tcBorders>
              <w:top w:val="single" w:sz="4" w:space="0" w:color="auto"/>
              <w:left w:val="single" w:sz="4" w:space="0" w:color="auto"/>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все категории</w:t>
            </w:r>
          </w:p>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должностей</w:t>
            </w:r>
          </w:p>
        </w:tc>
      </w:tr>
      <w:tr w:rsidR="00AE7BE1" w:rsidRPr="0086743A" w:rsidTr="00AE7BE1">
        <w:tc>
          <w:tcPr>
            <w:tcW w:w="600" w:type="dxa"/>
            <w:tcBorders>
              <w:top w:val="single" w:sz="4" w:space="0" w:color="auto"/>
              <w:left w:val="single" w:sz="4" w:space="0" w:color="auto"/>
              <w:bottom w:val="nil"/>
              <w:right w:val="single" w:sz="4" w:space="0" w:color="auto"/>
            </w:tcBorders>
            <w:vAlign w:val="bottom"/>
          </w:tcPr>
          <w:p w:rsidR="00AE7BE1" w:rsidRPr="0086743A" w:rsidRDefault="00AE7BE1" w:rsidP="00AE7BE1">
            <w:pPr>
              <w:pStyle w:val="af0"/>
              <w:jc w:val="center"/>
              <w:rPr>
                <w:rFonts w:ascii="Times New Roman" w:hAnsi="Times New Roman" w:cs="Times New Roman"/>
                <w:sz w:val="24"/>
                <w:szCs w:val="24"/>
              </w:rPr>
            </w:pPr>
            <w:r w:rsidRPr="0086743A">
              <w:rPr>
                <w:rFonts w:ascii="Times New Roman" w:hAnsi="Times New Roman" w:cs="Times New Roman"/>
                <w:sz w:val="24"/>
                <w:szCs w:val="24"/>
              </w:rPr>
              <w:t>14</w:t>
            </w:r>
          </w:p>
        </w:tc>
        <w:tc>
          <w:tcPr>
            <w:tcW w:w="2140" w:type="dxa"/>
            <w:tcBorders>
              <w:top w:val="single" w:sz="4" w:space="0" w:color="auto"/>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Сервер системы</w:t>
            </w:r>
          </w:p>
        </w:tc>
        <w:tc>
          <w:tcPr>
            <w:tcW w:w="2120" w:type="dxa"/>
            <w:tcBorders>
              <w:top w:val="single" w:sz="4" w:space="0" w:color="auto"/>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Один сервер для</w:t>
            </w:r>
          </w:p>
        </w:tc>
        <w:tc>
          <w:tcPr>
            <w:tcW w:w="1980" w:type="dxa"/>
            <w:tcBorders>
              <w:top w:val="single" w:sz="4" w:space="0" w:color="auto"/>
              <w:left w:val="nil"/>
              <w:bottom w:val="nil"/>
              <w:right w:val="single" w:sz="4" w:space="0" w:color="auto"/>
            </w:tcBorders>
            <w:vAlign w:val="bottom"/>
          </w:tcPr>
          <w:p w:rsidR="00AE7BE1" w:rsidRPr="0086743A" w:rsidRDefault="00AE7BE1" w:rsidP="00171C21">
            <w:pPr>
              <w:pStyle w:val="af0"/>
              <w:jc w:val="center"/>
              <w:rPr>
                <w:rFonts w:ascii="Times New Roman" w:hAnsi="Times New Roman" w:cs="Times New Roman"/>
                <w:sz w:val="24"/>
                <w:szCs w:val="24"/>
              </w:rPr>
            </w:pPr>
            <w:r w:rsidRPr="0086743A">
              <w:rPr>
                <w:rFonts w:ascii="Times New Roman" w:hAnsi="Times New Roman" w:cs="Times New Roman"/>
                <w:sz w:val="24"/>
                <w:szCs w:val="24"/>
              </w:rPr>
              <w:t>не более 950 000</w:t>
            </w:r>
          </w:p>
        </w:tc>
        <w:tc>
          <w:tcPr>
            <w:tcW w:w="2700" w:type="dxa"/>
            <w:tcBorders>
              <w:top w:val="single" w:sz="4" w:space="0" w:color="auto"/>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служба программно-</w:t>
            </w: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электронного</w:t>
            </w:r>
          </w:p>
        </w:tc>
        <w:tc>
          <w:tcPr>
            <w:tcW w:w="212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функционирования</w:t>
            </w: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информационного</w:t>
            </w: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делопроизводства и</w:t>
            </w:r>
          </w:p>
        </w:tc>
        <w:tc>
          <w:tcPr>
            <w:tcW w:w="212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сервиса, но не более</w:t>
            </w: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обеспечения</w:t>
            </w: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86743A" w:rsidP="008C7297">
            <w:pPr>
              <w:pStyle w:val="af0"/>
              <w:jc w:val="center"/>
              <w:rPr>
                <w:rFonts w:ascii="Times New Roman" w:hAnsi="Times New Roman" w:cs="Times New Roman"/>
                <w:sz w:val="24"/>
                <w:szCs w:val="24"/>
              </w:rPr>
            </w:pPr>
            <w:r>
              <w:rPr>
                <w:rFonts w:ascii="Times New Roman" w:hAnsi="Times New Roman" w:cs="Times New Roman"/>
                <w:sz w:val="24"/>
                <w:szCs w:val="24"/>
              </w:rPr>
              <w:t>документооборота</w:t>
            </w:r>
            <w:r w:rsidR="00AE7BE1" w:rsidRPr="0086743A">
              <w:rPr>
                <w:rFonts w:ascii="Times New Roman" w:hAnsi="Times New Roman" w:cs="Times New Roman"/>
                <w:sz w:val="24"/>
                <w:szCs w:val="24"/>
              </w:rPr>
              <w:t>,</w:t>
            </w:r>
          </w:p>
        </w:tc>
        <w:tc>
          <w:tcPr>
            <w:tcW w:w="212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двух серверов в</w:t>
            </w: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сервер баз данных,</w:t>
            </w:r>
          </w:p>
        </w:tc>
        <w:tc>
          <w:tcPr>
            <w:tcW w:w="212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кластере</w:t>
            </w: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 xml:space="preserve">сервер </w:t>
            </w:r>
            <w:r w:rsidRPr="0086743A">
              <w:rPr>
                <w:rFonts w:ascii="Times New Roman" w:hAnsi="Times New Roman" w:cs="Times New Roman"/>
                <w:sz w:val="24"/>
                <w:szCs w:val="24"/>
              </w:rPr>
              <w:lastRenderedPageBreak/>
              <w:t>комплексной</w:t>
            </w:r>
          </w:p>
        </w:tc>
        <w:tc>
          <w:tcPr>
            <w:tcW w:w="212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системы</w:t>
            </w:r>
          </w:p>
        </w:tc>
        <w:tc>
          <w:tcPr>
            <w:tcW w:w="212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автоматизации</w:t>
            </w:r>
          </w:p>
        </w:tc>
        <w:tc>
          <w:tcPr>
            <w:tcW w:w="212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управления</w:t>
            </w:r>
          </w:p>
        </w:tc>
        <w:tc>
          <w:tcPr>
            <w:tcW w:w="212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бюджетными</w:t>
            </w:r>
          </w:p>
        </w:tc>
        <w:tc>
          <w:tcPr>
            <w:tcW w:w="212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учреждениями,</w:t>
            </w:r>
          </w:p>
        </w:tc>
        <w:tc>
          <w:tcPr>
            <w:tcW w:w="212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иные серверы</w:t>
            </w:r>
          </w:p>
        </w:tc>
        <w:tc>
          <w:tcPr>
            <w:tcW w:w="212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информационной</w:t>
            </w:r>
          </w:p>
        </w:tc>
        <w:tc>
          <w:tcPr>
            <w:tcW w:w="212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nil"/>
              <w:right w:val="single" w:sz="4" w:space="0" w:color="auto"/>
            </w:tcBorders>
            <w:vAlign w:val="bottom"/>
          </w:tcPr>
          <w:p w:rsidR="00AE7BE1" w:rsidRPr="0086743A" w:rsidRDefault="00AE7BE1" w:rsidP="008C7297">
            <w:pPr>
              <w:pStyle w:val="af0"/>
              <w:jc w:val="center"/>
              <w:rPr>
                <w:rFonts w:ascii="Times New Roman" w:hAnsi="Times New Roman" w:cs="Times New Roman"/>
                <w:sz w:val="24"/>
                <w:szCs w:val="24"/>
              </w:rPr>
            </w:pPr>
            <w:r w:rsidRPr="0086743A">
              <w:rPr>
                <w:rFonts w:ascii="Times New Roman" w:hAnsi="Times New Roman" w:cs="Times New Roman"/>
                <w:sz w:val="24"/>
                <w:szCs w:val="24"/>
              </w:rPr>
              <w:t>инфраструктуры</w:t>
            </w:r>
          </w:p>
        </w:tc>
        <w:tc>
          <w:tcPr>
            <w:tcW w:w="212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nil"/>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r w:rsidR="00AE7BE1" w:rsidRPr="0086743A" w:rsidTr="008C7297">
        <w:tc>
          <w:tcPr>
            <w:tcW w:w="600" w:type="dxa"/>
            <w:tcBorders>
              <w:top w:val="nil"/>
              <w:left w:val="single" w:sz="4" w:space="0" w:color="auto"/>
              <w:bottom w:val="single" w:sz="4" w:space="0" w:color="auto"/>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40" w:type="dxa"/>
            <w:tcBorders>
              <w:top w:val="nil"/>
              <w:left w:val="nil"/>
              <w:bottom w:val="single" w:sz="4" w:space="0" w:color="auto"/>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1980" w:type="dxa"/>
            <w:tcBorders>
              <w:top w:val="nil"/>
              <w:left w:val="nil"/>
              <w:bottom w:val="single" w:sz="4" w:space="0" w:color="auto"/>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c>
          <w:tcPr>
            <w:tcW w:w="2700" w:type="dxa"/>
            <w:tcBorders>
              <w:top w:val="nil"/>
              <w:left w:val="nil"/>
              <w:bottom w:val="single" w:sz="4" w:space="0" w:color="auto"/>
              <w:right w:val="single" w:sz="4" w:space="0" w:color="auto"/>
            </w:tcBorders>
            <w:vAlign w:val="bottom"/>
          </w:tcPr>
          <w:p w:rsidR="00AE7BE1" w:rsidRPr="0086743A" w:rsidRDefault="00AE7BE1" w:rsidP="008C7297">
            <w:pPr>
              <w:pStyle w:val="af0"/>
              <w:rPr>
                <w:rFonts w:ascii="Times New Roman" w:hAnsi="Times New Roman" w:cs="Times New Roman"/>
                <w:sz w:val="24"/>
                <w:szCs w:val="24"/>
              </w:rPr>
            </w:pPr>
          </w:p>
        </w:tc>
      </w:tr>
    </w:tbl>
    <w:p w:rsidR="002760B3" w:rsidRPr="002760B3" w:rsidRDefault="002760B3" w:rsidP="0086743A">
      <w:pPr>
        <w:spacing w:before="0" w:beforeAutospacing="0" w:after="0" w:afterAutospacing="0"/>
        <w:ind w:firstLine="709"/>
        <w:jc w:val="both"/>
        <w:rPr>
          <w:rFonts w:ascii="Times New Roman" w:hAnsi="Times New Roman" w:cs="Times New Roman"/>
          <w:sz w:val="28"/>
          <w:szCs w:val="28"/>
          <w:lang w:val="ru-RU"/>
        </w:rPr>
      </w:pPr>
      <w:r w:rsidRPr="002760B3">
        <w:rPr>
          <w:rFonts w:ascii="Times New Roman" w:hAnsi="Times New Roman" w:cs="Times New Roman"/>
          <w:sz w:val="28"/>
          <w:szCs w:val="28"/>
          <w:lang w:val="ru-RU"/>
        </w:rPr>
        <w:t>1. Объем расходов, рассчитанный с применением нормативных затрат на приобретения компьютерного и периферийного оборудования, средств коммуникации, может быть изменен по решению главы Полтавского сельского поселения Красноармейского района в пределах утвержденных на эти цели лимитов бюджетных обязательств по соответствующему коду классификации расходов бюджетов. Указанное решение оформляется постановлением администрации Полтавского сельского поселения Красноармейского района.</w:t>
      </w:r>
    </w:p>
    <w:p w:rsidR="002760B3" w:rsidRPr="002760B3" w:rsidRDefault="002760B3" w:rsidP="0086743A">
      <w:pPr>
        <w:spacing w:before="0" w:beforeAutospacing="0" w:after="0" w:afterAutospacing="0"/>
        <w:ind w:firstLine="709"/>
        <w:jc w:val="both"/>
        <w:rPr>
          <w:rFonts w:ascii="Times New Roman" w:hAnsi="Times New Roman" w:cs="Times New Roman"/>
          <w:sz w:val="28"/>
          <w:szCs w:val="28"/>
          <w:lang w:val="ru-RU"/>
        </w:rPr>
      </w:pPr>
      <w:r w:rsidRPr="002760B3">
        <w:rPr>
          <w:rFonts w:ascii="Times New Roman" w:hAnsi="Times New Roman" w:cs="Times New Roman"/>
          <w:sz w:val="28"/>
          <w:szCs w:val="28"/>
          <w:lang w:val="ru-RU"/>
        </w:rPr>
        <w:t xml:space="preserve">2. Периодичность приобретения компьютерного и периферийного оборудования,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w:t>
      </w:r>
      <w:r w:rsidR="0086743A">
        <w:rPr>
          <w:rFonts w:ascii="Times New Roman" w:hAnsi="Times New Roman" w:cs="Times New Roman"/>
          <w:sz w:val="28"/>
          <w:szCs w:val="28"/>
          <w:lang w:val="ru-RU"/>
        </w:rPr>
        <w:t>«</w:t>
      </w:r>
      <w:r w:rsidRPr="002760B3">
        <w:rPr>
          <w:rFonts w:ascii="Times New Roman" w:hAnsi="Times New Roman" w:cs="Times New Roman"/>
          <w:sz w:val="28"/>
          <w:szCs w:val="28"/>
          <w:lang w:val="ru-RU"/>
        </w:rPr>
        <w:t>О Классификации основных средств, включаемых в амортизационные группы</w:t>
      </w:r>
      <w:r w:rsidR="0086743A">
        <w:rPr>
          <w:rFonts w:ascii="Times New Roman" w:hAnsi="Times New Roman" w:cs="Times New Roman"/>
          <w:sz w:val="28"/>
          <w:szCs w:val="28"/>
          <w:lang w:val="ru-RU"/>
        </w:rPr>
        <w:t>»</w:t>
      </w:r>
      <w:r w:rsidRPr="002760B3">
        <w:rPr>
          <w:rFonts w:ascii="Times New Roman" w:hAnsi="Times New Roman" w:cs="Times New Roman"/>
          <w:sz w:val="28"/>
          <w:szCs w:val="28"/>
          <w:lang w:val="ru-RU"/>
        </w:rPr>
        <w:t>.</w:t>
      </w:r>
    </w:p>
    <w:p w:rsidR="002760B3" w:rsidRPr="002760B3" w:rsidRDefault="002760B3" w:rsidP="0086743A">
      <w:pPr>
        <w:spacing w:before="0" w:beforeAutospacing="0" w:after="0" w:afterAutospacing="0"/>
        <w:ind w:firstLine="709"/>
        <w:jc w:val="both"/>
        <w:rPr>
          <w:rFonts w:ascii="Times New Roman" w:hAnsi="Times New Roman" w:cs="Times New Roman"/>
          <w:sz w:val="28"/>
          <w:szCs w:val="28"/>
          <w:lang w:val="ru-RU"/>
        </w:rPr>
      </w:pPr>
      <w:r w:rsidRPr="002760B3">
        <w:rPr>
          <w:rFonts w:ascii="Times New Roman" w:hAnsi="Times New Roman" w:cs="Times New Roman"/>
          <w:sz w:val="28"/>
          <w:szCs w:val="28"/>
          <w:lang w:val="ru-RU"/>
        </w:rPr>
        <w:t xml:space="preserve">3. Категории и группы должностей приводятся в соответствии с Реестром муниципальных должностей и Реестром должностей муниципальной службы в Краснодарском крае, утвержденным </w:t>
      </w:r>
      <w:r w:rsidRPr="002760B3">
        <w:rPr>
          <w:rStyle w:val="aa"/>
          <w:rFonts w:ascii="Times New Roman" w:hAnsi="Times New Roman" w:cs="Times New Roman"/>
          <w:sz w:val="28"/>
          <w:szCs w:val="28"/>
          <w:lang w:val="ru-RU"/>
        </w:rPr>
        <w:t>Законом</w:t>
      </w:r>
      <w:r w:rsidRPr="002760B3">
        <w:rPr>
          <w:rFonts w:ascii="Times New Roman" w:hAnsi="Times New Roman" w:cs="Times New Roman"/>
          <w:sz w:val="28"/>
          <w:szCs w:val="28"/>
          <w:lang w:val="ru-RU"/>
        </w:rPr>
        <w:t xml:space="preserve"> Краснодарского края от 8 июня 2007 года № 1243-КЗ </w:t>
      </w:r>
      <w:r w:rsidR="0086743A">
        <w:rPr>
          <w:rFonts w:ascii="Times New Roman" w:hAnsi="Times New Roman" w:cs="Times New Roman"/>
          <w:sz w:val="28"/>
          <w:szCs w:val="28"/>
          <w:lang w:val="ru-RU"/>
        </w:rPr>
        <w:t>«</w:t>
      </w:r>
      <w:r w:rsidRPr="002760B3">
        <w:rPr>
          <w:rFonts w:ascii="Times New Roman" w:hAnsi="Times New Roman" w:cs="Times New Roman"/>
          <w:sz w:val="28"/>
          <w:szCs w:val="28"/>
          <w:lang w:val="ru-RU"/>
        </w:rPr>
        <w:t>О Реестре муниципальных должностей и Реестре должностей муниципальной службы в Краснодарском крае</w:t>
      </w:r>
      <w:r w:rsidR="0086743A">
        <w:rPr>
          <w:rFonts w:ascii="Times New Roman" w:hAnsi="Times New Roman" w:cs="Times New Roman"/>
          <w:sz w:val="28"/>
          <w:szCs w:val="28"/>
          <w:lang w:val="ru-RU"/>
        </w:rPr>
        <w:t>»</w:t>
      </w:r>
      <w:r w:rsidRPr="002760B3">
        <w:rPr>
          <w:rFonts w:ascii="Times New Roman" w:hAnsi="Times New Roman" w:cs="Times New Roman"/>
          <w:sz w:val="28"/>
          <w:szCs w:val="28"/>
          <w:lang w:val="ru-RU"/>
        </w:rPr>
        <w:t>.</w:t>
      </w:r>
    </w:p>
    <w:p w:rsidR="0086743A" w:rsidRDefault="0086743A" w:rsidP="0086743A">
      <w:pPr>
        <w:spacing w:before="0" w:beforeAutospacing="0" w:after="0" w:afterAutospacing="0"/>
        <w:jc w:val="center"/>
        <w:rPr>
          <w:rFonts w:ascii="Times New Roman" w:hAnsi="Times New Roman" w:cs="Times New Roman"/>
          <w:sz w:val="28"/>
          <w:szCs w:val="28"/>
          <w:lang w:val="ru-RU"/>
        </w:rPr>
      </w:pPr>
    </w:p>
    <w:p w:rsidR="002760B3" w:rsidRPr="0086743A" w:rsidRDefault="002760B3" w:rsidP="0086743A">
      <w:pPr>
        <w:spacing w:before="0" w:beforeAutospacing="0" w:after="0" w:afterAutospacing="0"/>
        <w:jc w:val="center"/>
        <w:rPr>
          <w:rFonts w:ascii="Times New Roman" w:hAnsi="Times New Roman" w:cs="Times New Roman"/>
          <w:b/>
          <w:sz w:val="28"/>
          <w:szCs w:val="28"/>
          <w:lang w:val="ru-RU"/>
        </w:rPr>
      </w:pPr>
      <w:r w:rsidRPr="0086743A">
        <w:rPr>
          <w:rFonts w:ascii="Times New Roman" w:hAnsi="Times New Roman" w:cs="Times New Roman"/>
          <w:b/>
          <w:sz w:val="28"/>
          <w:szCs w:val="28"/>
          <w:lang w:val="ru-RU"/>
        </w:rPr>
        <w:t>3. Нормативы</w:t>
      </w:r>
    </w:p>
    <w:p w:rsidR="002760B3" w:rsidRPr="0086743A" w:rsidRDefault="002760B3" w:rsidP="0086743A">
      <w:pPr>
        <w:spacing w:before="0" w:beforeAutospacing="0" w:after="0" w:afterAutospacing="0"/>
        <w:jc w:val="center"/>
        <w:rPr>
          <w:rFonts w:ascii="Times New Roman" w:hAnsi="Times New Roman" w:cs="Times New Roman"/>
          <w:b/>
          <w:sz w:val="28"/>
          <w:szCs w:val="28"/>
          <w:lang w:val="ru-RU"/>
        </w:rPr>
      </w:pPr>
      <w:r w:rsidRPr="0086743A">
        <w:rPr>
          <w:rFonts w:ascii="Times New Roman" w:hAnsi="Times New Roman" w:cs="Times New Roman"/>
          <w:b/>
          <w:sz w:val="28"/>
          <w:szCs w:val="28"/>
          <w:lang w:val="ru-RU"/>
        </w:rPr>
        <w:t>обеспечения работников подведомственных муниципальных казенных учреждений компьютерным и периферийным оборудованием, средствами коммуникации 1)</w:t>
      </w:r>
    </w:p>
    <w:p w:rsidR="002760B3" w:rsidRPr="002760B3" w:rsidRDefault="002760B3" w:rsidP="0086743A">
      <w:pPr>
        <w:spacing w:before="0" w:beforeAutospacing="0" w:after="0" w:afterAutospacing="0"/>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842"/>
        <w:gridCol w:w="2552"/>
        <w:gridCol w:w="160"/>
        <w:gridCol w:w="1824"/>
        <w:gridCol w:w="2694"/>
      </w:tblGrid>
      <w:tr w:rsidR="002760B3" w:rsidTr="008C7297">
        <w:tc>
          <w:tcPr>
            <w:tcW w:w="426" w:type="dxa"/>
            <w:tcBorders>
              <w:top w:val="single" w:sz="4" w:space="0" w:color="auto"/>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712" w:type="dxa"/>
            <w:gridSpan w:val="2"/>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24" w:type="dxa"/>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Цена</w:t>
            </w:r>
          </w:p>
        </w:tc>
        <w:tc>
          <w:tcPr>
            <w:tcW w:w="2694"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712"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82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приобретения</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Должности (группы)</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712"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824"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оборудования,</w:t>
            </w:r>
          </w:p>
        </w:tc>
        <w:tc>
          <w:tcPr>
            <w:tcW w:w="2694"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работников,</w:t>
            </w:r>
          </w:p>
        </w:tc>
      </w:tr>
      <w:tr w:rsidR="002760B3" w:rsidTr="008C7297">
        <w:tc>
          <w:tcPr>
            <w:tcW w:w="426"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bookmarkStart w:id="0" w:name="_GoBack"/>
            <w:r>
              <w:rPr>
                <w:rFonts w:ascii="Times New Roman" w:hAnsi="Times New Roman" w:cs="Times New Roman"/>
                <w:sz w:val="28"/>
                <w:szCs w:val="28"/>
              </w:rPr>
              <w:t>N</w:t>
            </w: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712"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оборудования, средств</w:t>
            </w:r>
          </w:p>
        </w:tc>
        <w:tc>
          <w:tcPr>
            <w:tcW w:w="1824"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2694"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bookmarkEnd w:id="0"/>
      <w:tr w:rsidR="002760B3" w:rsidTr="008C7297">
        <w:trPr>
          <w:trHeight w:val="322"/>
        </w:trPr>
        <w:tc>
          <w:tcPr>
            <w:tcW w:w="426"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84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712"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824"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средств</w:t>
            </w:r>
          </w:p>
        </w:tc>
        <w:tc>
          <w:tcPr>
            <w:tcW w:w="2694"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структурные</w:t>
            </w:r>
          </w:p>
        </w:tc>
      </w:tr>
      <w:tr w:rsidR="002760B3" w:rsidTr="008C7297">
        <w:trPr>
          <w:trHeight w:val="322"/>
        </w:trPr>
        <w:tc>
          <w:tcPr>
            <w:tcW w:w="426"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п/п</w:t>
            </w:r>
          </w:p>
        </w:tc>
        <w:tc>
          <w:tcPr>
            <w:tcW w:w="184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2712"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коммуникации,</w:t>
            </w:r>
          </w:p>
        </w:tc>
        <w:tc>
          <w:tcPr>
            <w:tcW w:w="1824"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2694"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26"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84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712" w:type="dxa"/>
            <w:gridSpan w:val="2"/>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824"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коммуникации,</w:t>
            </w:r>
          </w:p>
        </w:tc>
        <w:tc>
          <w:tcPr>
            <w:tcW w:w="2694"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подразделения (службы)</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712"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ед. 2)</w:t>
            </w:r>
          </w:p>
        </w:tc>
        <w:tc>
          <w:tcPr>
            <w:tcW w:w="1824"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2694"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712"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824"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услуг интернет-</w:t>
            </w:r>
          </w:p>
        </w:tc>
        <w:tc>
          <w:tcPr>
            <w:tcW w:w="2694"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учреждения</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712"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24"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2694"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712"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24"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провайдеров, </w:t>
            </w:r>
            <w:r>
              <w:rPr>
                <w:rFonts w:ascii="Times New Roman" w:hAnsi="Times New Roman" w:cs="Times New Roman"/>
                <w:sz w:val="28"/>
                <w:szCs w:val="28"/>
              </w:rPr>
              <w:lastRenderedPageBreak/>
              <w:t>руб.</w:t>
            </w: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lastRenderedPageBreak/>
              <w:t>1</w:t>
            </w:r>
          </w:p>
        </w:tc>
        <w:tc>
          <w:tcPr>
            <w:tcW w:w="184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712"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824"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2694"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Рабочая станция</w:t>
            </w:r>
          </w:p>
        </w:tc>
        <w:tc>
          <w:tcPr>
            <w:tcW w:w="2712"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 комплекта</w:t>
            </w:r>
          </w:p>
        </w:tc>
        <w:tc>
          <w:tcPr>
            <w:tcW w:w="182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80 000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все категории</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(системный блок,</w:t>
            </w:r>
          </w:p>
        </w:tc>
        <w:tc>
          <w:tcPr>
            <w:tcW w:w="2712"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w:t>
            </w:r>
          </w:p>
        </w:tc>
        <w:tc>
          <w:tcPr>
            <w:tcW w:w="182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должностей работников</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монитор) или</w:t>
            </w:r>
          </w:p>
        </w:tc>
        <w:tc>
          <w:tcPr>
            <w:tcW w:w="2712"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 1 работника</w:t>
            </w:r>
          </w:p>
        </w:tc>
        <w:tc>
          <w:tcPr>
            <w:tcW w:w="182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(административно-</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терминал доступа,</w:t>
            </w:r>
          </w:p>
        </w:tc>
        <w:tc>
          <w:tcPr>
            <w:tcW w:w="2712"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2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управленческий</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снабженные</w:t>
            </w:r>
          </w:p>
        </w:tc>
        <w:tc>
          <w:tcPr>
            <w:tcW w:w="2712"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2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Персонал)</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клавиатурой и</w:t>
            </w:r>
          </w:p>
        </w:tc>
        <w:tc>
          <w:tcPr>
            <w:tcW w:w="2712"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2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манипулятором</w:t>
            </w:r>
          </w:p>
        </w:tc>
        <w:tc>
          <w:tcPr>
            <w:tcW w:w="2712"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2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типа мышь</w:t>
            </w:r>
          </w:p>
        </w:tc>
        <w:tc>
          <w:tcPr>
            <w:tcW w:w="2712"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2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Ноутбук</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p>
        </w:tc>
        <w:tc>
          <w:tcPr>
            <w:tcW w:w="1984"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50 000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все категории должностей</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 на одно</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(административно-управленческий персонал)</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структурное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 обосновании</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Планшетный</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p>
        </w:tc>
        <w:tc>
          <w:tcPr>
            <w:tcW w:w="1984"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50 000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руководитель</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компьютер</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 на одного</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(заместитель</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работника</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руководителя)</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учреждения</w:t>
            </w: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Принтер,</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p>
        </w:tc>
        <w:tc>
          <w:tcPr>
            <w:tcW w:w="1984"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25 000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все категории</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скорость печати</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 на одного</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должностей работников</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 45 стр./мин,</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работника</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(административно-</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способ печати</w:t>
            </w:r>
          </w:p>
        </w:tc>
        <w:tc>
          <w:tcPr>
            <w:tcW w:w="255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управленческий</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ч/б лазерный</w:t>
            </w:r>
          </w:p>
        </w:tc>
        <w:tc>
          <w:tcPr>
            <w:tcW w:w="255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персонал)</w:t>
            </w: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или струйный</w:t>
            </w:r>
          </w:p>
        </w:tc>
        <w:tc>
          <w:tcPr>
            <w:tcW w:w="255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Принтер, скорость</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p>
        </w:tc>
        <w:tc>
          <w:tcPr>
            <w:tcW w:w="1984"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10 000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все категории</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печати не </w:t>
            </w:r>
            <w:r>
              <w:rPr>
                <w:rFonts w:ascii="Times New Roman" w:hAnsi="Times New Roman" w:cs="Times New Roman"/>
                <w:sz w:val="28"/>
                <w:szCs w:val="28"/>
              </w:rPr>
              <w:lastRenderedPageBreak/>
              <w:t>менее</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в расчете на одно</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должностей </w:t>
            </w:r>
            <w:r>
              <w:rPr>
                <w:rFonts w:ascii="Times New Roman" w:hAnsi="Times New Roman" w:cs="Times New Roman"/>
                <w:sz w:val="28"/>
                <w:szCs w:val="28"/>
              </w:rPr>
              <w:lastRenderedPageBreak/>
              <w:t>работников</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 стр./мин,</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структурное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(административно-</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способ печати</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управленческий</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цветной лазерный</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 обосновании</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персонал)</w:t>
            </w: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или струйный</w:t>
            </w:r>
          </w:p>
        </w:tc>
        <w:tc>
          <w:tcPr>
            <w:tcW w:w="255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Сканер</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p>
        </w:tc>
        <w:tc>
          <w:tcPr>
            <w:tcW w:w="1984"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30 000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все категории</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поточный</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 на</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должностей работников</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структурное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(административно-</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управленческий</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учреждения</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персонал)</w:t>
            </w: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Сканер</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p>
        </w:tc>
        <w:tc>
          <w:tcPr>
            <w:tcW w:w="1984"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10 000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все категории</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планшетный</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 на</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должностей работников</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структурное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(административно-</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управленческий</w:t>
            </w: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учреждения</w:t>
            </w: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персонал)</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Сканер</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 в расчете</w:t>
            </w:r>
          </w:p>
        </w:tc>
        <w:tc>
          <w:tcPr>
            <w:tcW w:w="1984"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20 000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структурные</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штрих-кода</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 структурное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подразделения</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учреждения</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учреждения</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 обосновании</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Много-</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p>
        </w:tc>
        <w:tc>
          <w:tcPr>
            <w:tcW w:w="1984" w:type="dxa"/>
            <w:gridSpan w:val="2"/>
            <w:tcBorders>
              <w:top w:val="nil"/>
              <w:left w:val="nil"/>
              <w:bottom w:val="nil"/>
              <w:right w:val="single" w:sz="4" w:space="0" w:color="auto"/>
            </w:tcBorders>
            <w:vAlign w:val="bottom"/>
          </w:tcPr>
          <w:p w:rsidR="002760B3" w:rsidRDefault="002760B3" w:rsidP="00AE7BE1">
            <w:pPr>
              <w:pStyle w:val="af0"/>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AE7BE1">
              <w:rPr>
                <w:rFonts w:ascii="Times New Roman" w:hAnsi="Times New Roman" w:cs="Times New Roman"/>
                <w:sz w:val="28"/>
                <w:szCs w:val="28"/>
              </w:rPr>
              <w:t>70</w:t>
            </w:r>
            <w:r>
              <w:rPr>
                <w:rFonts w:ascii="Times New Roman" w:hAnsi="Times New Roman" w:cs="Times New Roman"/>
                <w:sz w:val="28"/>
                <w:szCs w:val="28"/>
              </w:rPr>
              <w:t xml:space="preserve">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все категории</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функциональное</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 на одного</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должностей работников</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устройство</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работника, вместо</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(административно-</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принтера и сканера</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управленческий</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соответствии</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персонал)</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 настоящими</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нормативами</w:t>
            </w: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Копировальный</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 в расчете</w:t>
            </w:r>
          </w:p>
        </w:tc>
        <w:tc>
          <w:tcPr>
            <w:tcW w:w="1984"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не более 100 000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структурные</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аппарат</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 структурное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подразделения</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учреждения</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учреждения</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 обосновании</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Монитор</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 в расчете</w:t>
            </w:r>
          </w:p>
        </w:tc>
        <w:tc>
          <w:tcPr>
            <w:tcW w:w="1984" w:type="dxa"/>
            <w:gridSpan w:val="2"/>
            <w:tcBorders>
              <w:top w:val="nil"/>
              <w:left w:val="nil"/>
              <w:bottom w:val="nil"/>
              <w:right w:val="single" w:sz="4" w:space="0" w:color="auto"/>
            </w:tcBorders>
            <w:vAlign w:val="bottom"/>
          </w:tcPr>
          <w:p w:rsidR="002760B3" w:rsidRDefault="002760B3" w:rsidP="00AE7BE1">
            <w:pPr>
              <w:pStyle w:val="af0"/>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AE7BE1">
              <w:rPr>
                <w:rFonts w:ascii="Times New Roman" w:hAnsi="Times New Roman" w:cs="Times New Roman"/>
                <w:sz w:val="28"/>
                <w:szCs w:val="28"/>
              </w:rPr>
              <w:t>20</w:t>
            </w:r>
            <w:r>
              <w:rPr>
                <w:rFonts w:ascii="Times New Roman" w:hAnsi="Times New Roman" w:cs="Times New Roman"/>
                <w:sz w:val="28"/>
                <w:szCs w:val="28"/>
              </w:rPr>
              <w:t xml:space="preserve">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все категории</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 структурное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должностей работников</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подразделение</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(административно-</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учреждения</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управленческий</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 обосновании</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персонал)</w:t>
            </w: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необходимости)</w:t>
            </w: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Источник</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p>
        </w:tc>
        <w:tc>
          <w:tcPr>
            <w:tcW w:w="1984" w:type="dxa"/>
            <w:gridSpan w:val="2"/>
            <w:tcBorders>
              <w:top w:val="nil"/>
              <w:left w:val="nil"/>
              <w:bottom w:val="nil"/>
              <w:right w:val="single" w:sz="4" w:space="0" w:color="auto"/>
            </w:tcBorders>
            <w:vAlign w:val="bottom"/>
          </w:tcPr>
          <w:p w:rsidR="002760B3" w:rsidRDefault="002760B3" w:rsidP="00B42091">
            <w:pPr>
              <w:pStyle w:val="af0"/>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B42091">
              <w:rPr>
                <w:rFonts w:ascii="Times New Roman" w:hAnsi="Times New Roman" w:cs="Times New Roman"/>
                <w:sz w:val="28"/>
                <w:szCs w:val="28"/>
              </w:rPr>
              <w:t>8</w:t>
            </w:r>
            <w:r>
              <w:rPr>
                <w:rFonts w:ascii="Times New Roman" w:hAnsi="Times New Roman" w:cs="Times New Roman"/>
                <w:sz w:val="28"/>
                <w:szCs w:val="28"/>
              </w:rPr>
              <w:t xml:space="preserve"> 000</w:t>
            </w: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все категории</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бесперебойного</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 на одного</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должностей работников</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питания</w:t>
            </w:r>
          </w:p>
        </w:tc>
        <w:tc>
          <w:tcPr>
            <w:tcW w:w="255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работника</w:t>
            </w: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(административно-</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управленческий</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Персонал)</w:t>
            </w:r>
          </w:p>
        </w:tc>
      </w:tr>
      <w:tr w:rsidR="002760B3" w:rsidTr="008C7297">
        <w:tc>
          <w:tcPr>
            <w:tcW w:w="426"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26"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84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55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4"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694"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bl>
    <w:p w:rsidR="002760B3" w:rsidRDefault="002760B3" w:rsidP="002760B3">
      <w:pPr>
        <w:ind w:firstLine="709"/>
        <w:rPr>
          <w:rFonts w:ascii="Times New Roman" w:hAnsi="Times New Roman" w:cs="Times New Roman"/>
          <w:sz w:val="28"/>
          <w:szCs w:val="28"/>
        </w:rPr>
      </w:pPr>
    </w:p>
    <w:p w:rsidR="002760B3" w:rsidRPr="002760B3" w:rsidRDefault="002760B3" w:rsidP="002760B3">
      <w:pPr>
        <w:ind w:firstLine="709"/>
        <w:rPr>
          <w:rFonts w:ascii="Times New Roman" w:hAnsi="Times New Roman" w:cs="Times New Roman"/>
          <w:sz w:val="28"/>
          <w:szCs w:val="28"/>
          <w:lang w:val="ru-RU"/>
        </w:rPr>
      </w:pPr>
      <w:r w:rsidRPr="002760B3">
        <w:rPr>
          <w:rFonts w:ascii="Times New Roman" w:hAnsi="Times New Roman" w:cs="Times New Roman"/>
          <w:sz w:val="28"/>
          <w:szCs w:val="28"/>
          <w:lang w:val="ru-RU"/>
        </w:rPr>
        <w:t>1.Объем расходов, рассчитанный с применением нормативных затрат,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бюджетов.</w:t>
      </w:r>
    </w:p>
    <w:p w:rsidR="002760B3" w:rsidRPr="002760B3" w:rsidRDefault="002760B3" w:rsidP="002760B3">
      <w:pPr>
        <w:ind w:firstLine="709"/>
        <w:rPr>
          <w:rFonts w:ascii="Times New Roman" w:hAnsi="Times New Roman" w:cs="Times New Roman"/>
          <w:sz w:val="28"/>
          <w:szCs w:val="28"/>
          <w:lang w:val="ru-RU"/>
        </w:rPr>
      </w:pPr>
      <w:r w:rsidRPr="002760B3">
        <w:rPr>
          <w:rFonts w:ascii="Times New Roman" w:hAnsi="Times New Roman" w:cs="Times New Roman"/>
          <w:sz w:val="28"/>
          <w:szCs w:val="28"/>
          <w:lang w:val="ru-RU"/>
        </w:rPr>
        <w:t xml:space="preserve">2. Периодичность приобретения компьютерного и периферийного оборудования, средств коммуникации определяется максимальным сроком полезного использования в соответствии с </w:t>
      </w:r>
      <w:r w:rsidRPr="002760B3">
        <w:rPr>
          <w:rStyle w:val="aa"/>
          <w:rFonts w:ascii="Times New Roman" w:hAnsi="Times New Roman" w:cs="Times New Roman"/>
          <w:sz w:val="28"/>
          <w:szCs w:val="28"/>
          <w:lang w:val="ru-RU"/>
        </w:rPr>
        <w:t>постановлением</w:t>
      </w:r>
      <w:r w:rsidRPr="002760B3">
        <w:rPr>
          <w:rFonts w:ascii="Times New Roman" w:hAnsi="Times New Roman" w:cs="Times New Roman"/>
          <w:sz w:val="28"/>
          <w:szCs w:val="28"/>
          <w:lang w:val="ru-RU"/>
        </w:rPr>
        <w:t xml:space="preserve"> Правительства Российской Федерации от 1 января 2002 года № 1 "О Классификации основных средств, включаемых в амортизационные группы".</w:t>
      </w: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4.Нормативы</w:t>
      </w: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обеспечения работников администрации Полтавского сельского поселения Красноармейского района и подведомственных ей муниципальных казенных учреждений магнитными и оптическими носителями информации</w:t>
      </w:r>
    </w:p>
    <w:p w:rsidR="002760B3" w:rsidRPr="002760B3" w:rsidRDefault="002760B3" w:rsidP="002760B3">
      <w:pPr>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3700"/>
        <w:gridCol w:w="1700"/>
        <w:gridCol w:w="1980"/>
        <w:gridCol w:w="1560"/>
      </w:tblGrid>
      <w:tr w:rsidR="002760B3" w:rsidTr="008C7297">
        <w:tc>
          <w:tcPr>
            <w:tcW w:w="600" w:type="dxa"/>
            <w:tcBorders>
              <w:top w:val="single" w:sz="4" w:space="0" w:color="auto"/>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70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70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0" w:type="dxa"/>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Цена</w:t>
            </w:r>
          </w:p>
        </w:tc>
        <w:tc>
          <w:tcPr>
            <w:tcW w:w="156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N</w:t>
            </w:r>
          </w:p>
        </w:tc>
        <w:tc>
          <w:tcPr>
            <w:tcW w:w="37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70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Количество</w:t>
            </w:r>
          </w:p>
        </w:tc>
        <w:tc>
          <w:tcPr>
            <w:tcW w:w="198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приобретения</w:t>
            </w:r>
          </w:p>
        </w:tc>
        <w:tc>
          <w:tcPr>
            <w:tcW w:w="15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Срок</w:t>
            </w:r>
          </w:p>
        </w:tc>
      </w:tr>
      <w:tr w:rsidR="002760B3" w:rsidTr="008C7297">
        <w:trPr>
          <w:trHeight w:val="322"/>
        </w:trPr>
        <w:tc>
          <w:tcPr>
            <w:tcW w:w="600"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п/п</w:t>
            </w:r>
          </w:p>
        </w:tc>
        <w:tc>
          <w:tcPr>
            <w:tcW w:w="37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7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8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(за единицу),</w:t>
            </w:r>
          </w:p>
        </w:tc>
        <w:tc>
          <w:tcPr>
            <w:tcW w:w="15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эксплуатации</w:t>
            </w:r>
          </w:p>
        </w:tc>
      </w:tr>
      <w:tr w:rsidR="002760B3" w:rsidTr="008C7297">
        <w:tc>
          <w:tcPr>
            <w:tcW w:w="600"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370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7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6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7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7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руб.</w:t>
            </w: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7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Оптический носитель</w:t>
            </w:r>
          </w:p>
        </w:tc>
        <w:tc>
          <w:tcPr>
            <w:tcW w:w="170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10</w:t>
            </w:r>
          </w:p>
        </w:tc>
        <w:tc>
          <w:tcPr>
            <w:tcW w:w="1980" w:type="dxa"/>
            <w:tcBorders>
              <w:top w:val="nil"/>
              <w:left w:val="nil"/>
              <w:bottom w:val="nil"/>
              <w:right w:val="single" w:sz="4" w:space="0" w:color="auto"/>
            </w:tcBorders>
            <w:vAlign w:val="bottom"/>
          </w:tcPr>
          <w:p w:rsidR="002760B3" w:rsidRDefault="002760B3" w:rsidP="007969A3">
            <w:pPr>
              <w:pStyle w:val="af0"/>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7969A3">
              <w:rPr>
                <w:rFonts w:ascii="Times New Roman" w:hAnsi="Times New Roman" w:cs="Times New Roman"/>
                <w:sz w:val="28"/>
                <w:szCs w:val="28"/>
              </w:rPr>
              <w:t>10</w:t>
            </w:r>
            <w:r>
              <w:rPr>
                <w:rFonts w:ascii="Times New Roman" w:hAnsi="Times New Roman" w:cs="Times New Roman"/>
                <w:sz w:val="28"/>
                <w:szCs w:val="28"/>
              </w:rPr>
              <w:t>0</w:t>
            </w:r>
          </w:p>
        </w:tc>
        <w:tc>
          <w:tcPr>
            <w:tcW w:w="15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 год</w:t>
            </w:r>
          </w:p>
        </w:tc>
      </w:tr>
      <w:tr w:rsidR="002760B3" w:rsidTr="008C7297">
        <w:tc>
          <w:tcPr>
            <w:tcW w:w="600"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7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7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 на</w:t>
            </w:r>
          </w:p>
        </w:tc>
        <w:tc>
          <w:tcPr>
            <w:tcW w:w="19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37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(CD и DVD диски)</w:t>
            </w:r>
          </w:p>
        </w:tc>
        <w:tc>
          <w:tcPr>
            <w:tcW w:w="17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7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7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 работника</w:t>
            </w:r>
          </w:p>
        </w:tc>
        <w:tc>
          <w:tcPr>
            <w:tcW w:w="19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7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7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7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7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7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Магнитный носитель</w:t>
            </w:r>
          </w:p>
        </w:tc>
        <w:tc>
          <w:tcPr>
            <w:tcW w:w="170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p>
        </w:tc>
        <w:tc>
          <w:tcPr>
            <w:tcW w:w="198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5 000</w:t>
            </w:r>
          </w:p>
        </w:tc>
        <w:tc>
          <w:tcPr>
            <w:tcW w:w="15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 года</w:t>
            </w:r>
          </w:p>
        </w:tc>
      </w:tr>
      <w:tr w:rsidR="002760B3" w:rsidTr="008C7297">
        <w:tc>
          <w:tcPr>
            <w:tcW w:w="600"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37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7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 расчете на</w:t>
            </w:r>
          </w:p>
        </w:tc>
        <w:tc>
          <w:tcPr>
            <w:tcW w:w="19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37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(внешний жесткий диск)</w:t>
            </w:r>
          </w:p>
        </w:tc>
        <w:tc>
          <w:tcPr>
            <w:tcW w:w="17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7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700" w:type="dxa"/>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один отдел</w:t>
            </w:r>
          </w:p>
        </w:tc>
        <w:tc>
          <w:tcPr>
            <w:tcW w:w="19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6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7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70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9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bl>
    <w:p w:rsidR="002760B3" w:rsidRDefault="002760B3" w:rsidP="002760B3">
      <w:pPr>
        <w:ind w:firstLine="709"/>
        <w:rPr>
          <w:rFonts w:ascii="Times New Roman" w:hAnsi="Times New Roman" w:cs="Times New Roman"/>
          <w:sz w:val="28"/>
          <w:szCs w:val="28"/>
        </w:rPr>
      </w:pPr>
    </w:p>
    <w:p w:rsidR="002760B3" w:rsidRPr="002760B3" w:rsidRDefault="002760B3" w:rsidP="002760B3">
      <w:pPr>
        <w:ind w:firstLine="709"/>
        <w:rPr>
          <w:rFonts w:ascii="Times New Roman" w:hAnsi="Times New Roman" w:cs="Times New Roman"/>
          <w:sz w:val="28"/>
          <w:szCs w:val="28"/>
          <w:lang w:val="ru-RU"/>
        </w:rPr>
      </w:pPr>
      <w:r w:rsidRPr="002760B3">
        <w:rPr>
          <w:rFonts w:ascii="Times New Roman" w:hAnsi="Times New Roman" w:cs="Times New Roman"/>
          <w:sz w:val="28"/>
          <w:szCs w:val="28"/>
          <w:lang w:val="ru-RU"/>
        </w:rPr>
        <w:t>Объем расходов, рассчитанный с применением указанных нормативных затрат, может быть изменен для администрации Полтавского сельского поселения Красноармейского района или подведомственного ей муниципального казенного учреждения по решению соответственно главы администрации Полтавского сельского поселения Красноармейского района или руководителя учреждения в пределах утвержденных на эти цели лимитов бюджетных обязательств по соответствующему коду классификации расходов бюджетов.</w:t>
      </w: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5. Норматив</w:t>
      </w: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количества и цены расходных материалов для различных типов принтеров,</w:t>
      </w: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многофункциональных устройств, копировальных аппаратов (оргтехники)</w:t>
      </w:r>
    </w:p>
    <w:p w:rsidR="002760B3" w:rsidRPr="002760B3" w:rsidRDefault="002760B3" w:rsidP="002760B3">
      <w:pPr>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0"/>
        <w:gridCol w:w="1980"/>
        <w:gridCol w:w="1140"/>
        <w:gridCol w:w="1220"/>
        <w:gridCol w:w="2180"/>
        <w:gridCol w:w="1000"/>
        <w:gridCol w:w="1539"/>
      </w:tblGrid>
      <w:tr w:rsidR="002760B3" w:rsidRPr="00875720" w:rsidTr="008C7297">
        <w:tc>
          <w:tcPr>
            <w:tcW w:w="580" w:type="dxa"/>
            <w:tcBorders>
              <w:top w:val="single" w:sz="4" w:space="0" w:color="auto"/>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N</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п/п</w:t>
            </w:r>
          </w:p>
        </w:tc>
        <w:tc>
          <w:tcPr>
            <w:tcW w:w="198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Тип устройства</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(скорость печати)</w:t>
            </w:r>
          </w:p>
        </w:tc>
        <w:tc>
          <w:tcPr>
            <w:tcW w:w="114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Способ</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печати</w:t>
            </w:r>
          </w:p>
        </w:tc>
        <w:tc>
          <w:tcPr>
            <w:tcW w:w="122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Ресурс</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картриджа,</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листов</w:t>
            </w:r>
          </w:p>
        </w:tc>
        <w:tc>
          <w:tcPr>
            <w:tcW w:w="218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Тип расходного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материала</w:t>
            </w:r>
          </w:p>
        </w:tc>
        <w:tc>
          <w:tcPr>
            <w:tcW w:w="100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Цена,</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руб.</w:t>
            </w:r>
          </w:p>
        </w:tc>
        <w:tc>
          <w:tcPr>
            <w:tcW w:w="1539"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Расчетная</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потребность</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 устройство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 в год)</w:t>
            </w:r>
          </w:p>
        </w:tc>
      </w:tr>
      <w:tr w:rsidR="002760B3" w:rsidTr="008C7297">
        <w:tc>
          <w:tcPr>
            <w:tcW w:w="580" w:type="dxa"/>
            <w:tcBorders>
              <w:top w:val="single" w:sz="4" w:space="0" w:color="auto"/>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14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22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218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100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1539"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r>
      <w:tr w:rsidR="002760B3" w:rsidTr="008C7297">
        <w:tc>
          <w:tcPr>
            <w:tcW w:w="580" w:type="dxa"/>
            <w:tcBorders>
              <w:top w:val="single" w:sz="4" w:space="0" w:color="auto"/>
              <w:left w:val="single" w:sz="4" w:space="0" w:color="auto"/>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Принтер</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или много-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функциональное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устройство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 80 стр./мин)</w:t>
            </w:r>
          </w:p>
        </w:tc>
        <w:tc>
          <w:tcPr>
            <w:tcW w:w="114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ч/б или</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цветной</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лазерный</w:t>
            </w:r>
          </w:p>
        </w:tc>
        <w:tc>
          <w:tcPr>
            <w:tcW w:w="122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от 6 000</w:t>
            </w:r>
          </w:p>
        </w:tc>
        <w:tc>
          <w:tcPr>
            <w:tcW w:w="218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комплект</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тонер-картриджей</w:t>
            </w:r>
          </w:p>
        </w:tc>
        <w:tc>
          <w:tcPr>
            <w:tcW w:w="100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40 000</w:t>
            </w:r>
          </w:p>
        </w:tc>
        <w:tc>
          <w:tcPr>
            <w:tcW w:w="1539"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w:t>
            </w:r>
          </w:p>
        </w:tc>
      </w:tr>
      <w:tr w:rsidR="002760B3" w:rsidTr="008C7297">
        <w:tc>
          <w:tcPr>
            <w:tcW w:w="580" w:type="dxa"/>
            <w:vMerge w:val="restart"/>
            <w:tcBorders>
              <w:top w:val="single" w:sz="4" w:space="0" w:color="auto"/>
              <w:left w:val="single" w:sz="4" w:space="0" w:color="auto"/>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980" w:type="dxa"/>
            <w:vMerge w:val="restart"/>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Принтер или</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много-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функциональное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устройство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 45 стр./мин)</w:t>
            </w:r>
          </w:p>
        </w:tc>
        <w:tc>
          <w:tcPr>
            <w:tcW w:w="1140" w:type="dxa"/>
            <w:vMerge w:val="restart"/>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ч/б или</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цветной</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лазерный</w:t>
            </w:r>
          </w:p>
        </w:tc>
        <w:tc>
          <w:tcPr>
            <w:tcW w:w="1220" w:type="dxa"/>
            <w:vMerge w:val="restart"/>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 10 000</w:t>
            </w:r>
          </w:p>
        </w:tc>
        <w:tc>
          <w:tcPr>
            <w:tcW w:w="218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тонер-картридж</w:t>
            </w:r>
          </w:p>
        </w:tc>
        <w:tc>
          <w:tcPr>
            <w:tcW w:w="100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12 000</w:t>
            </w:r>
          </w:p>
        </w:tc>
        <w:tc>
          <w:tcPr>
            <w:tcW w:w="1539"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r>
      <w:tr w:rsidR="002760B3" w:rsidTr="008C7297">
        <w:tc>
          <w:tcPr>
            <w:tcW w:w="580" w:type="dxa"/>
            <w:vMerge/>
            <w:tcBorders>
              <w:top w:val="single" w:sz="4" w:space="0" w:color="auto"/>
              <w:left w:val="single" w:sz="4" w:space="0" w:color="auto"/>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98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14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22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2180" w:type="dxa"/>
            <w:tcBorders>
              <w:top w:val="single" w:sz="4" w:space="0" w:color="auto"/>
              <w:left w:val="single" w:sz="4" w:space="0" w:color="auto"/>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комплект</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восстановления</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(тонер)</w:t>
            </w:r>
          </w:p>
        </w:tc>
        <w:tc>
          <w:tcPr>
            <w:tcW w:w="100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3 000</w:t>
            </w:r>
          </w:p>
        </w:tc>
        <w:tc>
          <w:tcPr>
            <w:tcW w:w="1539"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r>
      <w:tr w:rsidR="002760B3" w:rsidTr="008C7297">
        <w:tc>
          <w:tcPr>
            <w:tcW w:w="580" w:type="dxa"/>
            <w:vMerge/>
            <w:tcBorders>
              <w:top w:val="single" w:sz="4" w:space="0" w:color="auto"/>
              <w:left w:val="single" w:sz="4" w:space="0" w:color="auto"/>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98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14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22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2180" w:type="dxa"/>
            <w:tcBorders>
              <w:top w:val="single" w:sz="4" w:space="0" w:color="auto"/>
              <w:left w:val="single" w:sz="4" w:space="0" w:color="auto"/>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фотобарабан</w:t>
            </w:r>
            <w:proofErr w:type="spellEnd"/>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фотовал</w:t>
            </w:r>
            <w:proofErr w:type="spellEnd"/>
            <w:r>
              <w:rPr>
                <w:rFonts w:ascii="Times New Roman" w:hAnsi="Times New Roman" w:cs="Times New Roman"/>
                <w:sz w:val="28"/>
                <w:szCs w:val="28"/>
              </w:rPr>
              <w:t>)</w:t>
            </w:r>
          </w:p>
        </w:tc>
        <w:tc>
          <w:tcPr>
            <w:tcW w:w="100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500</w:t>
            </w:r>
          </w:p>
        </w:tc>
        <w:tc>
          <w:tcPr>
            <w:tcW w:w="1539"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r>
      <w:tr w:rsidR="002760B3" w:rsidTr="008C7297">
        <w:tc>
          <w:tcPr>
            <w:tcW w:w="580" w:type="dxa"/>
            <w:vMerge w:val="restart"/>
            <w:tcBorders>
              <w:top w:val="single" w:sz="4" w:space="0" w:color="auto"/>
              <w:left w:val="single" w:sz="4" w:space="0" w:color="auto"/>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0" w:type="dxa"/>
            <w:vMerge w:val="restart"/>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Принтер или</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много-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функциональное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устройство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 25 стр./мин)</w:t>
            </w:r>
          </w:p>
        </w:tc>
        <w:tc>
          <w:tcPr>
            <w:tcW w:w="1140" w:type="dxa"/>
            <w:vMerge w:val="restart"/>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ч/б</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лазерный</w:t>
            </w:r>
          </w:p>
        </w:tc>
        <w:tc>
          <w:tcPr>
            <w:tcW w:w="1220" w:type="dxa"/>
            <w:vMerge w:val="restart"/>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 3 000</w:t>
            </w:r>
          </w:p>
        </w:tc>
        <w:tc>
          <w:tcPr>
            <w:tcW w:w="2180" w:type="dxa"/>
            <w:vMerge w:val="restart"/>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тонер-картридж</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комплект</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восстановления</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(тонер)</w:t>
            </w:r>
          </w:p>
        </w:tc>
        <w:tc>
          <w:tcPr>
            <w:tcW w:w="1000" w:type="dxa"/>
            <w:vMerge w:val="restart"/>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12 000</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1 000</w:t>
            </w:r>
          </w:p>
        </w:tc>
        <w:tc>
          <w:tcPr>
            <w:tcW w:w="1539"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r>
      <w:tr w:rsidR="002760B3" w:rsidTr="008C7297">
        <w:tc>
          <w:tcPr>
            <w:tcW w:w="580" w:type="dxa"/>
            <w:vMerge/>
            <w:tcBorders>
              <w:top w:val="single" w:sz="4" w:space="0" w:color="auto"/>
              <w:left w:val="single" w:sz="4" w:space="0" w:color="auto"/>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98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14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22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218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000" w:type="dxa"/>
            <w:vMerge/>
            <w:tcBorders>
              <w:top w:val="single" w:sz="4" w:space="0" w:color="auto"/>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r>
      <w:tr w:rsidR="002760B3" w:rsidTr="008C7297">
        <w:tc>
          <w:tcPr>
            <w:tcW w:w="580" w:type="dxa"/>
            <w:tcBorders>
              <w:top w:val="single" w:sz="4" w:space="0" w:color="auto"/>
              <w:left w:val="single" w:sz="4" w:space="0" w:color="auto"/>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198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Принтер</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(до 20 стр./мин)</w:t>
            </w:r>
          </w:p>
        </w:tc>
        <w:tc>
          <w:tcPr>
            <w:tcW w:w="114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цветной</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(любой)</w:t>
            </w:r>
          </w:p>
        </w:tc>
        <w:tc>
          <w:tcPr>
            <w:tcW w:w="122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218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комплект</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картриджей</w:t>
            </w:r>
          </w:p>
        </w:tc>
        <w:tc>
          <w:tcPr>
            <w:tcW w:w="100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15 000</w:t>
            </w:r>
          </w:p>
        </w:tc>
        <w:tc>
          <w:tcPr>
            <w:tcW w:w="1539"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r>
    </w:tbl>
    <w:p w:rsidR="002760B3" w:rsidRDefault="002760B3" w:rsidP="002760B3">
      <w:pPr>
        <w:jc w:val="center"/>
        <w:rPr>
          <w:rFonts w:ascii="Times New Roman" w:hAnsi="Times New Roman" w:cs="Times New Roman"/>
          <w:sz w:val="28"/>
          <w:szCs w:val="28"/>
        </w:rPr>
      </w:pPr>
    </w:p>
    <w:p w:rsidR="002760B3" w:rsidRDefault="002760B3" w:rsidP="002760B3">
      <w:pPr>
        <w:jc w:val="center"/>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Нормативы</w:t>
      </w:r>
      <w:proofErr w:type="spellEnd"/>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обеспечения функций администрации Полтавского сельского поселения Красноармейского района и подведомственных ей муниципальных казенных учреждений, применяемые при расчете нормативных затрат на оплату услуг почтовой и специальной связи</w:t>
      </w:r>
    </w:p>
    <w:p w:rsidR="002760B3" w:rsidRPr="002760B3" w:rsidRDefault="002760B3" w:rsidP="002760B3">
      <w:pPr>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0"/>
        <w:gridCol w:w="1600"/>
        <w:gridCol w:w="1420"/>
        <w:gridCol w:w="1660"/>
        <w:gridCol w:w="2140"/>
        <w:gridCol w:w="2140"/>
      </w:tblGrid>
      <w:tr w:rsidR="002760B3" w:rsidTr="008C7297">
        <w:tc>
          <w:tcPr>
            <w:tcW w:w="580" w:type="dxa"/>
            <w:tcBorders>
              <w:top w:val="single" w:sz="4" w:space="0" w:color="auto"/>
              <w:left w:val="single" w:sz="4" w:space="0" w:color="auto"/>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N</w:t>
            </w:r>
          </w:p>
        </w:tc>
        <w:tc>
          <w:tcPr>
            <w:tcW w:w="1600" w:type="dxa"/>
            <w:tcBorders>
              <w:top w:val="single" w:sz="4" w:space="0" w:color="auto"/>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420" w:type="dxa"/>
            <w:vMerge w:val="restart"/>
            <w:tcBorders>
              <w:top w:val="single" w:sz="4" w:space="0" w:color="auto"/>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Виды связи</w:t>
            </w:r>
          </w:p>
        </w:tc>
        <w:tc>
          <w:tcPr>
            <w:tcW w:w="166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2140" w:type="dxa"/>
            <w:vMerge w:val="restart"/>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Цена, руб.</w:t>
            </w:r>
          </w:p>
        </w:tc>
      </w:tr>
      <w:tr w:rsidR="002760B3" w:rsidTr="008C7297">
        <w:tc>
          <w:tcPr>
            <w:tcW w:w="580"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п/п</w:t>
            </w:r>
          </w:p>
        </w:tc>
        <w:tc>
          <w:tcPr>
            <w:tcW w:w="1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420" w:type="dxa"/>
            <w:vMerge/>
            <w:tcBorders>
              <w:top w:val="single" w:sz="4" w:space="0" w:color="auto"/>
              <w:left w:val="nil"/>
              <w:bottom w:val="nil"/>
              <w:right w:val="nil"/>
            </w:tcBorders>
            <w:vAlign w:val="center"/>
          </w:tcPr>
          <w:p w:rsidR="002760B3" w:rsidRDefault="002760B3" w:rsidP="008C7297">
            <w:pPr>
              <w:rPr>
                <w:rFonts w:ascii="Times New Roman" w:hAnsi="Times New Roman" w:cs="Times New Roman"/>
                <w:sz w:val="28"/>
                <w:szCs w:val="28"/>
              </w:rPr>
            </w:pPr>
          </w:p>
        </w:tc>
        <w:tc>
          <w:tcPr>
            <w:tcW w:w="16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отправлений в год</w:t>
            </w:r>
          </w:p>
        </w:tc>
        <w:tc>
          <w:tcPr>
            <w:tcW w:w="2140" w:type="dxa"/>
            <w:vMerge/>
            <w:tcBorders>
              <w:top w:val="single" w:sz="4" w:space="0" w:color="auto"/>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80"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42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6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21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30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9540" w:type="dxa"/>
            <w:gridSpan w:val="6"/>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p>
        </w:tc>
      </w:tr>
      <w:tr w:rsidR="002760B3" w:rsidRPr="00875720" w:rsidTr="008C7297">
        <w:tc>
          <w:tcPr>
            <w:tcW w:w="580" w:type="dxa"/>
            <w:tcBorders>
              <w:top w:val="nil"/>
              <w:left w:val="single" w:sz="4" w:space="0" w:color="auto"/>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3020" w:type="dxa"/>
            <w:gridSpan w:val="2"/>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66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80"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302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Услуги почтовой связи</w:t>
            </w:r>
          </w:p>
        </w:tc>
        <w:tc>
          <w:tcPr>
            <w:tcW w:w="16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420" w:type="dxa"/>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простые</w:t>
            </w:r>
          </w:p>
        </w:tc>
        <w:tc>
          <w:tcPr>
            <w:tcW w:w="16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2000</w:t>
            </w:r>
          </w:p>
        </w:tc>
        <w:tc>
          <w:tcPr>
            <w:tcW w:w="214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20</w:t>
            </w: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420" w:type="dxa"/>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заказные</w:t>
            </w:r>
          </w:p>
        </w:tc>
        <w:tc>
          <w:tcPr>
            <w:tcW w:w="16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1000</w:t>
            </w:r>
          </w:p>
        </w:tc>
        <w:tc>
          <w:tcPr>
            <w:tcW w:w="214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50</w:t>
            </w:r>
          </w:p>
        </w:tc>
      </w:tr>
      <w:tr w:rsidR="002760B3" w:rsidTr="008C7297">
        <w:tc>
          <w:tcPr>
            <w:tcW w:w="580"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302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Отправка телеграмм</w:t>
            </w:r>
          </w:p>
        </w:tc>
        <w:tc>
          <w:tcPr>
            <w:tcW w:w="16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500</w:t>
            </w:r>
          </w:p>
        </w:tc>
        <w:tc>
          <w:tcPr>
            <w:tcW w:w="214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675</w:t>
            </w: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4680" w:type="dxa"/>
            <w:gridSpan w:val="3"/>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80"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4680" w:type="dxa"/>
            <w:gridSpan w:val="3"/>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Услуги специальной связи, за исключением</w:t>
            </w:r>
          </w:p>
        </w:tc>
        <w:tc>
          <w:tcPr>
            <w:tcW w:w="214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фельдсвязь</w:t>
            </w:r>
          </w:p>
        </w:tc>
        <w:tc>
          <w:tcPr>
            <w:tcW w:w="214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50 000</w:t>
            </w:r>
          </w:p>
        </w:tc>
      </w:tr>
      <w:tr w:rsidR="002760B3" w:rsidTr="008C7297">
        <w:tc>
          <w:tcPr>
            <w:tcW w:w="5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4680" w:type="dxa"/>
            <w:gridSpan w:val="3"/>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связи с использованием информационно-</w:t>
            </w:r>
          </w:p>
        </w:tc>
        <w:tc>
          <w:tcPr>
            <w:tcW w:w="214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спецсвязь</w:t>
            </w:r>
          </w:p>
        </w:tc>
        <w:tc>
          <w:tcPr>
            <w:tcW w:w="214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100 000</w:t>
            </w:r>
          </w:p>
        </w:tc>
      </w:tr>
      <w:tr w:rsidR="002760B3" w:rsidTr="008C7297">
        <w:tc>
          <w:tcPr>
            <w:tcW w:w="5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4680" w:type="dxa"/>
            <w:gridSpan w:val="3"/>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коммуникационных технологий</w:t>
            </w:r>
          </w:p>
        </w:tc>
        <w:tc>
          <w:tcPr>
            <w:tcW w:w="214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 потребности)</w:t>
            </w:r>
          </w:p>
        </w:tc>
        <w:tc>
          <w:tcPr>
            <w:tcW w:w="21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4680" w:type="dxa"/>
            <w:gridSpan w:val="3"/>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9540" w:type="dxa"/>
            <w:gridSpan w:val="6"/>
            <w:tcBorders>
              <w:top w:val="single" w:sz="4" w:space="0" w:color="auto"/>
              <w:left w:val="single" w:sz="4" w:space="0" w:color="auto"/>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Муниципальные казенные учреждения, подведомственные администрации</w:t>
            </w:r>
          </w:p>
          <w:p w:rsidR="002760B3" w:rsidRDefault="002760B3" w:rsidP="008C7297">
            <w:pPr>
              <w:pStyle w:val="af0"/>
              <w:jc w:val="center"/>
              <w:rPr>
                <w:rFonts w:ascii="Times New Roman" w:hAnsi="Times New Roman" w:cs="Times New Roman"/>
                <w:sz w:val="28"/>
                <w:szCs w:val="28"/>
              </w:rPr>
            </w:pP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p>
        </w:tc>
      </w:tr>
      <w:tr w:rsidR="002760B3" w:rsidTr="008C7297">
        <w:tc>
          <w:tcPr>
            <w:tcW w:w="580" w:type="dxa"/>
            <w:tcBorders>
              <w:top w:val="single" w:sz="4" w:space="0" w:color="auto"/>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4680" w:type="dxa"/>
            <w:gridSpan w:val="3"/>
            <w:vMerge w:val="restart"/>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Пересылка почтовых отправлений</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(включая расходы на упаковку почтового</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отправления)</w:t>
            </w:r>
          </w:p>
        </w:tc>
        <w:tc>
          <w:tcPr>
            <w:tcW w:w="2140" w:type="dxa"/>
            <w:tcBorders>
              <w:top w:val="single" w:sz="4" w:space="0" w:color="auto"/>
              <w:left w:val="single" w:sz="4" w:space="0" w:color="auto"/>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720</w:t>
            </w:r>
          </w:p>
        </w:tc>
        <w:tc>
          <w:tcPr>
            <w:tcW w:w="2140" w:type="dxa"/>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50</w:t>
            </w:r>
          </w:p>
        </w:tc>
      </w:tr>
      <w:tr w:rsidR="002760B3" w:rsidTr="008C7297">
        <w:tc>
          <w:tcPr>
            <w:tcW w:w="5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4680" w:type="dxa"/>
            <w:gridSpan w:val="3"/>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21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4680" w:type="dxa"/>
            <w:gridSpan w:val="3"/>
            <w:vMerge/>
            <w:tcBorders>
              <w:top w:val="nil"/>
              <w:left w:val="single" w:sz="4" w:space="0" w:color="auto"/>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214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1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bl>
    <w:p w:rsidR="002760B3" w:rsidRDefault="002760B3" w:rsidP="002760B3">
      <w:pPr>
        <w:jc w:val="center"/>
        <w:rPr>
          <w:rFonts w:ascii="Times New Roman" w:hAnsi="Times New Roman" w:cs="Times New Roman"/>
          <w:sz w:val="28"/>
          <w:szCs w:val="28"/>
        </w:rPr>
      </w:pPr>
    </w:p>
    <w:p w:rsidR="002760B3" w:rsidRDefault="002760B3" w:rsidP="002760B3">
      <w:pPr>
        <w:jc w:val="center"/>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Норматив</w:t>
      </w:r>
      <w:proofErr w:type="spellEnd"/>
    </w:p>
    <w:p w:rsidR="002760B3" w:rsidRDefault="002760B3" w:rsidP="002760B3">
      <w:pPr>
        <w:jc w:val="center"/>
        <w:rPr>
          <w:rFonts w:ascii="Times New Roman" w:hAnsi="Times New Roman" w:cs="Times New Roman"/>
          <w:sz w:val="28"/>
          <w:szCs w:val="28"/>
        </w:rPr>
      </w:pPr>
      <w:proofErr w:type="spellStart"/>
      <w:r>
        <w:rPr>
          <w:rFonts w:ascii="Times New Roman" w:hAnsi="Times New Roman" w:cs="Times New Roman"/>
          <w:sz w:val="28"/>
          <w:szCs w:val="28"/>
        </w:rPr>
        <w:t>применяемые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расчете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нормативных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затрат</w:t>
      </w:r>
      <w:proofErr w:type="spellEnd"/>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на приобретение печатных изданий и справочной литературы</w:t>
      </w:r>
    </w:p>
    <w:p w:rsidR="002760B3" w:rsidRPr="002760B3" w:rsidRDefault="002760B3" w:rsidP="002760B3">
      <w:pPr>
        <w:rPr>
          <w:rFonts w:ascii="Times New Roman" w:hAnsi="Times New Roman" w:cs="Times New Roman"/>
          <w:sz w:val="28"/>
          <w:szCs w:val="28"/>
          <w:lang w:val="ru-RU"/>
        </w:rPr>
      </w:pPr>
    </w:p>
    <w:tbl>
      <w:tblPr>
        <w:tblW w:w="99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0"/>
        <w:gridCol w:w="20"/>
        <w:gridCol w:w="1120"/>
        <w:gridCol w:w="5500"/>
        <w:gridCol w:w="480"/>
        <w:gridCol w:w="2260"/>
      </w:tblGrid>
      <w:tr w:rsidR="002760B3" w:rsidTr="008C7297">
        <w:tc>
          <w:tcPr>
            <w:tcW w:w="600" w:type="dxa"/>
            <w:gridSpan w:val="2"/>
            <w:tcBorders>
              <w:top w:val="single" w:sz="4" w:space="0" w:color="auto"/>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N</w:t>
            </w:r>
          </w:p>
        </w:tc>
        <w:tc>
          <w:tcPr>
            <w:tcW w:w="1120" w:type="dxa"/>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Вид</w:t>
            </w:r>
          </w:p>
        </w:tc>
        <w:tc>
          <w:tcPr>
            <w:tcW w:w="5980" w:type="dxa"/>
            <w:gridSpan w:val="2"/>
            <w:vMerge w:val="restart"/>
            <w:tcBorders>
              <w:top w:val="single" w:sz="4" w:space="0" w:color="auto"/>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Наименование издания</w:t>
            </w:r>
          </w:p>
        </w:tc>
        <w:tc>
          <w:tcPr>
            <w:tcW w:w="2260" w:type="dxa"/>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2760B3" w:rsidTr="008C7297">
        <w:trPr>
          <w:trHeight w:val="322"/>
        </w:trPr>
        <w:tc>
          <w:tcPr>
            <w:tcW w:w="600" w:type="dxa"/>
            <w:gridSpan w:val="2"/>
            <w:vMerge w:val="restart"/>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п/п</w:t>
            </w:r>
          </w:p>
        </w:tc>
        <w:tc>
          <w:tcPr>
            <w:tcW w:w="1120" w:type="dxa"/>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издания</w:t>
            </w:r>
          </w:p>
        </w:tc>
        <w:tc>
          <w:tcPr>
            <w:tcW w:w="59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22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годовых подписок</w:t>
            </w:r>
          </w:p>
        </w:tc>
      </w:tr>
      <w:tr w:rsidR="002760B3" w:rsidTr="008C7297">
        <w:tc>
          <w:tcPr>
            <w:tcW w:w="600" w:type="dxa"/>
            <w:gridSpan w:val="2"/>
            <w:vMerge/>
            <w:tcBorders>
              <w:top w:val="nil"/>
              <w:left w:val="single" w:sz="4" w:space="0" w:color="auto"/>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12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5500" w:type="dxa"/>
            <w:tcBorders>
              <w:top w:val="nil"/>
              <w:left w:val="single" w:sz="4" w:space="0" w:color="auto"/>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480" w:type="dxa"/>
            <w:vAlign w:val="center"/>
          </w:tcPr>
          <w:p w:rsidR="002760B3" w:rsidRDefault="002760B3" w:rsidP="008C7297">
            <w:pPr>
              <w:rPr>
                <w:rFonts w:ascii="Times New Roman" w:hAnsi="Times New Roman" w:cs="Times New Roman"/>
                <w:sz w:val="20"/>
                <w:szCs w:val="20"/>
              </w:rPr>
            </w:pPr>
          </w:p>
        </w:tc>
        <w:tc>
          <w:tcPr>
            <w:tcW w:w="2260" w:type="dxa"/>
            <w:vAlign w:val="center"/>
          </w:tcPr>
          <w:p w:rsidR="002760B3" w:rsidRDefault="002760B3" w:rsidP="008C7297">
            <w:pPr>
              <w:rPr>
                <w:rFonts w:ascii="Times New Roman" w:hAnsi="Times New Roman" w:cs="Times New Roman"/>
                <w:sz w:val="20"/>
                <w:szCs w:val="20"/>
              </w:rPr>
            </w:pPr>
          </w:p>
        </w:tc>
      </w:tr>
      <w:tr w:rsidR="002760B3" w:rsidRPr="00875720" w:rsidTr="008C7297">
        <w:tc>
          <w:tcPr>
            <w:tcW w:w="9960" w:type="dxa"/>
            <w:gridSpan w:val="6"/>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p>
        </w:tc>
      </w:tr>
      <w:tr w:rsidR="002760B3" w:rsidRPr="00875720" w:rsidTr="008C7297">
        <w:tc>
          <w:tcPr>
            <w:tcW w:w="600" w:type="dxa"/>
            <w:gridSpan w:val="2"/>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12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color w:val="FF0000"/>
                <w:sz w:val="28"/>
                <w:szCs w:val="28"/>
              </w:rPr>
            </w:pPr>
            <w:r>
              <w:rPr>
                <w:rFonts w:ascii="Times New Roman" w:hAnsi="Times New Roman" w:cs="Times New Roman"/>
                <w:color w:val="FF0000"/>
                <w:sz w:val="28"/>
                <w:szCs w:val="28"/>
              </w:rPr>
              <w:t>Человек труда</w:t>
            </w:r>
          </w:p>
        </w:tc>
        <w:tc>
          <w:tcPr>
            <w:tcW w:w="2260" w:type="dxa"/>
            <w:vMerge w:val="restart"/>
            <w:tcBorders>
              <w:top w:val="nil"/>
              <w:left w:val="nil"/>
              <w:bottom w:val="nil"/>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1-й</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 структурное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подразделение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администрации</w:t>
            </w:r>
          </w:p>
          <w:p w:rsidR="002760B3" w:rsidRDefault="002760B3" w:rsidP="008C7297">
            <w:pPr>
              <w:pStyle w:val="af0"/>
              <w:jc w:val="center"/>
              <w:rPr>
                <w:rFonts w:ascii="Times New Roman" w:hAnsi="Times New Roman" w:cs="Times New Roman"/>
                <w:sz w:val="28"/>
                <w:szCs w:val="28"/>
              </w:rPr>
            </w:pP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p>
        </w:tc>
      </w:tr>
      <w:tr w:rsidR="002760B3" w:rsidTr="008C7297">
        <w:tc>
          <w:tcPr>
            <w:tcW w:w="600" w:type="dxa"/>
            <w:gridSpan w:val="2"/>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12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color w:val="FF0000"/>
                <w:sz w:val="28"/>
                <w:szCs w:val="28"/>
              </w:rPr>
            </w:pPr>
            <w:r>
              <w:rPr>
                <w:rFonts w:ascii="Times New Roman" w:hAnsi="Times New Roman" w:cs="Times New Roman"/>
                <w:color w:val="FF0000"/>
                <w:sz w:val="28"/>
                <w:szCs w:val="28"/>
              </w:rPr>
              <w:t>Вольная Кубань</w:t>
            </w:r>
          </w:p>
        </w:tc>
        <w:tc>
          <w:tcPr>
            <w:tcW w:w="2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600" w:type="dxa"/>
            <w:gridSpan w:val="2"/>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12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color w:val="FF0000"/>
                <w:sz w:val="28"/>
                <w:szCs w:val="28"/>
              </w:rPr>
            </w:pPr>
            <w:r>
              <w:rPr>
                <w:rFonts w:ascii="Times New Roman" w:hAnsi="Times New Roman" w:cs="Times New Roman"/>
                <w:color w:val="FF0000"/>
                <w:sz w:val="28"/>
                <w:szCs w:val="28"/>
              </w:rPr>
              <w:t>Сельская жизнь</w:t>
            </w:r>
          </w:p>
        </w:tc>
        <w:tc>
          <w:tcPr>
            <w:tcW w:w="2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600" w:type="dxa"/>
            <w:gridSpan w:val="2"/>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112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color w:val="FF0000"/>
                <w:sz w:val="28"/>
                <w:szCs w:val="28"/>
              </w:rPr>
            </w:pPr>
            <w:r>
              <w:rPr>
                <w:rFonts w:ascii="Times New Roman" w:hAnsi="Times New Roman" w:cs="Times New Roman"/>
                <w:color w:val="FF0000"/>
                <w:sz w:val="28"/>
                <w:szCs w:val="28"/>
              </w:rPr>
              <w:t>Кубанские новости</w:t>
            </w:r>
          </w:p>
        </w:tc>
        <w:tc>
          <w:tcPr>
            <w:tcW w:w="2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600" w:type="dxa"/>
            <w:gridSpan w:val="2"/>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112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500" w:type="dxa"/>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color w:val="FF0000"/>
                <w:sz w:val="28"/>
                <w:szCs w:val="28"/>
              </w:rPr>
            </w:pPr>
            <w:r>
              <w:rPr>
                <w:rFonts w:ascii="Times New Roman" w:hAnsi="Times New Roman" w:cs="Times New Roman"/>
                <w:color w:val="FF0000"/>
                <w:sz w:val="28"/>
                <w:szCs w:val="28"/>
              </w:rPr>
              <w:t>Российская газета</w:t>
            </w:r>
          </w:p>
        </w:tc>
        <w:tc>
          <w:tcPr>
            <w:tcW w:w="480" w:type="dxa"/>
            <w:vAlign w:val="center"/>
          </w:tcPr>
          <w:p w:rsidR="002760B3" w:rsidRDefault="002760B3" w:rsidP="008C7297">
            <w:pPr>
              <w:rPr>
                <w:rFonts w:ascii="Times New Roman" w:hAnsi="Times New Roman" w:cs="Times New Roman"/>
                <w:sz w:val="20"/>
                <w:szCs w:val="20"/>
              </w:rPr>
            </w:pPr>
          </w:p>
        </w:tc>
        <w:tc>
          <w:tcPr>
            <w:tcW w:w="2260" w:type="dxa"/>
            <w:vAlign w:val="center"/>
          </w:tcPr>
          <w:p w:rsidR="002760B3" w:rsidRDefault="002760B3" w:rsidP="008C7297">
            <w:pPr>
              <w:rPr>
                <w:rFonts w:ascii="Times New Roman" w:hAnsi="Times New Roman" w:cs="Times New Roman"/>
                <w:sz w:val="20"/>
                <w:szCs w:val="20"/>
              </w:rPr>
            </w:pP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1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9960" w:type="dxa"/>
            <w:gridSpan w:val="6"/>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Муниципальные казенные учреждения, подведомственные администрации</w:t>
            </w:r>
          </w:p>
          <w:p w:rsidR="002760B3" w:rsidRDefault="002760B3" w:rsidP="008C7297">
            <w:pPr>
              <w:pStyle w:val="af0"/>
              <w:jc w:val="center"/>
              <w:rPr>
                <w:rFonts w:ascii="Times New Roman" w:hAnsi="Times New Roman" w:cs="Times New Roman"/>
                <w:sz w:val="28"/>
                <w:szCs w:val="28"/>
              </w:rPr>
            </w:pP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p>
        </w:tc>
      </w:tr>
      <w:tr w:rsidR="002760B3" w:rsidTr="008C7297">
        <w:tc>
          <w:tcPr>
            <w:tcW w:w="580" w:type="dxa"/>
            <w:tcBorders>
              <w:top w:val="single" w:sz="4" w:space="0" w:color="auto"/>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1140" w:type="dxa"/>
            <w:gridSpan w:val="2"/>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Кубанские Новости</w:t>
            </w:r>
          </w:p>
        </w:tc>
        <w:tc>
          <w:tcPr>
            <w:tcW w:w="226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1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Российская газета</w:t>
            </w:r>
          </w:p>
        </w:tc>
        <w:tc>
          <w:tcPr>
            <w:tcW w:w="2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c>
          <w:tcPr>
            <w:tcW w:w="11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Российская газета (неделя)</w:t>
            </w:r>
          </w:p>
        </w:tc>
        <w:tc>
          <w:tcPr>
            <w:tcW w:w="2260"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1-й</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w:t>
            </w:r>
          </w:p>
        </w:tc>
        <w:tc>
          <w:tcPr>
            <w:tcW w:w="11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ЗОЖ</w:t>
            </w:r>
          </w:p>
        </w:tc>
        <w:tc>
          <w:tcPr>
            <w:tcW w:w="22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w:t>
            </w:r>
          </w:p>
        </w:tc>
        <w:tc>
          <w:tcPr>
            <w:tcW w:w="11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Комсомольская правда</w:t>
            </w:r>
          </w:p>
        </w:tc>
        <w:tc>
          <w:tcPr>
            <w:tcW w:w="22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11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Газета</w:t>
            </w: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Хозяйство</w:t>
            </w:r>
          </w:p>
        </w:tc>
        <w:tc>
          <w:tcPr>
            <w:tcW w:w="22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80"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114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Журнал</w:t>
            </w:r>
          </w:p>
        </w:tc>
        <w:tc>
          <w:tcPr>
            <w:tcW w:w="5980"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Специализированные печатные издания и</w:t>
            </w:r>
          </w:p>
        </w:tc>
        <w:tc>
          <w:tcPr>
            <w:tcW w:w="22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RPr="00875720" w:rsidTr="008C7297">
        <w:tc>
          <w:tcPr>
            <w:tcW w:w="5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1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980"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справочная литература в соответствии с</w:t>
            </w:r>
          </w:p>
        </w:tc>
        <w:tc>
          <w:tcPr>
            <w:tcW w:w="2260" w:type="dxa"/>
            <w:vMerge/>
            <w:tcBorders>
              <w:top w:val="nil"/>
              <w:left w:val="nil"/>
              <w:bottom w:val="single" w:sz="4" w:space="0" w:color="auto"/>
              <w:right w:val="single" w:sz="4" w:space="0" w:color="auto"/>
            </w:tcBorders>
            <w:vAlign w:val="center"/>
          </w:tcPr>
          <w:p w:rsidR="002760B3" w:rsidRPr="002760B3" w:rsidRDefault="002760B3" w:rsidP="008C7297">
            <w:pPr>
              <w:rPr>
                <w:rFonts w:ascii="Times New Roman" w:hAnsi="Times New Roman" w:cs="Times New Roman"/>
                <w:sz w:val="28"/>
                <w:szCs w:val="28"/>
                <w:lang w:val="ru-RU"/>
              </w:rPr>
            </w:pPr>
          </w:p>
        </w:tc>
      </w:tr>
      <w:tr w:rsidR="002760B3" w:rsidTr="008C7297">
        <w:tc>
          <w:tcPr>
            <w:tcW w:w="5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1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98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отраслевой спецификой учреждения</w:t>
            </w:r>
          </w:p>
        </w:tc>
        <w:tc>
          <w:tcPr>
            <w:tcW w:w="22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bl>
    <w:p w:rsidR="002760B3" w:rsidRDefault="002760B3" w:rsidP="002760B3">
      <w:pPr>
        <w:jc w:val="center"/>
        <w:rPr>
          <w:rFonts w:ascii="Times New Roman" w:hAnsi="Times New Roman" w:cs="Times New Roman"/>
          <w:sz w:val="28"/>
          <w:szCs w:val="28"/>
        </w:rPr>
      </w:pPr>
    </w:p>
    <w:p w:rsidR="002760B3" w:rsidRDefault="002760B3" w:rsidP="002760B3">
      <w:pPr>
        <w:jc w:val="center"/>
        <w:rPr>
          <w:rFonts w:ascii="Times New Roman" w:hAnsi="Times New Roman" w:cs="Times New Roman"/>
          <w:sz w:val="28"/>
          <w:szCs w:val="28"/>
        </w:rPr>
      </w:pPr>
      <w:r>
        <w:rPr>
          <w:rFonts w:ascii="Times New Roman" w:hAnsi="Times New Roman" w:cs="Times New Roman"/>
          <w:sz w:val="28"/>
          <w:szCs w:val="28"/>
        </w:rPr>
        <w:t>8.Нормативы</w:t>
      </w: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обеспечения функций администрации Полтавского сельского поселения Красноармейского района, применяемые при расчете затрат на услуги по переплету служебных документов</w:t>
      </w:r>
    </w:p>
    <w:p w:rsidR="002760B3" w:rsidRPr="002760B3" w:rsidRDefault="002760B3" w:rsidP="002760B3">
      <w:pPr>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360"/>
        <w:gridCol w:w="110"/>
        <w:gridCol w:w="126"/>
        <w:gridCol w:w="724"/>
        <w:gridCol w:w="520"/>
        <w:gridCol w:w="500"/>
        <w:gridCol w:w="380"/>
        <w:gridCol w:w="1300"/>
        <w:gridCol w:w="1260"/>
        <w:gridCol w:w="1280"/>
        <w:gridCol w:w="1280"/>
      </w:tblGrid>
      <w:tr w:rsidR="002760B3" w:rsidTr="008C7297">
        <w:tc>
          <w:tcPr>
            <w:tcW w:w="840" w:type="dxa"/>
            <w:vMerge w:val="restart"/>
            <w:tcBorders>
              <w:top w:val="single" w:sz="4" w:space="0" w:color="auto"/>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N</w:t>
            </w:r>
          </w:p>
        </w:tc>
        <w:tc>
          <w:tcPr>
            <w:tcW w:w="1360" w:type="dxa"/>
            <w:tcBorders>
              <w:top w:val="single" w:sz="4" w:space="0" w:color="auto"/>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216" w:type="dxa"/>
            <w:gridSpan w:val="2"/>
            <w:tcBorders>
              <w:top w:val="single" w:sz="4" w:space="0" w:color="auto"/>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744" w:type="dxa"/>
            <w:gridSpan w:val="3"/>
            <w:vMerge w:val="restart"/>
            <w:tcBorders>
              <w:top w:val="single" w:sz="4" w:space="0" w:color="auto"/>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Наименование</w:t>
            </w:r>
          </w:p>
        </w:tc>
        <w:tc>
          <w:tcPr>
            <w:tcW w:w="380" w:type="dxa"/>
            <w:tcBorders>
              <w:top w:val="single" w:sz="4" w:space="0" w:color="auto"/>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Цена</w:t>
            </w:r>
          </w:p>
        </w:tc>
        <w:tc>
          <w:tcPr>
            <w:tcW w:w="1280" w:type="dxa"/>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Кол-во</w:t>
            </w:r>
          </w:p>
        </w:tc>
        <w:tc>
          <w:tcPr>
            <w:tcW w:w="1280" w:type="dxa"/>
            <w:vMerge w:val="restart"/>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Сумма,</w:t>
            </w:r>
          </w:p>
        </w:tc>
      </w:tr>
      <w:tr w:rsidR="002760B3" w:rsidTr="008C7297">
        <w:tc>
          <w:tcPr>
            <w:tcW w:w="840" w:type="dxa"/>
            <w:vMerge/>
            <w:tcBorders>
              <w:top w:val="single" w:sz="4" w:space="0" w:color="auto"/>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36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216" w:type="dxa"/>
            <w:gridSpan w:val="2"/>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744" w:type="dxa"/>
            <w:gridSpan w:val="3"/>
            <w:vMerge/>
            <w:tcBorders>
              <w:top w:val="single" w:sz="4" w:space="0" w:color="auto"/>
              <w:left w:val="nil"/>
              <w:bottom w:val="nil"/>
              <w:right w:val="nil"/>
            </w:tcBorders>
            <w:vAlign w:val="center"/>
          </w:tcPr>
          <w:p w:rsidR="002760B3" w:rsidRDefault="002760B3" w:rsidP="008C7297">
            <w:pPr>
              <w:rPr>
                <w:rFonts w:ascii="Times New Roman" w:hAnsi="Times New Roman" w:cs="Times New Roman"/>
                <w:sz w:val="28"/>
                <w:szCs w:val="28"/>
              </w:rPr>
            </w:pPr>
          </w:p>
        </w:tc>
        <w:tc>
          <w:tcPr>
            <w:tcW w:w="38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за ед., руб.</w:t>
            </w:r>
          </w:p>
        </w:tc>
        <w:tc>
          <w:tcPr>
            <w:tcW w:w="128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1280" w:type="dxa"/>
            <w:vMerge/>
            <w:tcBorders>
              <w:top w:val="single" w:sz="4" w:space="0" w:color="auto"/>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840"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п/п</w:t>
            </w:r>
          </w:p>
        </w:tc>
        <w:tc>
          <w:tcPr>
            <w:tcW w:w="136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216" w:type="dxa"/>
            <w:gridSpan w:val="2"/>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244" w:type="dxa"/>
            <w:gridSpan w:val="2"/>
            <w:vMerge w:val="restart"/>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работ</w:t>
            </w:r>
          </w:p>
        </w:tc>
        <w:tc>
          <w:tcPr>
            <w:tcW w:w="5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38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руб.</w:t>
            </w:r>
          </w:p>
        </w:tc>
      </w:tr>
      <w:tr w:rsidR="002760B3" w:rsidTr="008C7297">
        <w:tc>
          <w:tcPr>
            <w:tcW w:w="840"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36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216" w:type="dxa"/>
            <w:gridSpan w:val="2"/>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244" w:type="dxa"/>
            <w:gridSpan w:val="2"/>
            <w:vMerge/>
            <w:tcBorders>
              <w:top w:val="nil"/>
              <w:left w:val="nil"/>
              <w:bottom w:val="nil"/>
              <w:right w:val="nil"/>
            </w:tcBorders>
            <w:vAlign w:val="center"/>
          </w:tcPr>
          <w:p w:rsidR="002760B3" w:rsidRDefault="002760B3" w:rsidP="008C7297">
            <w:pPr>
              <w:rPr>
                <w:rFonts w:ascii="Times New Roman" w:hAnsi="Times New Roman" w:cs="Times New Roman"/>
                <w:sz w:val="28"/>
                <w:szCs w:val="28"/>
              </w:rPr>
            </w:pPr>
          </w:p>
        </w:tc>
        <w:tc>
          <w:tcPr>
            <w:tcW w:w="5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38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w:t>
            </w:r>
          </w:p>
        </w:tc>
        <w:tc>
          <w:tcPr>
            <w:tcW w:w="128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w:t>
            </w:r>
          </w:p>
        </w:tc>
        <w:tc>
          <w:tcPr>
            <w:tcW w:w="128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36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216" w:type="dxa"/>
            <w:gridSpan w:val="2"/>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724"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52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5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38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Мягкий переплет бухгалтерских и конторских</w:t>
            </w:r>
          </w:p>
        </w:tc>
        <w:tc>
          <w:tcPr>
            <w:tcW w:w="12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115,00</w:t>
            </w:r>
          </w:p>
        </w:tc>
        <w:tc>
          <w:tcPr>
            <w:tcW w:w="128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1200</w:t>
            </w:r>
          </w:p>
        </w:tc>
        <w:tc>
          <w:tcPr>
            <w:tcW w:w="128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138 000,00</w:t>
            </w: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360" w:type="dxa"/>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документов.</w:t>
            </w:r>
          </w:p>
        </w:tc>
        <w:tc>
          <w:tcPr>
            <w:tcW w:w="216" w:type="dxa"/>
            <w:gridSpan w:val="2"/>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724"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52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5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38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300" w:type="dxa"/>
            <w:gridSpan w:val="4"/>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Материал обложек -</w:t>
            </w:r>
          </w:p>
        </w:tc>
        <w:tc>
          <w:tcPr>
            <w:tcW w:w="102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картон,</w:t>
            </w:r>
          </w:p>
        </w:tc>
        <w:tc>
          <w:tcPr>
            <w:tcW w:w="38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46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переплетный</w:t>
            </w:r>
          </w:p>
        </w:tc>
        <w:tc>
          <w:tcPr>
            <w:tcW w:w="1360" w:type="dxa"/>
            <w:gridSpan w:val="3"/>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материал</w:t>
            </w:r>
          </w:p>
        </w:tc>
        <w:tc>
          <w:tcPr>
            <w:tcW w:w="500" w:type="dxa"/>
            <w:tcBorders>
              <w:top w:val="nil"/>
              <w:left w:val="nil"/>
              <w:bottom w:val="nil"/>
              <w:right w:val="nil"/>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для</w:t>
            </w:r>
          </w:p>
        </w:tc>
        <w:tc>
          <w:tcPr>
            <w:tcW w:w="1680" w:type="dxa"/>
            <w:gridSpan w:val="2"/>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proofErr w:type="spellStart"/>
            <w:r>
              <w:rPr>
                <w:rFonts w:ascii="Times New Roman" w:hAnsi="Times New Roman" w:cs="Times New Roman"/>
                <w:sz w:val="28"/>
                <w:szCs w:val="28"/>
              </w:rPr>
              <w:t>обклеивания</w:t>
            </w:r>
            <w:proofErr w:type="spellEnd"/>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обложек и корешка - крафт-бумага, способ</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скрепления документов - прошивка, ширина</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360" w:type="dxa"/>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корешка</w:t>
            </w:r>
          </w:p>
        </w:tc>
        <w:tc>
          <w:tcPr>
            <w:tcW w:w="216" w:type="dxa"/>
            <w:gridSpan w:val="2"/>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724" w:type="dxa"/>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3-4</w:t>
            </w:r>
          </w:p>
        </w:tc>
        <w:tc>
          <w:tcPr>
            <w:tcW w:w="520" w:type="dxa"/>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см,</w:t>
            </w:r>
          </w:p>
        </w:tc>
        <w:tc>
          <w:tcPr>
            <w:tcW w:w="88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способ</w:t>
            </w:r>
          </w:p>
        </w:tc>
        <w:tc>
          <w:tcPr>
            <w:tcW w:w="1300"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нанесения</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информации на корешок - штамповка.</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Сопутствующие работы: снятие скоб, скрепок,</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320" w:type="dxa"/>
            <w:gridSpan w:val="6"/>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сшивок, выравнивание листов.</w:t>
            </w:r>
          </w:p>
        </w:tc>
        <w:tc>
          <w:tcPr>
            <w:tcW w:w="38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Переплет документов постоянного хранения</w:t>
            </w:r>
          </w:p>
        </w:tc>
        <w:tc>
          <w:tcPr>
            <w:tcW w:w="12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165,00</w:t>
            </w:r>
          </w:p>
        </w:tc>
        <w:tc>
          <w:tcPr>
            <w:tcW w:w="128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300</w:t>
            </w:r>
          </w:p>
        </w:tc>
        <w:tc>
          <w:tcPr>
            <w:tcW w:w="128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49 500,00</w:t>
            </w: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Материал обложек - переплетный картон,</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46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переплетный</w:t>
            </w:r>
          </w:p>
        </w:tc>
        <w:tc>
          <w:tcPr>
            <w:tcW w:w="1360" w:type="dxa"/>
            <w:gridSpan w:val="3"/>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материал</w:t>
            </w:r>
          </w:p>
        </w:tc>
        <w:tc>
          <w:tcPr>
            <w:tcW w:w="500" w:type="dxa"/>
            <w:tcBorders>
              <w:top w:val="nil"/>
              <w:left w:val="nil"/>
              <w:bottom w:val="nil"/>
              <w:right w:val="nil"/>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для</w:t>
            </w:r>
          </w:p>
        </w:tc>
        <w:tc>
          <w:tcPr>
            <w:tcW w:w="1680" w:type="dxa"/>
            <w:gridSpan w:val="2"/>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proofErr w:type="spellStart"/>
            <w:r>
              <w:rPr>
                <w:rFonts w:ascii="Times New Roman" w:hAnsi="Times New Roman" w:cs="Times New Roman"/>
                <w:sz w:val="28"/>
                <w:szCs w:val="28"/>
              </w:rPr>
              <w:t>обклеивания</w:t>
            </w:r>
            <w:proofErr w:type="spellEnd"/>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360" w:type="dxa"/>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обложек</w:t>
            </w:r>
          </w:p>
        </w:tc>
        <w:tc>
          <w:tcPr>
            <w:tcW w:w="1960" w:type="dxa"/>
            <w:gridSpan w:val="5"/>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крафт-бумага,</w:t>
            </w:r>
          </w:p>
        </w:tc>
        <w:tc>
          <w:tcPr>
            <w:tcW w:w="1680" w:type="dxa"/>
            <w:gridSpan w:val="2"/>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материал для</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46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изготовления</w:t>
            </w:r>
          </w:p>
        </w:tc>
        <w:tc>
          <w:tcPr>
            <w:tcW w:w="1360" w:type="dxa"/>
            <w:gridSpan w:val="3"/>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корешка</w:t>
            </w:r>
          </w:p>
        </w:tc>
        <w:tc>
          <w:tcPr>
            <w:tcW w:w="500" w:type="dxa"/>
            <w:tcBorders>
              <w:top w:val="nil"/>
              <w:left w:val="nil"/>
              <w:bottom w:val="nil"/>
              <w:right w:val="nil"/>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1680" w:type="dxa"/>
            <w:gridSpan w:val="2"/>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переплетный</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тканевый на бумажной основе, способ</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скрепления документов - прошивка, ширина</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360" w:type="dxa"/>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корешка</w:t>
            </w:r>
          </w:p>
        </w:tc>
        <w:tc>
          <w:tcPr>
            <w:tcW w:w="216" w:type="dxa"/>
            <w:gridSpan w:val="2"/>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724" w:type="dxa"/>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3-4</w:t>
            </w:r>
          </w:p>
        </w:tc>
        <w:tc>
          <w:tcPr>
            <w:tcW w:w="520" w:type="dxa"/>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см,</w:t>
            </w:r>
          </w:p>
        </w:tc>
        <w:tc>
          <w:tcPr>
            <w:tcW w:w="88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способ</w:t>
            </w:r>
          </w:p>
        </w:tc>
        <w:tc>
          <w:tcPr>
            <w:tcW w:w="1300"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нанесения</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информации на корешок - штамповка.</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Сопутствующие работы: снятие скоб, скрепок,</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320" w:type="dxa"/>
            <w:gridSpan w:val="6"/>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сшивок, выравнивание листов.</w:t>
            </w:r>
          </w:p>
        </w:tc>
        <w:tc>
          <w:tcPr>
            <w:tcW w:w="38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Твердый переплет отчетных документов</w:t>
            </w:r>
          </w:p>
        </w:tc>
        <w:tc>
          <w:tcPr>
            <w:tcW w:w="12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205,00</w:t>
            </w:r>
          </w:p>
        </w:tc>
        <w:tc>
          <w:tcPr>
            <w:tcW w:w="128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w:t>
            </w:r>
          </w:p>
        </w:tc>
        <w:tc>
          <w:tcPr>
            <w:tcW w:w="128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10 250,00</w:t>
            </w: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Материал обложек - переплетный картон,</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46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переплетный</w:t>
            </w:r>
          </w:p>
        </w:tc>
        <w:tc>
          <w:tcPr>
            <w:tcW w:w="1360" w:type="dxa"/>
            <w:gridSpan w:val="3"/>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материал</w:t>
            </w:r>
          </w:p>
        </w:tc>
        <w:tc>
          <w:tcPr>
            <w:tcW w:w="500" w:type="dxa"/>
            <w:tcBorders>
              <w:top w:val="nil"/>
              <w:left w:val="nil"/>
              <w:bottom w:val="nil"/>
              <w:right w:val="nil"/>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для</w:t>
            </w:r>
          </w:p>
        </w:tc>
        <w:tc>
          <w:tcPr>
            <w:tcW w:w="1680" w:type="dxa"/>
            <w:gridSpan w:val="2"/>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proofErr w:type="spellStart"/>
            <w:r>
              <w:rPr>
                <w:rFonts w:ascii="Times New Roman" w:hAnsi="Times New Roman" w:cs="Times New Roman"/>
                <w:sz w:val="28"/>
                <w:szCs w:val="28"/>
              </w:rPr>
              <w:t>обклеивания</w:t>
            </w:r>
            <w:proofErr w:type="spellEnd"/>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360" w:type="dxa"/>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обложек и</w:t>
            </w:r>
          </w:p>
        </w:tc>
        <w:tc>
          <w:tcPr>
            <w:tcW w:w="940" w:type="dxa"/>
            <w:gridSpan w:val="3"/>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корешка</w:t>
            </w:r>
          </w:p>
        </w:tc>
        <w:tc>
          <w:tcPr>
            <w:tcW w:w="520" w:type="dxa"/>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w:t>
            </w:r>
          </w:p>
        </w:tc>
        <w:tc>
          <w:tcPr>
            <w:tcW w:w="2180" w:type="dxa"/>
            <w:gridSpan w:val="3"/>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proofErr w:type="spellStart"/>
            <w:r>
              <w:rPr>
                <w:rFonts w:ascii="Times New Roman" w:hAnsi="Times New Roman" w:cs="Times New Roman"/>
                <w:sz w:val="28"/>
                <w:szCs w:val="28"/>
              </w:rPr>
              <w:t>бумвинил</w:t>
            </w:r>
            <w:proofErr w:type="spellEnd"/>
            <w:r>
              <w:rPr>
                <w:rFonts w:ascii="Times New Roman" w:hAnsi="Times New Roman" w:cs="Times New Roman"/>
                <w:sz w:val="28"/>
                <w:szCs w:val="28"/>
              </w:rPr>
              <w:t>, способ</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скрепления документов - прошивка, ширина</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360" w:type="dxa"/>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корешка</w:t>
            </w:r>
          </w:p>
        </w:tc>
        <w:tc>
          <w:tcPr>
            <w:tcW w:w="216" w:type="dxa"/>
            <w:gridSpan w:val="2"/>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724" w:type="dxa"/>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3-6</w:t>
            </w:r>
          </w:p>
        </w:tc>
        <w:tc>
          <w:tcPr>
            <w:tcW w:w="520" w:type="dxa"/>
            <w:tcBorders>
              <w:top w:val="nil"/>
              <w:left w:val="nil"/>
              <w:bottom w:val="nil"/>
              <w:right w:val="nil"/>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см,</w:t>
            </w:r>
          </w:p>
        </w:tc>
        <w:tc>
          <w:tcPr>
            <w:tcW w:w="880" w:type="dxa"/>
            <w:gridSpan w:val="2"/>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способ</w:t>
            </w:r>
          </w:p>
        </w:tc>
        <w:tc>
          <w:tcPr>
            <w:tcW w:w="1300"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нанесения</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информации на корешок - тиснение фольгой.</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84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000" w:type="dxa"/>
            <w:gridSpan w:val="8"/>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Сопутствующие работы: снятие скоб, скрепок,</w:t>
            </w: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84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320" w:type="dxa"/>
            <w:gridSpan w:val="6"/>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сшивок, выравнивание листов.</w:t>
            </w:r>
          </w:p>
        </w:tc>
        <w:tc>
          <w:tcPr>
            <w:tcW w:w="38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3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bl>
    <w:p w:rsidR="002760B3" w:rsidRDefault="002760B3" w:rsidP="002760B3">
      <w:pPr>
        <w:jc w:val="center"/>
        <w:rPr>
          <w:rFonts w:ascii="Times New Roman" w:hAnsi="Times New Roman" w:cs="Times New Roman"/>
          <w:sz w:val="28"/>
          <w:szCs w:val="28"/>
        </w:rPr>
      </w:pPr>
      <w:r>
        <w:rPr>
          <w:rFonts w:ascii="Times New Roman" w:hAnsi="Times New Roman" w:cs="Times New Roman"/>
          <w:sz w:val="28"/>
          <w:szCs w:val="28"/>
        </w:rPr>
        <w:t>9. </w:t>
      </w:r>
      <w:proofErr w:type="spellStart"/>
      <w:r>
        <w:rPr>
          <w:rFonts w:ascii="Times New Roman" w:hAnsi="Times New Roman" w:cs="Times New Roman"/>
          <w:sz w:val="28"/>
          <w:szCs w:val="28"/>
        </w:rPr>
        <w:t>Нормативы</w:t>
      </w:r>
      <w:proofErr w:type="spellEnd"/>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обеспечения функций администрации Полтавского сельского поселения Красноармейского района и подведомственных ей муниципальных казенных учреждений, применяемые при расчете нормативных затрат на приобретение служебного легкового автотранспорта</w:t>
      </w:r>
    </w:p>
    <w:p w:rsidR="002760B3" w:rsidRPr="002760B3" w:rsidRDefault="002760B3" w:rsidP="002760B3">
      <w:pPr>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0"/>
        <w:gridCol w:w="3100"/>
        <w:gridCol w:w="3280"/>
        <w:gridCol w:w="2300"/>
      </w:tblGrid>
      <w:tr w:rsidR="002760B3" w:rsidTr="008C7297">
        <w:tc>
          <w:tcPr>
            <w:tcW w:w="760" w:type="dxa"/>
            <w:tcBorders>
              <w:top w:val="single" w:sz="4" w:space="0" w:color="auto"/>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N</w:t>
            </w:r>
          </w:p>
        </w:tc>
        <w:tc>
          <w:tcPr>
            <w:tcW w:w="3100" w:type="dxa"/>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Вид транспортного</w:t>
            </w:r>
          </w:p>
        </w:tc>
        <w:tc>
          <w:tcPr>
            <w:tcW w:w="3280" w:type="dxa"/>
            <w:vMerge w:val="restart"/>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2300" w:type="dxa"/>
            <w:vMerge w:val="restart"/>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Цена и </w:t>
            </w:r>
            <w:r>
              <w:rPr>
                <w:rFonts w:ascii="Times New Roman" w:hAnsi="Times New Roman" w:cs="Times New Roman"/>
                <w:sz w:val="28"/>
                <w:szCs w:val="28"/>
              </w:rPr>
              <w:lastRenderedPageBreak/>
              <w:t>мощность</w:t>
            </w:r>
          </w:p>
        </w:tc>
      </w:tr>
      <w:tr w:rsidR="002760B3" w:rsidTr="008C7297">
        <w:trPr>
          <w:trHeight w:val="322"/>
        </w:trPr>
        <w:tc>
          <w:tcPr>
            <w:tcW w:w="760"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п/п</w:t>
            </w:r>
          </w:p>
        </w:tc>
        <w:tc>
          <w:tcPr>
            <w:tcW w:w="31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средства</w:t>
            </w:r>
          </w:p>
        </w:tc>
        <w:tc>
          <w:tcPr>
            <w:tcW w:w="3280" w:type="dxa"/>
            <w:vMerge/>
            <w:tcBorders>
              <w:top w:val="single" w:sz="4" w:space="0" w:color="auto"/>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2300" w:type="dxa"/>
            <w:vMerge/>
            <w:tcBorders>
              <w:top w:val="single" w:sz="4" w:space="0" w:color="auto"/>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760"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31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32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3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76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1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3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760" w:type="dxa"/>
            <w:tcBorders>
              <w:top w:val="nil"/>
              <w:left w:val="single" w:sz="4" w:space="0" w:color="auto"/>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6380" w:type="dxa"/>
            <w:gridSpan w:val="2"/>
            <w:tcBorders>
              <w:top w:val="nil"/>
              <w:left w:val="nil"/>
              <w:bottom w:val="single" w:sz="4" w:space="0" w:color="auto"/>
              <w:right w:val="nil"/>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 1)</w:t>
            </w:r>
          </w:p>
        </w:tc>
        <w:tc>
          <w:tcPr>
            <w:tcW w:w="23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760" w:type="dxa"/>
            <w:tcBorders>
              <w:top w:val="single" w:sz="4" w:space="0" w:color="auto"/>
              <w:left w:val="single" w:sz="4" w:space="0" w:color="auto"/>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310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Служебное транспортное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средство с персональным</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закреплением</w:t>
            </w:r>
          </w:p>
        </w:tc>
        <w:tc>
          <w:tcPr>
            <w:tcW w:w="328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 единицы в расчете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замещающего должность</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муниципальной службы группы "Высшие должности муниципальной службы"</w:t>
            </w:r>
          </w:p>
        </w:tc>
        <w:tc>
          <w:tcPr>
            <w:tcW w:w="2300" w:type="dxa"/>
            <w:tcBorders>
              <w:top w:val="single" w:sz="4" w:space="0" w:color="auto"/>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8453BB">
              <w:rPr>
                <w:rFonts w:ascii="Times New Roman" w:hAnsi="Times New Roman" w:cs="Times New Roman"/>
                <w:sz w:val="28"/>
                <w:szCs w:val="28"/>
              </w:rPr>
              <w:t>1</w:t>
            </w:r>
            <w:r>
              <w:rPr>
                <w:rFonts w:ascii="Times New Roman" w:hAnsi="Times New Roman" w:cs="Times New Roman"/>
                <w:sz w:val="28"/>
                <w:szCs w:val="28"/>
              </w:rPr>
              <w:t>,</w:t>
            </w:r>
            <w:r w:rsidR="008453BB">
              <w:rPr>
                <w:rFonts w:ascii="Times New Roman" w:hAnsi="Times New Roman" w:cs="Times New Roman"/>
                <w:sz w:val="28"/>
                <w:szCs w:val="28"/>
              </w:rPr>
              <w:t>5</w:t>
            </w:r>
            <w:r>
              <w:rPr>
                <w:rFonts w:ascii="Times New Roman" w:hAnsi="Times New Roman" w:cs="Times New Roman"/>
                <w:sz w:val="28"/>
                <w:szCs w:val="28"/>
              </w:rPr>
              <w:t xml:space="preserve"> млн.</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рублей и не более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 лошадиных сил</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включительно</w:t>
            </w:r>
          </w:p>
        </w:tc>
      </w:tr>
      <w:tr w:rsidR="002760B3" w:rsidTr="008C7297">
        <w:tc>
          <w:tcPr>
            <w:tcW w:w="760" w:type="dxa"/>
            <w:tcBorders>
              <w:top w:val="single" w:sz="4" w:space="0" w:color="auto"/>
              <w:left w:val="single" w:sz="4" w:space="0" w:color="auto"/>
              <w:bottom w:val="nil"/>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3100" w:type="dxa"/>
            <w:tcBorders>
              <w:top w:val="single" w:sz="4" w:space="0" w:color="auto"/>
              <w:left w:val="nil"/>
              <w:bottom w:val="nil"/>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Служебное транспортное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средство с персональным</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закреплением</w:t>
            </w:r>
          </w:p>
        </w:tc>
        <w:tc>
          <w:tcPr>
            <w:tcW w:w="3280" w:type="dxa"/>
            <w:tcBorders>
              <w:top w:val="single" w:sz="4" w:space="0" w:color="auto"/>
              <w:left w:val="nil"/>
              <w:bottom w:val="nil"/>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 единицы в расчете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замещающего должность</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муниципальной службы группы "Главные должности муниципальной службы"</w:t>
            </w:r>
          </w:p>
        </w:tc>
        <w:tc>
          <w:tcPr>
            <w:tcW w:w="2300" w:type="dxa"/>
            <w:tcBorders>
              <w:top w:val="single" w:sz="4" w:space="0" w:color="auto"/>
              <w:left w:val="nil"/>
              <w:bottom w:val="nil"/>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1,</w:t>
            </w:r>
            <w:r w:rsidR="008453BB">
              <w:rPr>
                <w:rFonts w:ascii="Times New Roman" w:hAnsi="Times New Roman" w:cs="Times New Roman"/>
                <w:sz w:val="28"/>
                <w:szCs w:val="28"/>
              </w:rPr>
              <w:t>0</w:t>
            </w:r>
            <w:r>
              <w:rPr>
                <w:rFonts w:ascii="Times New Roman" w:hAnsi="Times New Roman" w:cs="Times New Roman"/>
                <w:sz w:val="28"/>
                <w:szCs w:val="28"/>
              </w:rPr>
              <w:t xml:space="preserve"> млн.</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рублей и не более</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 лошадиных сил</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включительно</w:t>
            </w:r>
          </w:p>
        </w:tc>
      </w:tr>
      <w:tr w:rsidR="002760B3" w:rsidTr="008C7297">
        <w:tc>
          <w:tcPr>
            <w:tcW w:w="76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1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3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76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1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28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23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bl>
    <w:p w:rsidR="002760B3" w:rsidRPr="002760B3" w:rsidRDefault="002760B3" w:rsidP="002760B3">
      <w:pPr>
        <w:rPr>
          <w:rFonts w:ascii="Times New Roman" w:hAnsi="Times New Roman" w:cs="Times New Roman"/>
          <w:sz w:val="28"/>
          <w:szCs w:val="28"/>
          <w:lang w:val="ru-RU"/>
        </w:rPr>
      </w:pPr>
      <w:r w:rsidRPr="002760B3">
        <w:rPr>
          <w:rFonts w:ascii="Times New Roman" w:hAnsi="Times New Roman" w:cs="Times New Roman"/>
          <w:sz w:val="28"/>
          <w:szCs w:val="28"/>
          <w:lang w:val="ru-RU"/>
        </w:rPr>
        <w:t>1. Порядок предоставления, использования и эксплуатации служебного автотранспорта (включая установление лимитов пробега служебного автотранспорта, количество единиц служебного автотранспорта), определяется распоряжение администрации Полтавского сельского поселения Красноармейского района.</w:t>
      </w:r>
    </w:p>
    <w:p w:rsidR="002760B3" w:rsidRPr="002760B3" w:rsidRDefault="002760B3" w:rsidP="002760B3">
      <w:pPr>
        <w:rPr>
          <w:rFonts w:ascii="Times New Roman" w:hAnsi="Times New Roman" w:cs="Times New Roman"/>
          <w:sz w:val="28"/>
          <w:szCs w:val="28"/>
          <w:lang w:val="ru-RU"/>
        </w:rPr>
      </w:pPr>
    </w:p>
    <w:p w:rsidR="002760B3" w:rsidRPr="005D0B7F" w:rsidRDefault="002760B3" w:rsidP="002760B3">
      <w:pPr>
        <w:jc w:val="center"/>
        <w:rPr>
          <w:rFonts w:ascii="Times New Roman" w:hAnsi="Times New Roman" w:cs="Times New Roman"/>
          <w:sz w:val="28"/>
          <w:szCs w:val="28"/>
          <w:lang w:val="ru-RU"/>
        </w:rPr>
      </w:pPr>
      <w:r w:rsidRPr="005D0B7F">
        <w:rPr>
          <w:rFonts w:ascii="Times New Roman" w:hAnsi="Times New Roman" w:cs="Times New Roman"/>
          <w:sz w:val="28"/>
          <w:szCs w:val="28"/>
          <w:lang w:val="ru-RU"/>
        </w:rPr>
        <w:t>10. Нормативы</w:t>
      </w: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обеспечения функций администрации Полтавского сельского поселения Красноармейского района и подведомственных ей муниципальных казенных учреждений, применяемые при расчете нормативных затрат на приобретение мебели и отдельных материально-техническими средств 1)</w:t>
      </w:r>
    </w:p>
    <w:p w:rsidR="002760B3" w:rsidRPr="002760B3" w:rsidRDefault="002760B3" w:rsidP="002760B3">
      <w:pPr>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0"/>
        <w:gridCol w:w="3540"/>
        <w:gridCol w:w="20"/>
        <w:gridCol w:w="1260"/>
        <w:gridCol w:w="900"/>
        <w:gridCol w:w="600"/>
        <w:gridCol w:w="1040"/>
        <w:gridCol w:w="1941"/>
      </w:tblGrid>
      <w:tr w:rsidR="002760B3" w:rsidTr="008C7297">
        <w:tc>
          <w:tcPr>
            <w:tcW w:w="480" w:type="dxa"/>
            <w:tcBorders>
              <w:top w:val="single" w:sz="4" w:space="0" w:color="auto"/>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vMerge w:val="restart"/>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Сроки</w:t>
            </w:r>
          </w:p>
        </w:tc>
        <w:tc>
          <w:tcPr>
            <w:tcW w:w="1640" w:type="dxa"/>
            <w:gridSpan w:val="2"/>
            <w:tcBorders>
              <w:top w:val="single" w:sz="4" w:space="0" w:color="auto"/>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Цена</w:t>
            </w:r>
          </w:p>
        </w:tc>
        <w:tc>
          <w:tcPr>
            <w:tcW w:w="1941"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N</w:t>
            </w: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Кол-во</w:t>
            </w:r>
          </w:p>
        </w:tc>
        <w:tc>
          <w:tcPr>
            <w:tcW w:w="900" w:type="dxa"/>
            <w:vMerge/>
            <w:tcBorders>
              <w:top w:val="single" w:sz="4" w:space="0" w:color="auto"/>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приобретен</w:t>
            </w:r>
            <w:r>
              <w:rPr>
                <w:rFonts w:ascii="Times New Roman" w:hAnsi="Times New Roman" w:cs="Times New Roman"/>
                <w:sz w:val="28"/>
                <w:szCs w:val="28"/>
              </w:rPr>
              <w:lastRenderedPageBreak/>
              <w:t>ия,</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Предельные,</w:t>
            </w:r>
          </w:p>
        </w:tc>
      </w:tr>
      <w:tr w:rsidR="002760B3" w:rsidTr="008C7297">
        <w:tc>
          <w:tcPr>
            <w:tcW w:w="480"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356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эксплуа</w:t>
            </w:r>
            <w:proofErr w:type="spellEnd"/>
          </w:p>
        </w:tc>
        <w:tc>
          <w:tcPr>
            <w:tcW w:w="1640" w:type="dxa"/>
            <w:gridSpan w:val="2"/>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п/п</w:t>
            </w:r>
          </w:p>
        </w:tc>
        <w:tc>
          <w:tcPr>
            <w:tcW w:w="3560" w:type="dxa"/>
            <w:gridSpan w:val="2"/>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тации</w:t>
            </w:r>
            <w:proofErr w:type="spellEnd"/>
            <w:r>
              <w:rPr>
                <w:rFonts w:ascii="Times New Roman" w:hAnsi="Times New Roman" w:cs="Times New Roman"/>
                <w:sz w:val="28"/>
                <w:szCs w:val="28"/>
              </w:rPr>
              <w:t xml:space="preserve"> в</w:t>
            </w:r>
          </w:p>
        </w:tc>
        <w:tc>
          <w:tcPr>
            <w:tcW w:w="164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 более (тыс.</w:t>
            </w: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возможные значения.</w:t>
            </w:r>
          </w:p>
        </w:tc>
      </w:tr>
      <w:tr w:rsidR="002760B3" w:rsidTr="008C7297">
        <w:tc>
          <w:tcPr>
            <w:tcW w:w="480"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3560" w:type="dxa"/>
            <w:gridSpan w:val="2"/>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руб. за 1</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(материалы)</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годах</w:t>
            </w: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единицу)</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w:t>
            </w:r>
          </w:p>
        </w:tc>
      </w:tr>
      <w:tr w:rsidR="002760B3" w:rsidRPr="00875720" w:rsidTr="008C7297">
        <w:tc>
          <w:tcPr>
            <w:tcW w:w="9781" w:type="dxa"/>
            <w:gridSpan w:val="8"/>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p>
        </w:tc>
      </w:tr>
      <w:tr w:rsidR="002760B3" w:rsidTr="008C7297">
        <w:tc>
          <w:tcPr>
            <w:tcW w:w="480"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301" w:type="dxa"/>
            <w:gridSpan w:val="7"/>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Кабинет руководителя</w:t>
            </w:r>
          </w:p>
        </w:tc>
      </w:tr>
      <w:tr w:rsidR="002760B3" w:rsidTr="008C7297">
        <w:tc>
          <w:tcPr>
            <w:tcW w:w="480"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3560" w:type="dxa"/>
            <w:gridSpan w:val="2"/>
            <w:vMerge w:val="restart"/>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структурного подразделения</w:t>
            </w:r>
          </w:p>
        </w:tc>
        <w:tc>
          <w:tcPr>
            <w:tcW w:w="126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tcBorders>
              <w:top w:val="nil"/>
              <w:left w:val="single" w:sz="4" w:space="0" w:color="auto"/>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26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720" w:type="dxa"/>
            <w:gridSpan w:val="4"/>
            <w:vMerge w:val="restart"/>
            <w:tcBorders>
              <w:top w:val="nil"/>
              <w:left w:val="nil"/>
              <w:bottom w:val="nil"/>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Гарнитур кабинетный или набор однотипной мебели:</w:t>
            </w: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ЛДСП, МДФ+ПВХ,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720" w:type="dxa"/>
            <w:gridSpan w:val="4"/>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руководителя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приставной (брифинг)</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(тумба) для телефонов</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для заседаний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журнальный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для питьевого прибора</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для документов</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45,0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платяной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(тумба) под телевизор</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Тумба </w:t>
            </w:r>
            <w:proofErr w:type="spellStart"/>
            <w:r>
              <w:rPr>
                <w:rFonts w:ascii="Times New Roman" w:hAnsi="Times New Roman" w:cs="Times New Roman"/>
                <w:sz w:val="28"/>
                <w:szCs w:val="28"/>
              </w:rPr>
              <w:t>подкатная</w:t>
            </w:r>
            <w:proofErr w:type="spellEnd"/>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Кресло руководителя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35,0</w:t>
            </w:r>
          </w:p>
        </w:tc>
        <w:tc>
          <w:tcPr>
            <w:tcW w:w="1941"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кожа, </w:t>
            </w:r>
            <w:proofErr w:type="spellStart"/>
            <w:r>
              <w:rPr>
                <w:rFonts w:ascii="Times New Roman" w:hAnsi="Times New Roman" w:cs="Times New Roman"/>
                <w:sz w:val="28"/>
                <w:szCs w:val="28"/>
              </w:rPr>
              <w:t>кожзам</w:t>
            </w:r>
            <w:proofErr w:type="spellEnd"/>
            <w:r>
              <w:rPr>
                <w:rFonts w:ascii="Times New Roman" w:hAnsi="Times New Roman" w:cs="Times New Roman"/>
                <w:sz w:val="28"/>
                <w:szCs w:val="28"/>
              </w:rPr>
              <w:t>, ткань</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Полукресла</w:t>
            </w:r>
            <w:proofErr w:type="spellEnd"/>
            <w:r>
              <w:rPr>
                <w:rFonts w:ascii="Times New Roman" w:hAnsi="Times New Roman" w:cs="Times New Roman"/>
                <w:sz w:val="28"/>
                <w:szCs w:val="28"/>
              </w:rPr>
              <w:t>, стулья к столу</w:t>
            </w:r>
          </w:p>
        </w:tc>
        <w:tc>
          <w:tcPr>
            <w:tcW w:w="12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9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30,0</w:t>
            </w:r>
          </w:p>
        </w:tc>
        <w:tc>
          <w:tcPr>
            <w:tcW w:w="1941"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кожа, </w:t>
            </w:r>
            <w:proofErr w:type="spellStart"/>
            <w:r>
              <w:rPr>
                <w:rFonts w:ascii="Times New Roman" w:hAnsi="Times New Roman" w:cs="Times New Roman"/>
                <w:sz w:val="28"/>
                <w:szCs w:val="28"/>
              </w:rPr>
              <w:t>кожзам</w:t>
            </w:r>
            <w:proofErr w:type="spellEnd"/>
            <w:r>
              <w:rPr>
                <w:rFonts w:ascii="Times New Roman" w:hAnsi="Times New Roman" w:cs="Times New Roman"/>
                <w:sz w:val="28"/>
                <w:szCs w:val="28"/>
              </w:rPr>
              <w:t>, ткань</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приставному (брифингу)</w:t>
            </w:r>
          </w:p>
        </w:tc>
        <w:tc>
          <w:tcPr>
            <w:tcW w:w="1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tcBorders>
              <w:top w:val="nil"/>
              <w:left w:val="single" w:sz="4" w:space="0" w:color="auto"/>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26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Стулья мягкие (дерево)</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массив, обивка ткань</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Телевизор ЖК</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26"- 37"</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Уничтожитель бумаг (шредер)</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Холодильник</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smartTag w:uri="urn:schemas-microsoft-com:office:smarttags" w:element="metricconverter">
              <w:smartTagPr>
                <w:attr w:name="ProductID" w:val="120 л"/>
              </w:smartTagPr>
              <w:r>
                <w:rPr>
                  <w:rFonts w:ascii="Times New Roman" w:hAnsi="Times New Roman" w:cs="Times New Roman"/>
                  <w:sz w:val="28"/>
                  <w:szCs w:val="28"/>
                </w:rPr>
                <w:t>120 л</w:t>
              </w:r>
            </w:smartTag>
            <w:r>
              <w:rPr>
                <w:rFonts w:ascii="Times New Roman" w:hAnsi="Times New Roman" w:cs="Times New Roman"/>
                <w:sz w:val="28"/>
                <w:szCs w:val="28"/>
              </w:rPr>
              <w:t xml:space="preserve"> - </w:t>
            </w:r>
            <w:smartTag w:uri="urn:schemas-microsoft-com:office:smarttags" w:element="metricconverter">
              <w:smartTagPr>
                <w:attr w:name="ProductID" w:val="280 л"/>
              </w:smartTagPr>
              <w:r>
                <w:rPr>
                  <w:rFonts w:ascii="Times New Roman" w:hAnsi="Times New Roman" w:cs="Times New Roman"/>
                  <w:sz w:val="28"/>
                  <w:szCs w:val="28"/>
                </w:rPr>
                <w:t>280 л</w:t>
              </w:r>
            </w:smartTag>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металлический</w:t>
            </w:r>
          </w:p>
        </w:tc>
        <w:tc>
          <w:tcPr>
            <w:tcW w:w="12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40,0</w:t>
            </w:r>
          </w:p>
        </w:tc>
        <w:tc>
          <w:tcPr>
            <w:tcW w:w="1941"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ключ, кодовый замок</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несгораемый (сейф)</w:t>
            </w:r>
          </w:p>
        </w:tc>
        <w:tc>
          <w:tcPr>
            <w:tcW w:w="1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tcBorders>
              <w:top w:val="nil"/>
              <w:left w:val="single" w:sz="4" w:space="0" w:color="auto"/>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26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Чайник электрический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720" w:type="dxa"/>
            <w:gridSpan w:val="4"/>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Приемная руководителя структурного подразделения</w:t>
            </w:r>
          </w:p>
        </w:tc>
        <w:tc>
          <w:tcPr>
            <w:tcW w:w="1640" w:type="dxa"/>
            <w:gridSpan w:val="2"/>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секретаря</w:t>
            </w:r>
          </w:p>
        </w:tc>
        <w:tc>
          <w:tcPr>
            <w:tcW w:w="12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w:t>
            </w: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ЛДСП, МДФ+ПВХ,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(тумба) для телефонов</w:t>
            </w:r>
          </w:p>
        </w:tc>
        <w:tc>
          <w:tcPr>
            <w:tcW w:w="12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ЛДСП, МДФ+ПВХ,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журнальный</w:t>
            </w: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ЛДСП, МДФ+ПВХ,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для питьевого прибора</w:t>
            </w: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ЛДСП, МДФ+ПВХ,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для документов</w:t>
            </w: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35,0</w:t>
            </w: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ЛДСП, МДФ+ПВХ,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платяной</w:t>
            </w: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30,0</w:t>
            </w: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ЛДСП, МДФ+ПВХ,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(тумба) под телевизор</w:t>
            </w: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ЛДСП, МДФ+ПВХ,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Тумба </w:t>
            </w:r>
            <w:proofErr w:type="spellStart"/>
            <w:r>
              <w:rPr>
                <w:rFonts w:ascii="Times New Roman" w:hAnsi="Times New Roman" w:cs="Times New Roman"/>
                <w:sz w:val="28"/>
                <w:szCs w:val="28"/>
              </w:rPr>
              <w:t>подкатная</w:t>
            </w:r>
            <w:proofErr w:type="spellEnd"/>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ЛДСП, МДФ+ПВХ,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Кресло офисное</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A4348" w:rsidP="008C7297">
            <w:pPr>
              <w:pStyle w:val="af0"/>
              <w:jc w:val="center"/>
              <w:rPr>
                <w:rFonts w:ascii="Times New Roman" w:hAnsi="Times New Roman" w:cs="Times New Roman"/>
                <w:sz w:val="28"/>
                <w:szCs w:val="28"/>
              </w:rPr>
            </w:pPr>
            <w:r>
              <w:rPr>
                <w:rFonts w:ascii="Times New Roman" w:hAnsi="Times New Roman" w:cs="Times New Roman"/>
                <w:sz w:val="28"/>
                <w:szCs w:val="28"/>
              </w:rPr>
              <w:t>20</w:t>
            </w:r>
            <w:r w:rsidR="002760B3">
              <w:rPr>
                <w:rFonts w:ascii="Times New Roman" w:hAnsi="Times New Roman" w:cs="Times New Roman"/>
                <w:sz w:val="28"/>
                <w:szCs w:val="28"/>
              </w:rPr>
              <w:t>,0</w:t>
            </w:r>
          </w:p>
        </w:tc>
        <w:tc>
          <w:tcPr>
            <w:tcW w:w="1941"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кожзам</w:t>
            </w:r>
            <w:proofErr w:type="spellEnd"/>
            <w:r>
              <w:rPr>
                <w:rFonts w:ascii="Times New Roman" w:hAnsi="Times New Roman" w:cs="Times New Roman"/>
                <w:sz w:val="28"/>
                <w:szCs w:val="28"/>
              </w:rPr>
              <w:t>, ткань</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Стулья мягкие (дерево)</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массив, обивка ткань</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Телевизор</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26"- 37"</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Уничтожитель бумаг (шредер)</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A4348"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r w:rsidR="002760B3">
              <w:rPr>
                <w:rFonts w:ascii="Times New Roman" w:hAnsi="Times New Roman" w:cs="Times New Roman"/>
                <w:sz w:val="28"/>
                <w:szCs w:val="28"/>
              </w:rPr>
              <w:t>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Холодильник</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2A4348">
            <w:pPr>
              <w:pStyle w:val="af0"/>
              <w:jc w:val="center"/>
              <w:rPr>
                <w:rFonts w:ascii="Times New Roman" w:hAnsi="Times New Roman" w:cs="Times New Roman"/>
                <w:sz w:val="28"/>
                <w:szCs w:val="28"/>
              </w:rPr>
            </w:pPr>
            <w:r>
              <w:rPr>
                <w:rFonts w:ascii="Times New Roman" w:hAnsi="Times New Roman" w:cs="Times New Roman"/>
                <w:sz w:val="28"/>
                <w:szCs w:val="28"/>
              </w:rPr>
              <w:t>3</w:t>
            </w:r>
            <w:r w:rsidR="002A4348">
              <w:rPr>
                <w:rFonts w:ascii="Times New Roman" w:hAnsi="Times New Roman" w:cs="Times New Roman"/>
                <w:sz w:val="28"/>
                <w:szCs w:val="28"/>
              </w:rPr>
              <w:t>5</w:t>
            </w:r>
            <w:r>
              <w:rPr>
                <w:rFonts w:ascii="Times New Roman" w:hAnsi="Times New Roman" w:cs="Times New Roman"/>
                <w:sz w:val="28"/>
                <w:szCs w:val="28"/>
              </w:rPr>
              <w:t>,0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120л. - 250л.</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металлический (сейф)</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40,0</w:t>
            </w:r>
          </w:p>
        </w:tc>
        <w:tc>
          <w:tcPr>
            <w:tcW w:w="1941"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ключ, кодовый </w:t>
            </w:r>
            <w:r>
              <w:rPr>
                <w:rFonts w:ascii="Times New Roman" w:hAnsi="Times New Roman" w:cs="Times New Roman"/>
                <w:sz w:val="28"/>
                <w:szCs w:val="28"/>
              </w:rPr>
              <w:lastRenderedPageBreak/>
              <w:t>замок</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Чайник электрический</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w:t>
            </w:r>
          </w:p>
        </w:tc>
        <w:tc>
          <w:tcPr>
            <w:tcW w:w="9301" w:type="dxa"/>
            <w:gridSpan w:val="7"/>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Кабинет начальника отдела структурного подразделения</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одно (двух) тумбовый</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приставной</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(тумба) под оргтехнику</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для компьютера</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A66CF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r w:rsidR="002760B3">
              <w:rPr>
                <w:rFonts w:ascii="Times New Roman" w:hAnsi="Times New Roman" w:cs="Times New Roman"/>
                <w:sz w:val="28"/>
                <w:szCs w:val="28"/>
              </w:rPr>
              <w:t>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Кресло руководителя (офисное)</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кожзам</w:t>
            </w:r>
            <w:proofErr w:type="spellEnd"/>
            <w:r>
              <w:rPr>
                <w:rFonts w:ascii="Times New Roman" w:hAnsi="Times New Roman" w:cs="Times New Roman"/>
                <w:sz w:val="28"/>
                <w:szCs w:val="28"/>
              </w:rPr>
              <w:t>, ткань</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Стулья мягкие (ИЗО)</w:t>
            </w: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w:t>
            </w:r>
          </w:p>
        </w:tc>
        <w:tc>
          <w:tcPr>
            <w:tcW w:w="1941"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массив, метал,</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обивка ткань.</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платяной</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для документов</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Уничтожитель бумаг (шредер)</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5</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4.</w:t>
            </w:r>
          </w:p>
        </w:tc>
        <w:tc>
          <w:tcPr>
            <w:tcW w:w="9301" w:type="dxa"/>
            <w:gridSpan w:val="7"/>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Кабинет сотрудников структурного подразделения</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рабочий (эргономичный)</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Тумба </w:t>
            </w:r>
            <w:proofErr w:type="spellStart"/>
            <w:r>
              <w:rPr>
                <w:rFonts w:ascii="Times New Roman" w:hAnsi="Times New Roman" w:cs="Times New Roman"/>
                <w:sz w:val="28"/>
                <w:szCs w:val="28"/>
              </w:rPr>
              <w:t>подкатная</w:t>
            </w:r>
            <w:proofErr w:type="spellEnd"/>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компьютерный</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1/по числу</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АРМ</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Сегмент угловой</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(тумба) под оргтехнику</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Кресло офисное</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ткань</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Стул деревянный (ИЗО)</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w:t>
            </w: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массив, метал,</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обивка ткань.</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платяной</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4-х</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w:t>
            </w:r>
            <w:r>
              <w:rPr>
                <w:rFonts w:ascii="Times New Roman" w:hAnsi="Times New Roman" w:cs="Times New Roman"/>
                <w:sz w:val="28"/>
                <w:szCs w:val="28"/>
              </w:rPr>
              <w:lastRenderedPageBreak/>
              <w:t>иков</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для документов</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2-х</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 стекло</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Книжные полки</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ЛДСП</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301" w:type="dxa"/>
            <w:gridSpan w:val="7"/>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Муниципальные казенные учреждения </w:t>
            </w: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3560" w:type="dxa"/>
            <w:gridSpan w:val="2"/>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Кабинет директора</w:t>
            </w:r>
          </w:p>
        </w:tc>
        <w:tc>
          <w:tcPr>
            <w:tcW w:w="126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Набор мебели руководителя: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руководителя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приставной (брифинг)</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для заседаний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Тумба приставная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кожа, допускается</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искусственная,</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искусственная замша,</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Кресло руководителя</w:t>
            </w:r>
          </w:p>
        </w:tc>
        <w:tc>
          <w:tcPr>
            <w:tcW w:w="12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nil"/>
              <w:right w:val="single" w:sz="4" w:space="0" w:color="auto"/>
            </w:tcBorders>
            <w:vAlign w:val="bottom"/>
          </w:tcPr>
          <w:p w:rsidR="002760B3" w:rsidRDefault="00CF4B51"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r w:rsidR="002760B3">
              <w:rPr>
                <w:rFonts w:ascii="Times New Roman" w:hAnsi="Times New Roman" w:cs="Times New Roman"/>
                <w:sz w:val="28"/>
                <w:szCs w:val="28"/>
              </w:rPr>
              <w:t>5,0</w:t>
            </w: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для деревянного</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каркаса древесина</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хвойных и мягко-</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лиственных пород</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Полукресла</w:t>
            </w:r>
            <w:proofErr w:type="spellEnd"/>
            <w:r>
              <w:rPr>
                <w:rFonts w:ascii="Times New Roman" w:hAnsi="Times New Roman" w:cs="Times New Roman"/>
                <w:sz w:val="28"/>
                <w:szCs w:val="28"/>
              </w:rPr>
              <w:t>, стулья к столу</w:t>
            </w:r>
          </w:p>
        </w:tc>
        <w:tc>
          <w:tcPr>
            <w:tcW w:w="126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90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кожа, </w:t>
            </w:r>
            <w:proofErr w:type="spellStart"/>
            <w:r>
              <w:rPr>
                <w:rFonts w:ascii="Times New Roman" w:hAnsi="Times New Roman" w:cs="Times New Roman"/>
                <w:sz w:val="28"/>
                <w:szCs w:val="28"/>
              </w:rPr>
              <w:t>кожзам</w:t>
            </w:r>
            <w:proofErr w:type="spellEnd"/>
            <w:r>
              <w:rPr>
                <w:rFonts w:ascii="Times New Roman" w:hAnsi="Times New Roman" w:cs="Times New Roman"/>
                <w:sz w:val="28"/>
                <w:szCs w:val="28"/>
              </w:rPr>
              <w:t>, ткань</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приставному (брифингу)</w:t>
            </w:r>
          </w:p>
        </w:tc>
        <w:tc>
          <w:tcPr>
            <w:tcW w:w="12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64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vMerge/>
            <w:tcBorders>
              <w:top w:val="nil"/>
              <w:left w:val="single" w:sz="4" w:space="0" w:color="auto"/>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126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материал обивки -</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Стул для совещаний</w:t>
            </w:r>
          </w:p>
        </w:tc>
        <w:tc>
          <w:tcPr>
            <w:tcW w:w="12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90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4,8</w:t>
            </w: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ткань, возможны</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нетканые материалы</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книжный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9,5</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платяной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комбинированный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журнальный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Подставка под системный блок</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Сейф металлический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Приемная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эргономичный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Тумба приставная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4,1</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материал обивки -</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Кресло офисное</w:t>
            </w:r>
          </w:p>
        </w:tc>
        <w:tc>
          <w:tcPr>
            <w:tcW w:w="12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w:t>
            </w: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ткань, возможны</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нетканые материалы</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материал обивки -</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Стул для посетителей</w:t>
            </w:r>
          </w:p>
        </w:tc>
        <w:tc>
          <w:tcPr>
            <w:tcW w:w="126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90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w:t>
            </w: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ткань, возможны</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нетканые материалы</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Диван</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CF4B51" w:rsidP="00CF4B51">
            <w:pPr>
              <w:pStyle w:val="af0"/>
              <w:jc w:val="center"/>
              <w:rPr>
                <w:rFonts w:ascii="Times New Roman" w:hAnsi="Times New Roman" w:cs="Times New Roman"/>
                <w:sz w:val="28"/>
                <w:szCs w:val="28"/>
              </w:rPr>
            </w:pPr>
            <w:r>
              <w:rPr>
                <w:rFonts w:ascii="Times New Roman" w:hAnsi="Times New Roman" w:cs="Times New Roman"/>
                <w:sz w:val="28"/>
                <w:szCs w:val="28"/>
              </w:rPr>
              <w:t>35</w:t>
            </w:r>
            <w:r w:rsidR="002760B3">
              <w:rPr>
                <w:rFonts w:ascii="Times New Roman" w:hAnsi="Times New Roman" w:cs="Times New Roman"/>
                <w:sz w:val="28"/>
                <w:szCs w:val="28"/>
              </w:rPr>
              <w:t>,0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платяной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8,5</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книжный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9,5</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Подставка под системный блок</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Сейф металлический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Тумба мобильная с 3 ящиками</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Полка стеклянная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Вешалка напольная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5720" w:type="dxa"/>
            <w:gridSpan w:val="4"/>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Кабинет заместителя директора (главного бухгалтера)</w:t>
            </w:r>
          </w:p>
        </w:tc>
        <w:tc>
          <w:tcPr>
            <w:tcW w:w="1640" w:type="dxa"/>
            <w:gridSpan w:val="2"/>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Набор мебели руководителя: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руководителя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приставной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Тумба приставная</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книжный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9,5</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платяной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60" w:type="dxa"/>
            <w:gridSpan w:val="2"/>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комбинированный</w:t>
            </w:r>
          </w:p>
        </w:tc>
        <w:tc>
          <w:tcPr>
            <w:tcW w:w="126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164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возможны нетканые</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материалы, для</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Кресло руководителя</w:t>
            </w: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CF4B51" w:rsidP="008C7297">
            <w:pPr>
              <w:pStyle w:val="af0"/>
              <w:jc w:val="center"/>
              <w:rPr>
                <w:rFonts w:ascii="Times New Roman" w:hAnsi="Times New Roman" w:cs="Times New Roman"/>
                <w:sz w:val="28"/>
                <w:szCs w:val="28"/>
              </w:rPr>
            </w:pPr>
            <w:r>
              <w:rPr>
                <w:rFonts w:ascii="Times New Roman" w:hAnsi="Times New Roman" w:cs="Times New Roman"/>
                <w:sz w:val="28"/>
                <w:szCs w:val="28"/>
              </w:rPr>
              <w:t>20</w:t>
            </w:r>
            <w:r w:rsidR="002760B3">
              <w:rPr>
                <w:rFonts w:ascii="Times New Roman" w:hAnsi="Times New Roman" w:cs="Times New Roman"/>
                <w:sz w:val="28"/>
                <w:szCs w:val="28"/>
              </w:rPr>
              <w:t>,0</w:t>
            </w: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деревянного каркаса</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древесина хвойных</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мягколиственных</w:t>
            </w:r>
            <w:proofErr w:type="spellEnd"/>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пород</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Стул для посетителей</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4,8</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Подставка под системный блок</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Сейф металлический</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RPr="00875720"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4.</w:t>
            </w:r>
          </w:p>
        </w:tc>
        <w:tc>
          <w:tcPr>
            <w:tcW w:w="6320" w:type="dxa"/>
            <w:gridSpan w:val="5"/>
            <w:tcBorders>
              <w:top w:val="nil"/>
              <w:left w:val="nil"/>
              <w:bottom w:val="single" w:sz="4" w:space="0" w:color="auto"/>
              <w:right w:val="nil"/>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Кабинет специалистов отдела (структурного подразделения)</w:t>
            </w:r>
          </w:p>
        </w:tc>
        <w:tc>
          <w:tcPr>
            <w:tcW w:w="104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руководителя</w:t>
            </w: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8,2</w:t>
            </w: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Тумба приставная</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4,1</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Стол эргономичный</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Тумба под оргтехнику</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Тумба мобильная с 3 ящиками</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4,1</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Подставка под системный блок</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Шкаф-купе</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4-х</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10,3</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сотрудников</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платяной</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4-х</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10,3</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сотрудников</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книжный</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4-х</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10,3</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сотрудников</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Шкаф металлический</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4-х</w:t>
            </w: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10,3</w:t>
            </w:r>
          </w:p>
        </w:tc>
        <w:tc>
          <w:tcPr>
            <w:tcW w:w="194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сотрудников</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материал обивки -</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Кресло руководителя</w:t>
            </w:r>
          </w:p>
        </w:tc>
        <w:tc>
          <w:tcPr>
            <w:tcW w:w="1280" w:type="dxa"/>
            <w:gridSpan w:val="2"/>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39200F" w:rsidP="008C7297">
            <w:pPr>
              <w:pStyle w:val="af0"/>
              <w:jc w:val="center"/>
              <w:rPr>
                <w:rFonts w:ascii="Times New Roman" w:hAnsi="Times New Roman" w:cs="Times New Roman"/>
                <w:sz w:val="28"/>
                <w:szCs w:val="28"/>
              </w:rPr>
            </w:pPr>
            <w:r>
              <w:rPr>
                <w:rFonts w:ascii="Times New Roman" w:hAnsi="Times New Roman" w:cs="Times New Roman"/>
                <w:sz w:val="28"/>
                <w:szCs w:val="28"/>
              </w:rPr>
              <w:t>15</w:t>
            </w:r>
            <w:r w:rsidR="002760B3">
              <w:rPr>
                <w:rFonts w:ascii="Times New Roman" w:hAnsi="Times New Roman" w:cs="Times New Roman"/>
                <w:sz w:val="28"/>
                <w:szCs w:val="28"/>
              </w:rPr>
              <w:t>,0</w:t>
            </w: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ткань, возможны</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нетканые материалы)</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материал обивки -</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Кресло офисное</w:t>
            </w: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39200F"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r w:rsidR="002760B3">
              <w:rPr>
                <w:rFonts w:ascii="Times New Roman" w:hAnsi="Times New Roman" w:cs="Times New Roman"/>
                <w:sz w:val="28"/>
                <w:szCs w:val="28"/>
              </w:rPr>
              <w:t>,0</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ткань, возможны</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нетканые материалы</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1/на 1</w:t>
            </w:r>
          </w:p>
        </w:tc>
        <w:tc>
          <w:tcPr>
            <w:tcW w:w="90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материал обивки -</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Стул для посетителей</w:t>
            </w: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val="restart"/>
            <w:tcBorders>
              <w:top w:val="nil"/>
              <w:left w:val="nil"/>
              <w:bottom w:val="nil"/>
              <w:right w:val="single" w:sz="4" w:space="0" w:color="auto"/>
            </w:tcBorders>
            <w:vAlign w:val="bottom"/>
          </w:tcPr>
          <w:p w:rsidR="002760B3" w:rsidRDefault="0039200F" w:rsidP="008C7297">
            <w:pPr>
              <w:pStyle w:val="af0"/>
              <w:jc w:val="center"/>
              <w:rPr>
                <w:rFonts w:ascii="Times New Roman" w:hAnsi="Times New Roman" w:cs="Times New Roman"/>
                <w:sz w:val="28"/>
                <w:szCs w:val="28"/>
              </w:rPr>
            </w:pPr>
            <w:r>
              <w:rPr>
                <w:rFonts w:ascii="Times New Roman" w:hAnsi="Times New Roman" w:cs="Times New Roman"/>
                <w:sz w:val="28"/>
                <w:szCs w:val="28"/>
              </w:rPr>
              <w:t>3,4</w:t>
            </w:r>
          </w:p>
        </w:tc>
        <w:tc>
          <w:tcPr>
            <w:tcW w:w="194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ткань, возможны</w:t>
            </w: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280" w:type="dxa"/>
            <w:gridSpan w:val="2"/>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сотрудника</w:t>
            </w:r>
          </w:p>
        </w:tc>
        <w:tc>
          <w:tcPr>
            <w:tcW w:w="90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600" w:type="dxa"/>
            <w:tcBorders>
              <w:top w:val="nil"/>
              <w:left w:val="single" w:sz="4" w:space="0" w:color="auto"/>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94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48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00"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nil"/>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val="restart"/>
            <w:tcBorders>
              <w:top w:val="nil"/>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нетканые материалы</w:t>
            </w:r>
          </w:p>
        </w:tc>
      </w:tr>
      <w:tr w:rsidR="002760B3" w:rsidTr="008C7297">
        <w:tc>
          <w:tcPr>
            <w:tcW w:w="480"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35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280" w:type="dxa"/>
            <w:gridSpan w:val="2"/>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600" w:type="dxa"/>
            <w:tcBorders>
              <w:top w:val="nil"/>
              <w:left w:val="nil"/>
              <w:bottom w:val="single" w:sz="4" w:space="0" w:color="auto"/>
              <w:right w:val="nil"/>
            </w:tcBorders>
            <w:vAlign w:val="bottom"/>
          </w:tcPr>
          <w:p w:rsidR="002760B3" w:rsidRDefault="002760B3" w:rsidP="008C7297">
            <w:pPr>
              <w:pStyle w:val="af0"/>
              <w:rPr>
                <w:rFonts w:ascii="Times New Roman" w:hAnsi="Times New Roman" w:cs="Times New Roman"/>
                <w:sz w:val="28"/>
                <w:szCs w:val="28"/>
              </w:rPr>
            </w:pPr>
          </w:p>
        </w:tc>
        <w:tc>
          <w:tcPr>
            <w:tcW w:w="104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94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bl>
    <w:p w:rsidR="002760B3" w:rsidRPr="002760B3" w:rsidRDefault="002760B3" w:rsidP="002760B3">
      <w:pPr>
        <w:rPr>
          <w:rFonts w:ascii="Times New Roman" w:hAnsi="Times New Roman" w:cs="Times New Roman"/>
          <w:sz w:val="28"/>
          <w:szCs w:val="28"/>
          <w:lang w:val="ru-RU"/>
        </w:rPr>
      </w:pPr>
      <w:r w:rsidRPr="002760B3">
        <w:rPr>
          <w:rFonts w:ascii="Times New Roman" w:hAnsi="Times New Roman" w:cs="Times New Roman"/>
          <w:sz w:val="28"/>
          <w:szCs w:val="28"/>
          <w:lang w:val="ru-RU"/>
        </w:rPr>
        <w:t>1. Служебные помещения, по мере необходимости, обеспечиваются предметами мебели материально-техническими средствами, не указанными в настоящем приложении, в соответствии с их назначением в пределах доведенных лимитов бюджетных обязательств на обеспечение функций администрации Полтавского сельского поселения Красноармейского района и подведомственных ей муниципальными казенных учреждений.</w:t>
      </w:r>
    </w:p>
    <w:p w:rsidR="002760B3" w:rsidRPr="002760B3" w:rsidRDefault="002760B3" w:rsidP="002760B3">
      <w:pPr>
        <w:rPr>
          <w:rFonts w:ascii="Times New Roman" w:hAnsi="Times New Roman" w:cs="Times New Roman"/>
          <w:sz w:val="28"/>
          <w:szCs w:val="28"/>
          <w:lang w:val="ru-RU"/>
        </w:rPr>
      </w:pPr>
      <w:r w:rsidRPr="002760B3">
        <w:rPr>
          <w:rFonts w:ascii="Times New Roman" w:hAnsi="Times New Roman" w:cs="Times New Roman"/>
          <w:sz w:val="28"/>
          <w:szCs w:val="28"/>
          <w:lang w:val="ru-RU"/>
        </w:rPr>
        <w:t>Сроки службы мебели и материально-технических средств, не вошедших в настоящее приложение, но находящейся в эксплуатации, исчисляются применительно к аналогичным типам мебели и материально-технических средств в соответствии с нормативными правовыми актами Российской Федерации.</w:t>
      </w:r>
    </w:p>
    <w:p w:rsidR="002760B3" w:rsidRPr="002760B3" w:rsidRDefault="002760B3" w:rsidP="002760B3">
      <w:pPr>
        <w:rPr>
          <w:rFonts w:ascii="Times New Roman" w:hAnsi="Times New Roman" w:cs="Times New Roman"/>
          <w:sz w:val="28"/>
          <w:szCs w:val="28"/>
          <w:lang w:val="ru-RU"/>
        </w:rPr>
      </w:pP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11.</w:t>
      </w:r>
      <w:r>
        <w:rPr>
          <w:rFonts w:ascii="Times New Roman" w:hAnsi="Times New Roman" w:cs="Times New Roman"/>
          <w:sz w:val="28"/>
          <w:szCs w:val="28"/>
        </w:rPr>
        <w:t> </w:t>
      </w:r>
      <w:r w:rsidRPr="002760B3">
        <w:rPr>
          <w:rFonts w:ascii="Times New Roman" w:hAnsi="Times New Roman" w:cs="Times New Roman"/>
          <w:sz w:val="28"/>
          <w:szCs w:val="28"/>
          <w:lang w:val="ru-RU"/>
        </w:rPr>
        <w:t>Нормативы</w:t>
      </w: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обеспечения функций администрации Полтавского сельского поселения Красноармейского района и подведомственных ей муниципальных</w:t>
      </w:r>
    </w:p>
    <w:p w:rsidR="002760B3" w:rsidRPr="002760B3" w:rsidRDefault="002760B3" w:rsidP="002760B3">
      <w:pPr>
        <w:jc w:val="center"/>
        <w:rPr>
          <w:rFonts w:ascii="Times New Roman" w:hAnsi="Times New Roman" w:cs="Times New Roman"/>
          <w:sz w:val="28"/>
          <w:szCs w:val="28"/>
          <w:lang w:val="ru-RU"/>
        </w:rPr>
      </w:pPr>
      <w:r w:rsidRPr="002760B3">
        <w:rPr>
          <w:rFonts w:ascii="Times New Roman" w:hAnsi="Times New Roman" w:cs="Times New Roman"/>
          <w:sz w:val="28"/>
          <w:szCs w:val="28"/>
          <w:lang w:val="ru-RU"/>
        </w:rPr>
        <w:t>казенных учреждений, применяемые при расчете нормативных затрат на приобретение канцелярских принадлежностей</w:t>
      </w:r>
    </w:p>
    <w:p w:rsidR="002760B3" w:rsidRPr="002760B3" w:rsidRDefault="002760B3" w:rsidP="002760B3">
      <w:pPr>
        <w:rPr>
          <w:rFonts w:ascii="Times New Roman" w:hAnsi="Times New Roman" w:cs="Times New Roman"/>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560"/>
        <w:gridCol w:w="992"/>
        <w:gridCol w:w="992"/>
        <w:gridCol w:w="992"/>
        <w:gridCol w:w="851"/>
        <w:gridCol w:w="850"/>
        <w:gridCol w:w="851"/>
        <w:gridCol w:w="850"/>
        <w:gridCol w:w="993"/>
        <w:gridCol w:w="567"/>
      </w:tblGrid>
      <w:tr w:rsidR="002760B3" w:rsidRPr="00875720" w:rsidTr="008C7297">
        <w:tc>
          <w:tcPr>
            <w:tcW w:w="567" w:type="dxa"/>
            <w:vMerge w:val="restart"/>
            <w:tcBorders>
              <w:top w:val="single" w:sz="4" w:space="0" w:color="auto"/>
              <w:left w:val="single" w:sz="4" w:space="0" w:color="auto"/>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N п/п</w:t>
            </w:r>
          </w:p>
        </w:tc>
        <w:tc>
          <w:tcPr>
            <w:tcW w:w="1560" w:type="dxa"/>
            <w:vMerge w:val="restart"/>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Наименование товара</w:t>
            </w:r>
          </w:p>
        </w:tc>
        <w:tc>
          <w:tcPr>
            <w:tcW w:w="992" w:type="dxa"/>
            <w:vMerge w:val="restart"/>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Ед.</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изм.</w:t>
            </w:r>
          </w:p>
        </w:tc>
        <w:tc>
          <w:tcPr>
            <w:tcW w:w="992" w:type="dxa"/>
            <w:vMerge w:val="restart"/>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Цена за</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ед.</w:t>
            </w:r>
          </w:p>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(руб.)</w:t>
            </w:r>
          </w:p>
        </w:tc>
        <w:tc>
          <w:tcPr>
            <w:tcW w:w="4394" w:type="dxa"/>
            <w:gridSpan w:val="5"/>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p>
        </w:tc>
        <w:tc>
          <w:tcPr>
            <w:tcW w:w="1560" w:type="dxa"/>
            <w:gridSpan w:val="2"/>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Казенные учреждения подведомственные администр</w:t>
            </w:r>
            <w:r>
              <w:rPr>
                <w:rFonts w:ascii="Times New Roman" w:hAnsi="Times New Roman" w:cs="Times New Roman"/>
                <w:sz w:val="28"/>
                <w:szCs w:val="28"/>
              </w:rPr>
              <w:lastRenderedPageBreak/>
              <w:t xml:space="preserve">ации </w:t>
            </w:r>
            <w:r w:rsidRPr="000F1874">
              <w:rPr>
                <w:rFonts w:ascii="Times New Roman" w:hAnsi="Times New Roman" w:cs="Times New Roman"/>
                <w:sz w:val="28"/>
                <w:szCs w:val="28"/>
              </w:rPr>
              <w:t>Полтавского</w:t>
            </w:r>
            <w:r>
              <w:rPr>
                <w:rFonts w:ascii="Times New Roman" w:hAnsi="Times New Roman" w:cs="Times New Roman"/>
                <w:sz w:val="28"/>
                <w:szCs w:val="28"/>
              </w:rPr>
              <w:t xml:space="preserve"> сельского поселения Красноармейского района</w:t>
            </w:r>
          </w:p>
        </w:tc>
      </w:tr>
      <w:tr w:rsidR="002760B3" w:rsidRPr="00875720" w:rsidTr="008C7297">
        <w:tc>
          <w:tcPr>
            <w:tcW w:w="567" w:type="dxa"/>
            <w:vMerge/>
            <w:tcBorders>
              <w:top w:val="single" w:sz="4" w:space="0" w:color="auto"/>
              <w:left w:val="single" w:sz="4" w:space="0" w:color="auto"/>
              <w:bottom w:val="single" w:sz="4" w:space="0" w:color="auto"/>
              <w:right w:val="single" w:sz="4" w:space="0" w:color="auto"/>
            </w:tcBorders>
            <w:vAlign w:val="center"/>
          </w:tcPr>
          <w:p w:rsidR="002760B3" w:rsidRPr="002760B3" w:rsidRDefault="002760B3" w:rsidP="008C7297">
            <w:pPr>
              <w:rPr>
                <w:rFonts w:ascii="Times New Roman" w:hAnsi="Times New Roman" w:cs="Times New Roman"/>
                <w:sz w:val="28"/>
                <w:szCs w:val="28"/>
                <w:lang w:val="ru-RU"/>
              </w:rPr>
            </w:pPr>
          </w:p>
        </w:tc>
        <w:tc>
          <w:tcPr>
            <w:tcW w:w="1560" w:type="dxa"/>
            <w:vMerge/>
            <w:tcBorders>
              <w:top w:val="single" w:sz="4" w:space="0" w:color="auto"/>
              <w:left w:val="nil"/>
              <w:bottom w:val="single" w:sz="4" w:space="0" w:color="auto"/>
              <w:right w:val="single" w:sz="4" w:space="0" w:color="auto"/>
            </w:tcBorders>
            <w:vAlign w:val="center"/>
          </w:tcPr>
          <w:p w:rsidR="002760B3" w:rsidRPr="002760B3" w:rsidRDefault="002760B3" w:rsidP="008C7297">
            <w:pPr>
              <w:rPr>
                <w:rFonts w:ascii="Times New Roman" w:hAnsi="Times New Roman" w:cs="Times New Roman"/>
                <w:sz w:val="28"/>
                <w:szCs w:val="28"/>
                <w:lang w:val="ru-RU"/>
              </w:rPr>
            </w:pPr>
          </w:p>
        </w:tc>
        <w:tc>
          <w:tcPr>
            <w:tcW w:w="992" w:type="dxa"/>
            <w:vMerge/>
            <w:tcBorders>
              <w:top w:val="single" w:sz="4" w:space="0" w:color="auto"/>
              <w:left w:val="nil"/>
              <w:bottom w:val="single" w:sz="4" w:space="0" w:color="auto"/>
              <w:right w:val="single" w:sz="4" w:space="0" w:color="auto"/>
            </w:tcBorders>
            <w:vAlign w:val="center"/>
          </w:tcPr>
          <w:p w:rsidR="002760B3" w:rsidRPr="002760B3" w:rsidRDefault="002760B3" w:rsidP="008C7297">
            <w:pPr>
              <w:rPr>
                <w:rFonts w:ascii="Times New Roman" w:hAnsi="Times New Roman" w:cs="Times New Roman"/>
                <w:sz w:val="28"/>
                <w:szCs w:val="28"/>
                <w:lang w:val="ru-RU"/>
              </w:rPr>
            </w:pPr>
          </w:p>
        </w:tc>
        <w:tc>
          <w:tcPr>
            <w:tcW w:w="992" w:type="dxa"/>
            <w:vMerge/>
            <w:tcBorders>
              <w:top w:val="single" w:sz="4" w:space="0" w:color="auto"/>
              <w:left w:val="nil"/>
              <w:bottom w:val="single" w:sz="4" w:space="0" w:color="auto"/>
              <w:right w:val="single" w:sz="4" w:space="0" w:color="auto"/>
            </w:tcBorders>
            <w:vAlign w:val="center"/>
          </w:tcPr>
          <w:p w:rsidR="002760B3" w:rsidRPr="002760B3" w:rsidRDefault="002760B3" w:rsidP="008C7297">
            <w:pPr>
              <w:rPr>
                <w:rFonts w:ascii="Times New Roman" w:hAnsi="Times New Roman" w:cs="Times New Roman"/>
                <w:sz w:val="28"/>
                <w:szCs w:val="28"/>
                <w:lang w:val="ru-RU"/>
              </w:rPr>
            </w:pP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Норматив на 1 служащего в год</w:t>
            </w:r>
          </w:p>
        </w:tc>
        <w:tc>
          <w:tcPr>
            <w:tcW w:w="1560" w:type="dxa"/>
            <w:gridSpan w:val="2"/>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Норматив на 1 работника в год</w:t>
            </w:r>
          </w:p>
        </w:tc>
      </w:tr>
      <w:tr w:rsidR="002760B3" w:rsidTr="008C7297">
        <w:tc>
          <w:tcPr>
            <w:tcW w:w="567" w:type="dxa"/>
            <w:vMerge/>
            <w:tcBorders>
              <w:top w:val="single" w:sz="4" w:space="0" w:color="auto"/>
              <w:left w:val="single" w:sz="4" w:space="0" w:color="auto"/>
              <w:bottom w:val="single" w:sz="4" w:space="0" w:color="auto"/>
              <w:right w:val="single" w:sz="4" w:space="0" w:color="auto"/>
            </w:tcBorders>
            <w:vAlign w:val="center"/>
          </w:tcPr>
          <w:p w:rsidR="002760B3" w:rsidRPr="002760B3" w:rsidRDefault="002760B3" w:rsidP="008C7297">
            <w:pPr>
              <w:rPr>
                <w:rFonts w:ascii="Times New Roman" w:hAnsi="Times New Roman" w:cs="Times New Roman"/>
                <w:sz w:val="28"/>
                <w:szCs w:val="28"/>
                <w:lang w:val="ru-RU"/>
              </w:rPr>
            </w:pPr>
          </w:p>
        </w:tc>
        <w:tc>
          <w:tcPr>
            <w:tcW w:w="1560" w:type="dxa"/>
            <w:vMerge/>
            <w:tcBorders>
              <w:top w:val="single" w:sz="4" w:space="0" w:color="auto"/>
              <w:left w:val="nil"/>
              <w:bottom w:val="single" w:sz="4" w:space="0" w:color="auto"/>
              <w:right w:val="single" w:sz="4" w:space="0" w:color="auto"/>
            </w:tcBorders>
            <w:vAlign w:val="center"/>
          </w:tcPr>
          <w:p w:rsidR="002760B3" w:rsidRPr="002760B3" w:rsidRDefault="002760B3" w:rsidP="008C7297">
            <w:pPr>
              <w:rPr>
                <w:rFonts w:ascii="Times New Roman" w:hAnsi="Times New Roman" w:cs="Times New Roman"/>
                <w:sz w:val="28"/>
                <w:szCs w:val="28"/>
                <w:lang w:val="ru-RU"/>
              </w:rPr>
            </w:pPr>
          </w:p>
        </w:tc>
        <w:tc>
          <w:tcPr>
            <w:tcW w:w="992" w:type="dxa"/>
            <w:vMerge/>
            <w:tcBorders>
              <w:top w:val="single" w:sz="4" w:space="0" w:color="auto"/>
              <w:left w:val="nil"/>
              <w:bottom w:val="single" w:sz="4" w:space="0" w:color="auto"/>
              <w:right w:val="single" w:sz="4" w:space="0" w:color="auto"/>
            </w:tcBorders>
            <w:vAlign w:val="center"/>
          </w:tcPr>
          <w:p w:rsidR="002760B3" w:rsidRPr="002760B3" w:rsidRDefault="002760B3" w:rsidP="008C7297">
            <w:pPr>
              <w:rPr>
                <w:rFonts w:ascii="Times New Roman" w:hAnsi="Times New Roman" w:cs="Times New Roman"/>
                <w:sz w:val="28"/>
                <w:szCs w:val="28"/>
                <w:lang w:val="ru-RU"/>
              </w:rPr>
            </w:pPr>
          </w:p>
        </w:tc>
        <w:tc>
          <w:tcPr>
            <w:tcW w:w="992" w:type="dxa"/>
            <w:vMerge/>
            <w:tcBorders>
              <w:top w:val="single" w:sz="4" w:space="0" w:color="auto"/>
              <w:left w:val="nil"/>
              <w:bottom w:val="single" w:sz="4" w:space="0" w:color="auto"/>
              <w:right w:val="single" w:sz="4" w:space="0" w:color="auto"/>
            </w:tcBorders>
            <w:vAlign w:val="center"/>
          </w:tcPr>
          <w:p w:rsidR="002760B3" w:rsidRPr="002760B3" w:rsidRDefault="002760B3" w:rsidP="008C7297">
            <w:pPr>
              <w:rPr>
                <w:rFonts w:ascii="Times New Roman" w:hAnsi="Times New Roman" w:cs="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высшие должности муниципальной службы</w:t>
            </w:r>
          </w:p>
        </w:tc>
        <w:tc>
          <w:tcPr>
            <w:tcW w:w="851" w:type="dxa"/>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главные должности муниципальной службы</w:t>
            </w:r>
          </w:p>
        </w:tc>
        <w:tc>
          <w:tcPr>
            <w:tcW w:w="850" w:type="dxa"/>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ведущие должности муниципальной службы</w:t>
            </w:r>
          </w:p>
        </w:tc>
        <w:tc>
          <w:tcPr>
            <w:tcW w:w="851" w:type="dxa"/>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старшие должности муниципальной службы</w:t>
            </w:r>
          </w:p>
        </w:tc>
        <w:tc>
          <w:tcPr>
            <w:tcW w:w="850" w:type="dxa"/>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младшие должности муниципальной службы</w:t>
            </w:r>
          </w:p>
        </w:tc>
        <w:tc>
          <w:tcPr>
            <w:tcW w:w="993" w:type="dxa"/>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руководитель казенного учреждения</w:t>
            </w:r>
          </w:p>
        </w:tc>
        <w:tc>
          <w:tcPr>
            <w:tcW w:w="567" w:type="dxa"/>
            <w:tcBorders>
              <w:top w:val="single" w:sz="4" w:space="0" w:color="auto"/>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иные должности</w:t>
            </w:r>
          </w:p>
        </w:tc>
      </w:tr>
      <w:tr w:rsidR="002760B3" w:rsidTr="008C7297">
        <w:tc>
          <w:tcPr>
            <w:tcW w:w="567" w:type="dxa"/>
            <w:tcBorders>
              <w:top w:val="single" w:sz="4" w:space="0" w:color="auto"/>
              <w:left w:val="single" w:sz="4" w:space="0" w:color="auto"/>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w:t>
            </w:r>
          </w:p>
        </w:tc>
        <w:tc>
          <w:tcPr>
            <w:tcW w:w="993"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w:t>
            </w:r>
          </w:p>
        </w:tc>
      </w:tr>
      <w:tr w:rsidR="002760B3" w:rsidTr="008C7297">
        <w:tc>
          <w:tcPr>
            <w:tcW w:w="567" w:type="dxa"/>
            <w:tcBorders>
              <w:top w:val="single" w:sz="4" w:space="0" w:color="auto"/>
              <w:left w:val="single" w:sz="4" w:space="0" w:color="auto"/>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1560" w:type="dxa"/>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Фломастеры, 12 цветов</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наб.</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250,00</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r>
      <w:tr w:rsidR="002760B3" w:rsidTr="008C7297">
        <w:tc>
          <w:tcPr>
            <w:tcW w:w="567" w:type="dxa"/>
            <w:tcBorders>
              <w:top w:val="single" w:sz="4" w:space="0" w:color="auto"/>
              <w:left w:val="single" w:sz="4" w:space="0" w:color="auto"/>
              <w:bottom w:val="single" w:sz="4" w:space="0" w:color="auto"/>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1560" w:type="dxa"/>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Антистеплер</w:t>
            </w:r>
            <w:proofErr w:type="spellEnd"/>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для скоб N</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10/5, 24/6</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60,00</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Блок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заметок в</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пластиковом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боксе, размер</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100,55</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90*90*90,</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листы</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непроклеенные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Блок сменный в</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подставку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заметок</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(запасной),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 90*90*90,</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листы</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непроклеенные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Блокнот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картонной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обложкой, 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спирали,</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количество</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листов 40</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Блокнот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картонной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обложкой, 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спирали,</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62,00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количество</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листов 60</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Блокнот А6,</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54,00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50 листов</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клеевым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краем, размер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38*51, в</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230,00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упаковке 12</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блоков по 100 листов</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single" w:sz="4" w:space="0" w:color="auto"/>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single" w:sz="4" w:space="0" w:color="auto"/>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Бумага для</w:t>
            </w:r>
          </w:p>
        </w:tc>
        <w:tc>
          <w:tcPr>
            <w:tcW w:w="99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заметок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клеевым</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краем, размер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51*51</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Бумага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заметок с</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275,00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клеевым краем,</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 76*76</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самоклеющаяся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210x297 мм, 25</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320,00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листов в</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упаковке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Бумага А3,</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пачек в</w:t>
            </w:r>
          </w:p>
        </w:tc>
        <w:tc>
          <w:tcPr>
            <w:tcW w:w="992" w:type="dxa"/>
            <w:tcBorders>
              <w:top w:val="nil"/>
              <w:left w:val="nil"/>
              <w:bottom w:val="nil"/>
              <w:right w:val="single" w:sz="4" w:space="0" w:color="auto"/>
            </w:tcBorders>
            <w:vAlign w:val="bottom"/>
          </w:tcPr>
          <w:p w:rsidR="002760B3" w:rsidRPr="00C51BA1" w:rsidRDefault="002760B3" w:rsidP="008C7297">
            <w:pPr>
              <w:pStyle w:val="af0"/>
              <w:jc w:val="center"/>
              <w:rPr>
                <w:rFonts w:ascii="Times New Roman" w:hAnsi="Times New Roman" w:cs="Times New Roman"/>
                <w:sz w:val="28"/>
                <w:szCs w:val="28"/>
              </w:rPr>
            </w:pPr>
            <w:proofErr w:type="spellStart"/>
            <w:r w:rsidRPr="00C51BA1">
              <w:rPr>
                <w:rFonts w:ascii="Times New Roman" w:hAnsi="Times New Roman" w:cs="Times New Roman"/>
                <w:sz w:val="28"/>
                <w:szCs w:val="28"/>
              </w:rPr>
              <w:t>уп</w:t>
            </w:r>
            <w:proofErr w:type="spellEnd"/>
            <w:r w:rsidRPr="00C51BA1">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Pr="00C51BA1" w:rsidRDefault="002760B3" w:rsidP="008C7297">
            <w:pPr>
              <w:pStyle w:val="af0"/>
              <w:jc w:val="center"/>
              <w:rPr>
                <w:rFonts w:ascii="Times New Roman" w:hAnsi="Times New Roman" w:cs="Times New Roman"/>
                <w:sz w:val="28"/>
                <w:szCs w:val="28"/>
              </w:rPr>
            </w:pPr>
            <w:r w:rsidRPr="00C51BA1">
              <w:rPr>
                <w:rFonts w:ascii="Times New Roman" w:hAnsi="Times New Roman" w:cs="Times New Roman"/>
                <w:sz w:val="28"/>
                <w:szCs w:val="28"/>
              </w:rPr>
              <w:t>2400,00</w:t>
            </w:r>
          </w:p>
        </w:tc>
        <w:tc>
          <w:tcPr>
            <w:tcW w:w="992" w:type="dxa"/>
            <w:tcBorders>
              <w:top w:val="nil"/>
              <w:left w:val="nil"/>
              <w:bottom w:val="nil"/>
              <w:right w:val="single" w:sz="4" w:space="0" w:color="auto"/>
            </w:tcBorders>
            <w:vAlign w:val="bottom"/>
          </w:tcPr>
          <w:p w:rsidR="002760B3" w:rsidRPr="00C51BA1" w:rsidRDefault="002760B3" w:rsidP="008C7297">
            <w:pPr>
              <w:pStyle w:val="af0"/>
              <w:jc w:val="center"/>
              <w:rPr>
                <w:rFonts w:ascii="Times New Roman" w:hAnsi="Times New Roman" w:cs="Times New Roman"/>
                <w:sz w:val="28"/>
                <w:szCs w:val="28"/>
              </w:rPr>
            </w:pPr>
            <w:r w:rsidRPr="00C51BA1">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упаковке 5</w:t>
            </w:r>
          </w:p>
        </w:tc>
        <w:tc>
          <w:tcPr>
            <w:tcW w:w="992" w:type="dxa"/>
            <w:tcBorders>
              <w:top w:val="nil"/>
              <w:left w:val="nil"/>
              <w:bottom w:val="single" w:sz="4" w:space="0" w:color="auto"/>
              <w:right w:val="single" w:sz="4" w:space="0" w:color="auto"/>
            </w:tcBorders>
            <w:vAlign w:val="bottom"/>
          </w:tcPr>
          <w:p w:rsidR="002760B3" w:rsidRPr="00C51BA1"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Pr="00C51BA1"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Pr="00C51BA1"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Бумага А4,</w:t>
            </w:r>
          </w:p>
        </w:tc>
        <w:tc>
          <w:tcPr>
            <w:tcW w:w="992" w:type="dxa"/>
            <w:tcBorders>
              <w:top w:val="nil"/>
              <w:left w:val="nil"/>
              <w:bottom w:val="nil"/>
              <w:right w:val="single" w:sz="4" w:space="0" w:color="auto"/>
            </w:tcBorders>
            <w:vAlign w:val="bottom"/>
          </w:tcPr>
          <w:p w:rsidR="002760B3" w:rsidRPr="00C51BA1"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Pr="00C51BA1"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Pr="00C51BA1"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пачек в</w:t>
            </w:r>
          </w:p>
        </w:tc>
        <w:tc>
          <w:tcPr>
            <w:tcW w:w="992" w:type="dxa"/>
            <w:tcBorders>
              <w:top w:val="nil"/>
              <w:left w:val="nil"/>
              <w:bottom w:val="nil"/>
              <w:right w:val="single" w:sz="4" w:space="0" w:color="auto"/>
            </w:tcBorders>
            <w:vAlign w:val="bottom"/>
          </w:tcPr>
          <w:p w:rsidR="002760B3" w:rsidRPr="00C51BA1" w:rsidRDefault="002760B3" w:rsidP="008C7297">
            <w:pPr>
              <w:pStyle w:val="af0"/>
              <w:jc w:val="center"/>
              <w:rPr>
                <w:rFonts w:ascii="Times New Roman" w:hAnsi="Times New Roman" w:cs="Times New Roman"/>
                <w:sz w:val="28"/>
                <w:szCs w:val="28"/>
              </w:rPr>
            </w:pPr>
            <w:proofErr w:type="spellStart"/>
            <w:r w:rsidRPr="00C51BA1">
              <w:rPr>
                <w:rFonts w:ascii="Times New Roman" w:hAnsi="Times New Roman" w:cs="Times New Roman"/>
                <w:sz w:val="28"/>
                <w:szCs w:val="28"/>
              </w:rPr>
              <w:t>уп</w:t>
            </w:r>
            <w:proofErr w:type="spellEnd"/>
            <w:r w:rsidRPr="00C51BA1">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Pr="00C51BA1" w:rsidRDefault="002760B3" w:rsidP="008C7297">
            <w:pPr>
              <w:pStyle w:val="af0"/>
              <w:jc w:val="center"/>
              <w:rPr>
                <w:rFonts w:ascii="Times New Roman" w:hAnsi="Times New Roman" w:cs="Times New Roman"/>
                <w:sz w:val="28"/>
                <w:szCs w:val="28"/>
              </w:rPr>
            </w:pPr>
            <w:r w:rsidRPr="00C51BA1">
              <w:rPr>
                <w:rFonts w:ascii="Times New Roman" w:hAnsi="Times New Roman" w:cs="Times New Roman"/>
                <w:sz w:val="28"/>
                <w:szCs w:val="28"/>
              </w:rPr>
              <w:t>1400,00</w:t>
            </w:r>
          </w:p>
        </w:tc>
        <w:tc>
          <w:tcPr>
            <w:tcW w:w="992" w:type="dxa"/>
            <w:tcBorders>
              <w:top w:val="nil"/>
              <w:left w:val="nil"/>
              <w:bottom w:val="nil"/>
              <w:right w:val="single" w:sz="4" w:space="0" w:color="auto"/>
            </w:tcBorders>
            <w:vAlign w:val="bottom"/>
          </w:tcPr>
          <w:p w:rsidR="002760B3" w:rsidRPr="00C51BA1" w:rsidRDefault="002760B3" w:rsidP="008C7297">
            <w:pPr>
              <w:pStyle w:val="af0"/>
              <w:jc w:val="center"/>
              <w:rPr>
                <w:rFonts w:ascii="Times New Roman" w:hAnsi="Times New Roman" w:cs="Times New Roman"/>
                <w:sz w:val="28"/>
                <w:szCs w:val="28"/>
              </w:rPr>
            </w:pPr>
            <w:r w:rsidRPr="00C51BA1">
              <w:rPr>
                <w:rFonts w:ascii="Times New Roman" w:hAnsi="Times New Roman" w:cs="Times New Roman"/>
                <w:sz w:val="28"/>
                <w:szCs w:val="28"/>
              </w:rPr>
              <w:t>12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упаковке 5</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Грифель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автоматическо</w:t>
            </w:r>
            <w:proofErr w:type="spellEnd"/>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го карандаша,</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НВ, </w:t>
            </w:r>
            <w:smartTag w:uri="urn:schemas-microsoft-com:office:smarttags" w:element="metricconverter">
              <w:smartTagPr>
                <w:attr w:name="ProductID" w:val="0,5 мм"/>
              </w:smartTagPr>
              <w:r>
                <w:rPr>
                  <w:rFonts w:ascii="Times New Roman" w:hAnsi="Times New Roman" w:cs="Times New Roman"/>
                  <w:sz w:val="28"/>
                  <w:szCs w:val="28"/>
                </w:rPr>
                <w:t>0,5 мм</w:t>
              </w:r>
            </w:smartTag>
            <w:r>
              <w:rPr>
                <w:rFonts w:ascii="Times New Roman" w:hAnsi="Times New Roman" w:cs="Times New Roman"/>
                <w:sz w:val="28"/>
                <w:szCs w:val="28"/>
              </w:rPr>
              <w:t xml:space="preserve"> (1</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.- 12 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Датер</w:t>
            </w:r>
            <w:proofErr w:type="spellEnd"/>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700,00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автоматический</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Дырокол до 15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листов на 2</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отверстия с</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108,41</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измерительной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планкой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Дырокол до 30</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листов на 2</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отверстия с</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350,00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измерительной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планкой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Дырокол до 40</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листов на 2</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отверстия с</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429,00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измерительной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планкой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Дырокол до 65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листов на 2</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отверстия с</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770,72</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измерительной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планкой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Ежедневник</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недатированный,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обложка из</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449,00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кожзаменителя,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 205*145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Еженедельник</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датированный,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обложка из</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1005,50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кожзаменителя,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 300*210</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Журнал</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входящей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корреспонден</w:t>
            </w:r>
            <w:proofErr w:type="spellEnd"/>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291,85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ции</w:t>
            </w:r>
            <w:proofErr w:type="spellEnd"/>
            <w:r>
              <w:rPr>
                <w:rFonts w:ascii="Times New Roman" w:hAnsi="Times New Roman" w:cs="Times New Roman"/>
                <w:sz w:val="28"/>
                <w:szCs w:val="28"/>
              </w:rPr>
              <w:t>, формат</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А-4, твердый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переплет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Журнал</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исходящей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корреспонден</w:t>
            </w:r>
            <w:proofErr w:type="spellEnd"/>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291,85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ции</w:t>
            </w:r>
            <w:proofErr w:type="spellEnd"/>
            <w:r>
              <w:rPr>
                <w:rFonts w:ascii="Times New Roman" w:hAnsi="Times New Roman" w:cs="Times New Roman"/>
                <w:sz w:val="28"/>
                <w:szCs w:val="28"/>
              </w:rPr>
              <w:t>, формат</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А-4, твердый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переплет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Зажим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45,00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ширина </w:t>
            </w:r>
            <w:smartTag w:uri="urn:schemas-microsoft-com:office:smarttags" w:element="metricconverter">
              <w:smartTagPr>
                <w:attr w:name="ProductID" w:val="15 мм"/>
              </w:smartTagPr>
              <w:r>
                <w:rPr>
                  <w:rFonts w:ascii="Times New Roman" w:hAnsi="Times New Roman" w:cs="Times New Roman"/>
                  <w:sz w:val="28"/>
                  <w:szCs w:val="28"/>
                </w:rPr>
                <w:t>15 мм</w:t>
              </w:r>
            </w:smartTag>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.- 12 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Зажим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ширина </w:t>
            </w:r>
            <w:smartTag w:uri="urn:schemas-microsoft-com:office:smarttags" w:element="metricconverter">
              <w:smartTagPr>
                <w:attr w:name="ProductID" w:val="19 мм"/>
              </w:smartTagPr>
              <w:r>
                <w:rPr>
                  <w:rFonts w:ascii="Times New Roman" w:hAnsi="Times New Roman" w:cs="Times New Roman"/>
                  <w:sz w:val="28"/>
                  <w:szCs w:val="28"/>
                </w:rPr>
                <w:t>19 мм</w:t>
              </w:r>
            </w:smartTag>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- 12 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Зажим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108,00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ширина </w:t>
            </w:r>
            <w:smartTag w:uri="urn:schemas-microsoft-com:office:smarttags" w:element="metricconverter">
              <w:smartTagPr>
                <w:attr w:name="ProductID" w:val="25 мм"/>
              </w:smartTagPr>
              <w:r>
                <w:rPr>
                  <w:rFonts w:ascii="Times New Roman" w:hAnsi="Times New Roman" w:cs="Times New Roman"/>
                  <w:sz w:val="28"/>
                  <w:szCs w:val="28"/>
                </w:rPr>
                <w:t>25 мм</w:t>
              </w:r>
            </w:smartTag>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- 12 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Зажим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115,00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ширина </w:t>
            </w:r>
            <w:smartTag w:uri="urn:schemas-microsoft-com:office:smarttags" w:element="metricconverter">
              <w:smartTagPr>
                <w:attr w:name="ProductID" w:val="32 мм"/>
              </w:smartTagPr>
              <w:r>
                <w:rPr>
                  <w:rFonts w:ascii="Times New Roman" w:hAnsi="Times New Roman" w:cs="Times New Roman"/>
                  <w:sz w:val="28"/>
                  <w:szCs w:val="28"/>
                </w:rPr>
                <w:t>32 мм</w:t>
              </w:r>
            </w:smartTag>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xml:space="preserve">. - 12 </w:t>
            </w:r>
            <w:r>
              <w:rPr>
                <w:rFonts w:ascii="Times New Roman" w:hAnsi="Times New Roman" w:cs="Times New Roman"/>
                <w:sz w:val="28"/>
                <w:szCs w:val="28"/>
              </w:rPr>
              <w:lastRenderedPageBreak/>
              <w:t>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Зажим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180,00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ширина </w:t>
            </w:r>
            <w:smartTag w:uri="urn:schemas-microsoft-com:office:smarttags" w:element="metricconverter">
              <w:smartTagPr>
                <w:attr w:name="ProductID" w:val="41 мм"/>
              </w:smartTagPr>
              <w:r>
                <w:rPr>
                  <w:rFonts w:ascii="Times New Roman" w:hAnsi="Times New Roman" w:cs="Times New Roman"/>
                  <w:sz w:val="28"/>
                  <w:szCs w:val="28"/>
                </w:rPr>
                <w:t>41 мм</w:t>
              </w:r>
            </w:smartTag>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- 12 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Зажим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бумаги,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ширина </w:t>
            </w:r>
            <w:smartTag w:uri="urn:schemas-microsoft-com:office:smarttags" w:element="metricconverter">
              <w:smartTagPr>
                <w:attr w:name="ProductID" w:val="51 мм"/>
              </w:smartTagPr>
              <w:r>
                <w:rPr>
                  <w:rFonts w:ascii="Times New Roman" w:hAnsi="Times New Roman" w:cs="Times New Roman"/>
                  <w:sz w:val="28"/>
                  <w:szCs w:val="28"/>
                </w:rPr>
                <w:t>51 мм</w:t>
              </w:r>
            </w:smartTag>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- 12 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Закладки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клейкие,</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43,80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пластиковые,</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разноцветные</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Игла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прошивки</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16,32</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документов</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Календарь</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настольный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перекидной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Калькулятор</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890,00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Карандаш</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автоматический,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135,80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 ластиком</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Карандаш</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чернографитовый</w:t>
            </w:r>
            <w:proofErr w:type="spellEnd"/>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26,10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НВ, с ластиком,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заточенный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Карандаши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цветные в</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наб.</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57,00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наборе, 6 цветов</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канцелярский,</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силикатный,</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100 мл</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Клей ПВА, 65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гр</w:t>
            </w:r>
            <w:proofErr w:type="spellEnd"/>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Клей ПВА, 85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35,90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гр</w:t>
            </w:r>
            <w:proofErr w:type="spellEnd"/>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Клеящий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карандаш,</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57,00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бесцветный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Клейкая лента,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прозрачная,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30,79</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 12-19</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мм</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Клейкая лента,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прозрачная,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59,20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 48-50</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мм</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Книга учета,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твердый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125,00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переплет, в</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клетку</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Книга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конторская,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83,75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обложка -</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бумвинил</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блок-офсет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Кнопки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19,05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канцелярские</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Кнопки -</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33,83</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силовые</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Конверт С4,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прямоугольный</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клапан, клей,</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отрывная лента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Конверт С4,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внутренняя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запечатка</w:t>
            </w:r>
            <w:proofErr w:type="spellEnd"/>
            <w:r>
              <w:rPr>
                <w:rFonts w:ascii="Times New Roman" w:hAnsi="Times New Roman" w:cs="Times New Roman"/>
                <w:sz w:val="28"/>
                <w:szCs w:val="28"/>
              </w:rPr>
              <w:t>, не</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8,30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прозрачный,</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треугольный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клапан</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Конверт С5,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внутренняя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запечатка</w:t>
            </w:r>
            <w:proofErr w:type="spellEnd"/>
            <w:r>
              <w:rPr>
                <w:rFonts w:ascii="Times New Roman" w:hAnsi="Times New Roman" w:cs="Times New Roman"/>
                <w:sz w:val="28"/>
                <w:szCs w:val="28"/>
              </w:rPr>
              <w:t>, не</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прозрачный,</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7,70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треугольн</w:t>
            </w:r>
            <w:r>
              <w:rPr>
                <w:rFonts w:ascii="Times New Roman" w:hAnsi="Times New Roman" w:cs="Times New Roman"/>
                <w:sz w:val="28"/>
                <w:szCs w:val="28"/>
              </w:rPr>
              <w:lastRenderedPageBreak/>
              <w:t>ый</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клапан,</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клеевая основа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декстрин</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Конверт С5,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правое нижнее</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окно, клеевая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основа</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декстрин</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треугольный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клапан</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Конверт С5,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клапан</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прямоугольный,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17</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17</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правое нижнее</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окно, клей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отрывная лента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Конверт С5,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клей отрывная</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лента</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Конверт E65,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не прозрачный,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прямоугольный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клапан, клей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отрывная лента</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Конверт </w:t>
            </w:r>
            <w:r>
              <w:rPr>
                <w:rFonts w:ascii="Times New Roman" w:hAnsi="Times New Roman" w:cs="Times New Roman"/>
                <w:sz w:val="28"/>
                <w:szCs w:val="28"/>
              </w:rPr>
              <w:lastRenderedPageBreak/>
              <w:t>С6,</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не прозрачный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прямоугольный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1,25</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клапан, клей,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отрывная лента</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Короб</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архивный</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Корректирую</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щая</w:t>
            </w:r>
            <w:proofErr w:type="spellEnd"/>
            <w:r>
              <w:rPr>
                <w:rFonts w:ascii="Times New Roman" w:hAnsi="Times New Roman" w:cs="Times New Roman"/>
                <w:sz w:val="28"/>
                <w:szCs w:val="28"/>
              </w:rPr>
              <w:t xml:space="preserve"> жидкость</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 губкой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Корректирую</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85,00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щий</w:t>
            </w:r>
            <w:proofErr w:type="spellEnd"/>
            <w:r>
              <w:rPr>
                <w:rFonts w:ascii="Times New Roman" w:hAnsi="Times New Roman" w:cs="Times New Roman"/>
                <w:sz w:val="28"/>
                <w:szCs w:val="28"/>
              </w:rPr>
              <w:t xml:space="preserve"> карандаш</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Корректирую</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95,35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щий</w:t>
            </w:r>
            <w:proofErr w:type="spellEnd"/>
            <w:r>
              <w:rPr>
                <w:rFonts w:ascii="Times New Roman" w:hAnsi="Times New Roman" w:cs="Times New Roman"/>
                <w:sz w:val="28"/>
                <w:szCs w:val="28"/>
              </w:rPr>
              <w:t xml:space="preserve"> роллер</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Ластик, белый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Ластик,</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комбинирован</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18,00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ный</w:t>
            </w:r>
            <w:proofErr w:type="spellEnd"/>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Лезвия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канцелярского</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ножа </w:t>
            </w:r>
            <w:smartTag w:uri="urn:schemas-microsoft-com:office:smarttags" w:element="metricconverter">
              <w:smartTagPr>
                <w:attr w:name="ProductID" w:val="18 мм"/>
              </w:smartTagPr>
              <w:r>
                <w:rPr>
                  <w:rFonts w:ascii="Times New Roman" w:hAnsi="Times New Roman" w:cs="Times New Roman"/>
                  <w:sz w:val="28"/>
                  <w:szCs w:val="28"/>
                </w:rPr>
                <w:t>18 мм</w:t>
              </w:r>
            </w:smartTag>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широкие (1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- 10 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Лезвия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канцелярского</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ножа </w:t>
            </w:r>
            <w:smartTag w:uri="urn:schemas-microsoft-com:office:smarttags" w:element="metricconverter">
              <w:smartTagPr>
                <w:attr w:name="ProductID" w:val="9 мм"/>
              </w:smartTagPr>
              <w:r>
                <w:rPr>
                  <w:rFonts w:ascii="Times New Roman" w:hAnsi="Times New Roman" w:cs="Times New Roman"/>
                  <w:sz w:val="28"/>
                  <w:szCs w:val="28"/>
                </w:rPr>
                <w:t>9 мм</w:t>
              </w:r>
            </w:smartTag>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21,00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узкие (1 </w:t>
            </w: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10 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Линейка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пластиковая,</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smartTag w:uri="urn:schemas-microsoft-com:office:smarttags" w:element="metricconverter">
              <w:smartTagPr>
                <w:attr w:name="ProductID" w:val="20 см"/>
              </w:smartTagPr>
              <w:r>
                <w:rPr>
                  <w:rFonts w:ascii="Times New Roman" w:hAnsi="Times New Roman" w:cs="Times New Roman"/>
                  <w:sz w:val="28"/>
                  <w:szCs w:val="28"/>
                </w:rPr>
                <w:t>20 см</w:t>
              </w:r>
            </w:smartTag>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Линейка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пластиковая,</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smartTag w:uri="urn:schemas-microsoft-com:office:smarttags" w:element="metricconverter">
              <w:smartTagPr>
                <w:attr w:name="ProductID" w:val="30 см"/>
              </w:smartTagPr>
              <w:r>
                <w:rPr>
                  <w:rFonts w:ascii="Times New Roman" w:hAnsi="Times New Roman" w:cs="Times New Roman"/>
                  <w:sz w:val="28"/>
                  <w:szCs w:val="28"/>
                </w:rPr>
                <w:t>30 см</w:t>
              </w:r>
            </w:smartTag>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Линейка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пластиковая,</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smartTag w:uri="urn:schemas-microsoft-com:office:smarttags" w:element="metricconverter">
              <w:smartTagPr>
                <w:attr w:name="ProductID" w:val="40 см"/>
              </w:smartTagPr>
              <w:r>
                <w:rPr>
                  <w:rFonts w:ascii="Times New Roman" w:hAnsi="Times New Roman" w:cs="Times New Roman"/>
                  <w:sz w:val="28"/>
                  <w:szCs w:val="28"/>
                </w:rPr>
                <w:t>40 см</w:t>
              </w:r>
            </w:smartTag>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Маркер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CD/DVD, цвет в</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ассортименте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Маркер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CD/DVD,</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наб.</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280,00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набор 4 цвета</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Маркер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перманентный,</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цвет в</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ассортименте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Маркер -</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текстовыдели</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тель</w:t>
            </w:r>
            <w:proofErr w:type="spellEnd"/>
            <w:r>
              <w:rPr>
                <w:rFonts w:ascii="Times New Roman" w:hAnsi="Times New Roman" w:cs="Times New Roman"/>
                <w:sz w:val="28"/>
                <w:szCs w:val="28"/>
              </w:rPr>
              <w:t>, цвет в</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ассортименте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Набор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маркеров-</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наб.</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260,00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текстовыдели</w:t>
            </w:r>
            <w:proofErr w:type="spellEnd"/>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телей</w:t>
            </w:r>
            <w:proofErr w:type="spellEnd"/>
            <w:r>
              <w:rPr>
                <w:rFonts w:ascii="Times New Roman" w:hAnsi="Times New Roman" w:cs="Times New Roman"/>
                <w:sz w:val="28"/>
                <w:szCs w:val="28"/>
              </w:rPr>
              <w:t>, 4 цвета</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71</w:t>
            </w: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Шпагат поли-</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пропиленовый</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крученый</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(бобина около</w:t>
            </w:r>
          </w:p>
          <w:p w:rsidR="002760B3" w:rsidRDefault="002760B3" w:rsidP="008C7297">
            <w:pPr>
              <w:pStyle w:val="af"/>
              <w:rPr>
                <w:rFonts w:ascii="Times New Roman" w:hAnsi="Times New Roman" w:cs="Times New Roman"/>
                <w:sz w:val="28"/>
                <w:szCs w:val="28"/>
              </w:rPr>
            </w:pPr>
            <w:smartTag w:uri="urn:schemas-microsoft-com:office:smarttags" w:element="metricconverter">
              <w:smartTagPr>
                <w:attr w:name="ProductID" w:val="0,5 кг"/>
              </w:smartTagPr>
              <w:r>
                <w:rPr>
                  <w:rFonts w:ascii="Times New Roman" w:hAnsi="Times New Roman" w:cs="Times New Roman"/>
                  <w:sz w:val="28"/>
                  <w:szCs w:val="28"/>
                </w:rPr>
                <w:t>0,5 кг</w:t>
              </w:r>
            </w:smartTag>
            <w:r>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боб.</w:t>
            </w:r>
          </w:p>
        </w:tc>
        <w:tc>
          <w:tcPr>
            <w:tcW w:w="992" w:type="dxa"/>
            <w:tcBorders>
              <w:top w:val="nil"/>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104,50</w:t>
            </w:r>
          </w:p>
        </w:tc>
        <w:tc>
          <w:tcPr>
            <w:tcW w:w="992" w:type="dxa"/>
            <w:tcBorders>
              <w:top w:val="nil"/>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nil"/>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single" w:sz="4" w:space="0" w:color="auto"/>
              <w:right w:val="single" w:sz="4" w:space="0" w:color="auto"/>
            </w:tcBorders>
            <w:vAlign w:val="center"/>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0,5</w:t>
            </w:r>
          </w:p>
        </w:tc>
      </w:tr>
      <w:tr w:rsidR="002760B3" w:rsidTr="008C7297">
        <w:tc>
          <w:tcPr>
            <w:tcW w:w="567" w:type="dxa"/>
            <w:tcBorders>
              <w:top w:val="nil"/>
              <w:left w:val="single" w:sz="4" w:space="0" w:color="auto"/>
              <w:bottom w:val="nil"/>
              <w:right w:val="single" w:sz="4" w:space="0" w:color="auto"/>
            </w:tcBorders>
          </w:tcPr>
          <w:p w:rsidR="002760B3" w:rsidRDefault="002760B3" w:rsidP="008C7297">
            <w:pPr>
              <w:pStyle w:val="af0"/>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Мастика</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пломбировочная</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(для</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опечатывания</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помещений),</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упаковка 100 </w:t>
            </w:r>
            <w:proofErr w:type="spellStart"/>
            <w:r>
              <w:rPr>
                <w:rFonts w:ascii="Times New Roman" w:hAnsi="Times New Roman" w:cs="Times New Roman"/>
                <w:sz w:val="28"/>
                <w:szCs w:val="28"/>
              </w:rPr>
              <w:t>гр</w:t>
            </w:r>
            <w:proofErr w:type="spellEnd"/>
          </w:p>
        </w:tc>
        <w:tc>
          <w:tcPr>
            <w:tcW w:w="992"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105,00</w:t>
            </w:r>
          </w:p>
        </w:tc>
        <w:tc>
          <w:tcPr>
            <w:tcW w:w="992"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single" w:sz="4" w:space="0" w:color="auto"/>
              <w:right w:val="single" w:sz="4" w:space="0" w:color="auto"/>
            </w:tcBorders>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72</w:t>
            </w: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73</w:t>
            </w: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Мешок</w:t>
            </w:r>
          </w:p>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бумажный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42,00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single" w:sz="4" w:space="0" w:color="auto"/>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74</w:t>
            </w:r>
          </w:p>
        </w:tc>
        <w:tc>
          <w:tcPr>
            <w:tcW w:w="1560" w:type="dxa"/>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Шило канцелярское</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140,00</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single" w:sz="4" w:space="0" w:color="auto"/>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single" w:sz="4" w:space="0" w:color="auto"/>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Набор</w:t>
            </w:r>
          </w:p>
        </w:tc>
        <w:tc>
          <w:tcPr>
            <w:tcW w:w="99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настольный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деревянный</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6000,00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для</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руководителя,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10 предметов</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Набор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настольный,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вращающийся,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круглый,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наполнени</w:t>
            </w:r>
            <w:r>
              <w:rPr>
                <w:rFonts w:ascii="Times New Roman" w:hAnsi="Times New Roman" w:cs="Times New Roman"/>
                <w:sz w:val="28"/>
                <w:szCs w:val="28"/>
              </w:rPr>
              <w:lastRenderedPageBreak/>
              <w:t>ем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(2 ручки, 2</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карандаша,</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470,00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точилка,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ластик,</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антистеплер</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ножницы, нож</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Набор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настольный, не</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вращающийся,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прямоугольный,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 наполнением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(2ручки, 2</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650,00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карандаша,</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точилка, ластик,</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антистеплер</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ножницы, нож</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канцелярский)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Нитки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особопрочные</w:t>
            </w:r>
            <w:proofErr w:type="spellEnd"/>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4-х </w:t>
            </w:r>
            <w:proofErr w:type="spellStart"/>
            <w:r>
              <w:rPr>
                <w:rFonts w:ascii="Times New Roman" w:hAnsi="Times New Roman" w:cs="Times New Roman"/>
                <w:sz w:val="28"/>
                <w:szCs w:val="28"/>
              </w:rPr>
              <w:t>слойные</w:t>
            </w:r>
            <w:proofErr w:type="spellEnd"/>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боб.</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для прошивки</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документов,</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лавсан </w:t>
            </w:r>
            <w:smartTag w:uri="urn:schemas-microsoft-com:office:smarttags" w:element="metricconverter">
              <w:smartTagPr>
                <w:attr w:name="ProductID" w:val="1000 м"/>
              </w:smartTagPr>
              <w:r>
                <w:rPr>
                  <w:rFonts w:ascii="Times New Roman" w:hAnsi="Times New Roman" w:cs="Times New Roman"/>
                  <w:sz w:val="28"/>
                  <w:szCs w:val="28"/>
                </w:rPr>
                <w:t>1000 м</w:t>
              </w:r>
            </w:smartTag>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Нож</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18x160 мм,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корпус</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85,00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пластиковый с</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системой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блокировки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лезвия</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Нож</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9 x130мм,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корпус</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пластиковый с</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системой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блокировки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лезвия</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Ножницы</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канцелярские</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132,84</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размер </w:t>
            </w:r>
            <w:smartTag w:uri="urn:schemas-microsoft-com:office:smarttags" w:element="metricconverter">
              <w:smartTagPr>
                <w:attr w:name="ProductID" w:val="210 мм"/>
              </w:smartTagPr>
              <w:r>
                <w:rPr>
                  <w:rFonts w:ascii="Times New Roman" w:hAnsi="Times New Roman" w:cs="Times New Roman"/>
                  <w:sz w:val="28"/>
                  <w:szCs w:val="28"/>
                </w:rPr>
                <w:t>210 мм</w:t>
              </w:r>
            </w:smartTag>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Ножницы</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канцелярские,</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размер </w:t>
            </w:r>
            <w:smartTag w:uri="urn:schemas-microsoft-com:office:smarttags" w:element="metricconverter">
              <w:smartTagPr>
                <w:attr w:name="ProductID" w:val="170 мм"/>
              </w:smartTagPr>
              <w:r>
                <w:rPr>
                  <w:rFonts w:ascii="Times New Roman" w:hAnsi="Times New Roman" w:cs="Times New Roman"/>
                  <w:sz w:val="28"/>
                  <w:szCs w:val="28"/>
                </w:rPr>
                <w:t>170 мм</w:t>
              </w:r>
            </w:smartTag>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Обложки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переплета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пластиковые,</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937,98</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прозрачные</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(синие) А4 200</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мкм</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адресная,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плотный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картон</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обтянутый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виниловой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пленкой, цвет</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бордо,</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вместимость</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100 листов</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короб</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архивная,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корешка </w:t>
            </w:r>
            <w:smartTag w:uri="urn:schemas-microsoft-com:office:smarttags" w:element="metricconverter">
              <w:smartTagPr>
                <w:attr w:name="ProductID" w:val="70 мм"/>
              </w:smartTagPr>
              <w:r>
                <w:rPr>
                  <w:rFonts w:ascii="Times New Roman" w:hAnsi="Times New Roman" w:cs="Times New Roman"/>
                  <w:sz w:val="28"/>
                  <w:szCs w:val="28"/>
                </w:rPr>
                <w:t>70 мм</w:t>
              </w:r>
            </w:smartTag>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архивная,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гофрокартон</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83,00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корешка 75</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мм, на резинке</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короб</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архивная,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83,00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корешка 150</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мм</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архивная, А4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 четырьмя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завязками,</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149,00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 корешка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smartTag w:uri="urn:schemas-microsoft-com:office:smarttags" w:element="metricconverter">
              <w:smartTagPr>
                <w:attr w:name="ProductID" w:val="120 мм"/>
              </w:smartTagPr>
              <w:r>
                <w:rPr>
                  <w:rFonts w:ascii="Times New Roman" w:hAnsi="Times New Roman" w:cs="Times New Roman"/>
                  <w:sz w:val="28"/>
                  <w:szCs w:val="28"/>
                </w:rPr>
                <w:t>120 мм</w:t>
              </w:r>
            </w:smartTag>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крафт</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бумвинил</w:t>
            </w:r>
            <w:proofErr w:type="spellEnd"/>
            <w:r>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архивная, А4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 четырьмя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завязками,</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132,49</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корешка </w:t>
            </w:r>
            <w:smartTag w:uri="urn:schemas-microsoft-com:office:smarttags" w:element="metricconverter">
              <w:smartTagPr>
                <w:attr w:name="ProductID" w:val="80 мм"/>
              </w:smartTagPr>
              <w:r>
                <w:rPr>
                  <w:rFonts w:ascii="Times New Roman" w:hAnsi="Times New Roman" w:cs="Times New Roman"/>
                  <w:sz w:val="28"/>
                  <w:szCs w:val="28"/>
                </w:rPr>
                <w:t>80 мм</w:t>
              </w:r>
            </w:smartTag>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крафт</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бумвинил</w:t>
            </w:r>
            <w:proofErr w:type="spellEnd"/>
            <w:r>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документов из</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кожзаменителя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 молнии,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380*260*30,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2200,00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внутри с двумя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отделениями,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сбоку снаружи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карман 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молнии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документов из</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кожи, черная,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 молнии,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380*260*30,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6000,00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внутри с</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двумя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отделения</w:t>
            </w:r>
            <w:r>
              <w:rPr>
                <w:rFonts w:ascii="Times New Roman" w:hAnsi="Times New Roman" w:cs="Times New Roman"/>
                <w:sz w:val="28"/>
                <w:szCs w:val="28"/>
              </w:rPr>
              <w:lastRenderedPageBreak/>
              <w:t>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сбоку снаружи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карман 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молнии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завязками,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мелованный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картон</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зажимом,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жесткий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 с</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внутренним</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карманом, 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корешке</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наклейка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маркировки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кольцевым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механизмом,</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63,00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 2-х кольцах,</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Папки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кольцевым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механизмом,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 2-х кольцах,</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диаметр</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107,00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кольца </w:t>
            </w:r>
            <w:smartTag w:uri="urn:schemas-microsoft-com:office:smarttags" w:element="metricconverter">
              <w:smartTagPr>
                <w:attr w:name="ProductID" w:val="30 мм"/>
              </w:smartTagPr>
              <w:r>
                <w:rPr>
                  <w:rFonts w:ascii="Times New Roman" w:hAnsi="Times New Roman" w:cs="Times New Roman"/>
                  <w:sz w:val="28"/>
                  <w:szCs w:val="28"/>
                </w:rPr>
                <w:t xml:space="preserve">30 </w:t>
              </w:r>
              <w:r>
                <w:rPr>
                  <w:rFonts w:ascii="Times New Roman" w:hAnsi="Times New Roman" w:cs="Times New Roman"/>
                  <w:sz w:val="28"/>
                  <w:szCs w:val="28"/>
                </w:rPr>
                <w:lastRenderedPageBreak/>
                <w:t>мм</w:t>
              </w:r>
            </w:smartTag>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жесткий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платик</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корешка </w:t>
            </w:r>
            <w:smartTag w:uri="urn:schemas-microsoft-com:office:smarttags" w:element="metricconverter">
              <w:smartTagPr>
                <w:attr w:name="ProductID" w:val="35 мм"/>
              </w:smartTagPr>
              <w:r>
                <w:rPr>
                  <w:rFonts w:ascii="Times New Roman" w:hAnsi="Times New Roman" w:cs="Times New Roman"/>
                  <w:sz w:val="28"/>
                  <w:szCs w:val="28"/>
                </w:rPr>
                <w:t>35 мм</w:t>
              </w:r>
            </w:smartTag>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прозрачными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вкладышами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309x232x22,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10 файлами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прозрачными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вкладышами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309x232x22,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20 файлами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прозрачными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вкладышами,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309x232x22,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30 файлами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прозрачными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вкладышами,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w:t>
            </w:r>
          </w:p>
        </w:tc>
        <w:tc>
          <w:tcPr>
            <w:tcW w:w="851"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w:t>
            </w:r>
          </w:p>
        </w:tc>
        <w:tc>
          <w:tcPr>
            <w:tcW w:w="85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w:t>
            </w:r>
          </w:p>
        </w:tc>
        <w:tc>
          <w:tcPr>
            <w:tcW w:w="851"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3</w:t>
            </w:r>
          </w:p>
        </w:tc>
        <w:tc>
          <w:tcPr>
            <w:tcW w:w="85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309x232x22,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40 файлами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прозрачными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вкладышами,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309x232x22,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60 файлами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резинками,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75,00</w:t>
            </w:r>
          </w:p>
        </w:tc>
        <w:tc>
          <w:tcPr>
            <w:tcW w:w="992"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жесткий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скоросшиватель</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картонная,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right"/>
              <w:rPr>
                <w:rFonts w:ascii="Times New Roman" w:hAnsi="Times New Roman" w:cs="Times New Roman"/>
                <w:sz w:val="28"/>
                <w:szCs w:val="28"/>
              </w:rPr>
            </w:pPr>
            <w:r>
              <w:rPr>
                <w:rFonts w:ascii="Times New Roman" w:hAnsi="Times New Roman" w:cs="Times New Roman"/>
                <w:sz w:val="28"/>
                <w:szCs w:val="28"/>
              </w:rPr>
              <w:t>5</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металлический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механизм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сшивания</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Папка-конверт</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 кнопке,</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30,50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Папка-конверт</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 молнии,</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пластикова</w:t>
            </w:r>
            <w:r>
              <w:rPr>
                <w:rFonts w:ascii="Times New Roman" w:hAnsi="Times New Roman" w:cs="Times New Roman"/>
                <w:sz w:val="28"/>
                <w:szCs w:val="28"/>
              </w:rPr>
              <w:lastRenderedPageBreak/>
              <w:t>я</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Папка-планшет,</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 металлическим</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120,65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верхним</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зажимом</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портфель,</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пластиковая, с</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внутренними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отделениями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регистратор,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корешка </w:t>
            </w:r>
            <w:smartTag w:uri="urn:schemas-microsoft-com:office:smarttags" w:element="metricconverter">
              <w:smartTagPr>
                <w:attr w:name="ProductID" w:val="50 мм"/>
              </w:smartTagPr>
              <w:r>
                <w:rPr>
                  <w:rFonts w:ascii="Times New Roman" w:hAnsi="Times New Roman" w:cs="Times New Roman"/>
                  <w:sz w:val="28"/>
                  <w:szCs w:val="28"/>
                </w:rPr>
                <w:t>50 мм</w:t>
              </w:r>
            </w:smartTag>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280,00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наварной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кармашек</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регистратор,</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ширина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корешка </w:t>
            </w:r>
            <w:smartTag w:uri="urn:schemas-microsoft-com:office:smarttags" w:element="metricconverter">
              <w:smartTagPr>
                <w:attr w:name="ProductID" w:val="80 мм"/>
              </w:smartTagPr>
              <w:r>
                <w:rPr>
                  <w:rFonts w:ascii="Times New Roman" w:hAnsi="Times New Roman" w:cs="Times New Roman"/>
                  <w:sz w:val="28"/>
                  <w:szCs w:val="28"/>
                </w:rPr>
                <w:t>80 мм</w:t>
              </w:r>
            </w:smartTag>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380,00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наварной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кармашек</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скоросшиватель,</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lastRenderedPageBreak/>
              <w:t>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lastRenderedPageBreak/>
              <w:t>жесткий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75,00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пружинным</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механизмом</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скоросшиватель</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 прозрачным</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верхом</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Папка-уголок,</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плотный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15,03</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полупрозрачный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Папка-файл с</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боковой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перфорацией,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190,00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 (1</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 xml:space="preserve">. -100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Планинг</w:t>
            </w:r>
            <w:proofErr w:type="spellEnd"/>
            <w:r>
              <w:rPr>
                <w:rFonts w:ascii="Times New Roman" w:hAnsi="Times New Roman" w:cs="Times New Roman"/>
                <w:sz w:val="28"/>
                <w:szCs w:val="28"/>
              </w:rPr>
              <w:t xml:space="preserve"> 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спирали</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датированный,</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400,00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tcBorders>
              <w:top w:val="nil"/>
              <w:left w:val="single" w:sz="4" w:space="0" w:color="auto"/>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 295*105,</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обложка из</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кожзаменителя</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Пленка для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рулон</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2100,00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tcBorders>
              <w:top w:val="nil"/>
              <w:left w:val="single" w:sz="4" w:space="0" w:color="auto"/>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ламиниров</w:t>
            </w:r>
            <w:r>
              <w:rPr>
                <w:rFonts w:ascii="Times New Roman" w:hAnsi="Times New Roman" w:cs="Times New Roman"/>
                <w:sz w:val="28"/>
                <w:szCs w:val="28"/>
              </w:rPr>
              <w:lastRenderedPageBreak/>
              <w:t>ания</w:t>
            </w:r>
            <w:proofErr w:type="spellEnd"/>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Поддон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документов,</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вертикальный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Поддон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документов,</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170,00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формат А4,</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горизонтальный</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Подставка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настольного</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календаря</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Подушка для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135,00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печатей</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Подушка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119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смачивания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108,00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пальцев -</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гелевая</w:t>
            </w:r>
            <w:proofErr w:type="spellEnd"/>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single" w:sz="4" w:space="0" w:color="auto"/>
              <w:left w:val="single" w:sz="4" w:space="0" w:color="auto"/>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w:t>
            </w:r>
          </w:p>
        </w:tc>
        <w:tc>
          <w:tcPr>
            <w:tcW w:w="1560" w:type="dxa"/>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Штемпельная краска на водной основе</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100,00</w:t>
            </w:r>
          </w:p>
        </w:tc>
        <w:tc>
          <w:tcPr>
            <w:tcW w:w="992"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left w:val="nil"/>
              <w:bottom w:val="single" w:sz="4" w:space="0" w:color="auto"/>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single" w:sz="4" w:space="0" w:color="auto"/>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single" w:sz="4" w:space="0" w:color="auto"/>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Ручка </w:t>
            </w:r>
            <w:proofErr w:type="spellStart"/>
            <w:r>
              <w:rPr>
                <w:rFonts w:ascii="Times New Roman" w:hAnsi="Times New Roman" w:cs="Times New Roman"/>
                <w:sz w:val="28"/>
                <w:szCs w:val="28"/>
              </w:rPr>
              <w:t>гелевая</w:t>
            </w:r>
            <w:proofErr w:type="spellEnd"/>
          </w:p>
        </w:tc>
        <w:tc>
          <w:tcPr>
            <w:tcW w:w="99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single" w:sz="4" w:space="0" w:color="auto"/>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автоматическая,</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86,50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цвет в</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ассортиме</w:t>
            </w:r>
            <w:r>
              <w:rPr>
                <w:rFonts w:ascii="Times New Roman" w:hAnsi="Times New Roman" w:cs="Times New Roman"/>
                <w:sz w:val="28"/>
                <w:szCs w:val="28"/>
              </w:rPr>
              <w:lastRenderedPageBreak/>
              <w:t>нте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Ручка </w:t>
            </w:r>
            <w:proofErr w:type="spellStart"/>
            <w:r>
              <w:rPr>
                <w:rFonts w:ascii="Times New Roman" w:hAnsi="Times New Roman" w:cs="Times New Roman"/>
                <w:sz w:val="28"/>
                <w:szCs w:val="28"/>
              </w:rPr>
              <w:t>гелевая</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цвет в</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80,05</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ассортименте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Ручка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капиллярная,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20,47</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цвет в</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ассортименте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Ручка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шариковая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автоматическая,</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76,80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цвет в</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ассортименте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Ручка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шариковая,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10,05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цвет в</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ассортименте</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Скобы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степлера</w:t>
            </w:r>
            <w:proofErr w:type="spellEnd"/>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N 10/5</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Скобы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степлера</w:t>
            </w:r>
            <w:proofErr w:type="spellEnd"/>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35,00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N 24/6</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Скобы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степлера</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N 23/13</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Скобы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степлера</w:t>
            </w:r>
            <w:proofErr w:type="spellEnd"/>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24,36</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N 26/6</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130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Скрепки, </w:t>
            </w:r>
            <w:smartTag w:uri="urn:schemas-microsoft-com:office:smarttags" w:element="metricconverter">
              <w:smartTagPr>
                <w:attr w:name="ProductID" w:val="22 мм"/>
              </w:smartTagPr>
              <w:r>
                <w:rPr>
                  <w:rFonts w:ascii="Times New Roman" w:hAnsi="Times New Roman" w:cs="Times New Roman"/>
                  <w:sz w:val="28"/>
                  <w:szCs w:val="28"/>
                </w:rPr>
                <w:t>22 мм</w:t>
              </w:r>
            </w:smartTag>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Скрепки, </w:t>
            </w:r>
            <w:smartTag w:uri="urn:schemas-microsoft-com:office:smarttags" w:element="metricconverter">
              <w:smartTagPr>
                <w:attr w:name="ProductID" w:val="28 мм"/>
              </w:smartTagPr>
              <w:r>
                <w:rPr>
                  <w:rFonts w:ascii="Times New Roman" w:hAnsi="Times New Roman" w:cs="Times New Roman"/>
                  <w:sz w:val="28"/>
                  <w:szCs w:val="28"/>
                </w:rPr>
                <w:t>28 мм</w:t>
              </w:r>
            </w:smartTag>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34,00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Скрепки, </w:t>
            </w:r>
            <w:smartTag w:uri="urn:schemas-microsoft-com:office:smarttags" w:element="metricconverter">
              <w:smartTagPr>
                <w:attr w:name="ProductID" w:val="32 мм"/>
              </w:smartTagPr>
              <w:r>
                <w:rPr>
                  <w:rFonts w:ascii="Times New Roman" w:hAnsi="Times New Roman" w:cs="Times New Roman"/>
                  <w:sz w:val="28"/>
                  <w:szCs w:val="28"/>
                </w:rPr>
                <w:t>32 мм</w:t>
              </w:r>
            </w:smartTag>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43,12</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Скрепки, </w:t>
            </w:r>
            <w:smartTag w:uri="urn:schemas-microsoft-com:office:smarttags" w:element="metricconverter">
              <w:smartTagPr>
                <w:attr w:name="ProductID" w:val="50 мм"/>
              </w:smartTagPr>
              <w:r>
                <w:rPr>
                  <w:rFonts w:ascii="Times New Roman" w:hAnsi="Times New Roman" w:cs="Times New Roman"/>
                  <w:sz w:val="28"/>
                  <w:szCs w:val="28"/>
                </w:rPr>
                <w:t>50 мм</w:t>
              </w:r>
            </w:smartTag>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82,00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Скрепочница</w:t>
            </w:r>
            <w:proofErr w:type="spellEnd"/>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закрытая, с</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69,40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магнитным</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ободком</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Сменный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картридж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перьевой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ручки (длина 4</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170,95</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см) черный,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синий,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упаковка 6 шт.</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Сменный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картридж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перьевой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ручки (длина 4</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см) черный,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синий,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упаковка 6 шт.</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Сменный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картридж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перьевой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ручки (длина</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250,00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smartTag w:uri="urn:schemas-microsoft-com:office:smarttags" w:element="metricconverter">
              <w:smartTagPr>
                <w:attr w:name="ProductID" w:val="7,5 см"/>
              </w:smartTagPr>
              <w:r>
                <w:rPr>
                  <w:rFonts w:ascii="Times New Roman" w:hAnsi="Times New Roman" w:cs="Times New Roman"/>
                  <w:sz w:val="28"/>
                  <w:szCs w:val="28"/>
                </w:rPr>
                <w:t>7,5 см</w:t>
              </w:r>
            </w:smartTag>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черный,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синий,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упаковка 5 шт.</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Сменный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картридж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перьевой ручки</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proofErr w:type="spellStart"/>
            <w:r>
              <w:rPr>
                <w:rFonts w:ascii="Times New Roman" w:hAnsi="Times New Roman" w:cs="Times New Roman"/>
                <w:sz w:val="28"/>
                <w:szCs w:val="28"/>
              </w:rPr>
              <w:t>уп</w:t>
            </w:r>
            <w:proofErr w:type="spellEnd"/>
            <w:r>
              <w:rPr>
                <w:rFonts w:ascii="Times New Roman" w:hAnsi="Times New Roman" w:cs="Times New Roman"/>
                <w:sz w:val="28"/>
                <w:szCs w:val="28"/>
              </w:rPr>
              <w:t>.</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170,95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 xml:space="preserve">(длина </w:t>
            </w:r>
            <w:smartTag w:uri="urn:schemas-microsoft-com:office:smarttags" w:element="metricconverter">
              <w:smartTagPr>
                <w:attr w:name="ProductID" w:val="7,5 см"/>
              </w:smartTagPr>
              <w:r>
                <w:rPr>
                  <w:rFonts w:ascii="Times New Roman" w:hAnsi="Times New Roman" w:cs="Times New Roman"/>
                  <w:sz w:val="28"/>
                  <w:szCs w:val="28"/>
                </w:rPr>
                <w:t>7,5 см</w:t>
              </w:r>
            </w:smartTag>
            <w:r>
              <w:rPr>
                <w:rFonts w:ascii="Times New Roman" w:hAnsi="Times New Roman" w:cs="Times New Roman"/>
                <w:sz w:val="28"/>
                <w:szCs w:val="28"/>
              </w:rPr>
              <w:t>)</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черный, синий,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упаковка 8 шт.</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w:t>
            </w:r>
            <w:proofErr w:type="spellEnd"/>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139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брошюровочный,</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850,00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 скоб</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N 24/6, 24/8</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 скоб</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120,00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N 10/5</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 скоб</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362,00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N 24/6, 26/6</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Степлер</w:t>
            </w:r>
            <w:proofErr w:type="spellEnd"/>
            <w:r>
              <w:rPr>
                <w:rFonts w:ascii="Times New Roman" w:hAnsi="Times New Roman" w:cs="Times New Roman"/>
                <w:sz w:val="28"/>
                <w:szCs w:val="28"/>
              </w:rPr>
              <w:t>,</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размер скоб</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904,97</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N 23/13</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Стержень</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143</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гелевый</w:t>
            </w:r>
            <w:proofErr w:type="spellEnd"/>
            <w:r>
              <w:rPr>
                <w:rFonts w:ascii="Times New Roman" w:hAnsi="Times New Roman" w:cs="Times New Roman"/>
                <w:sz w:val="28"/>
                <w:szCs w:val="28"/>
              </w:rPr>
              <w:t xml:space="preserve"> для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8,05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автоматич</w:t>
            </w:r>
            <w:r>
              <w:rPr>
                <w:rFonts w:ascii="Times New Roman" w:hAnsi="Times New Roman" w:cs="Times New Roman"/>
                <w:sz w:val="28"/>
                <w:szCs w:val="28"/>
              </w:rPr>
              <w:lastRenderedPageBreak/>
              <w:t>еской</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ручки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144</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Стержень для</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proofErr w:type="spellStart"/>
            <w:r>
              <w:rPr>
                <w:rFonts w:ascii="Times New Roman" w:hAnsi="Times New Roman" w:cs="Times New Roman"/>
                <w:sz w:val="28"/>
                <w:szCs w:val="28"/>
              </w:rPr>
              <w:t>гелевой</w:t>
            </w:r>
            <w:proofErr w:type="spellEnd"/>
            <w:r>
              <w:rPr>
                <w:rFonts w:ascii="Times New Roman" w:hAnsi="Times New Roman" w:cs="Times New Roman"/>
                <w:sz w:val="28"/>
                <w:szCs w:val="28"/>
              </w:rPr>
              <w:t xml:space="preserve"> ручки</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Стержень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145</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шариковой</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7,05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автоматической</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ручки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Стержень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146</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шариковой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5,05</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ручки</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147</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Тетрадь А5, 40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20,00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листов</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148</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Тетрадь, А-5,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30,00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48 листов</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149</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Тетрадь А5, 80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листов</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150</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Тетрадь, А-5,</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60,00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96 листов</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single" w:sz="4" w:space="0" w:color="auto"/>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Точилка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151</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карандашей,</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549,00</w:t>
            </w:r>
          </w:p>
        </w:tc>
        <w:tc>
          <w:tcPr>
            <w:tcW w:w="992"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механическая</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Точилка для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карандашей</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пластикова</w:t>
            </w:r>
            <w:r>
              <w:rPr>
                <w:rFonts w:ascii="Times New Roman" w:hAnsi="Times New Roman" w:cs="Times New Roman"/>
                <w:sz w:val="28"/>
                <w:szCs w:val="28"/>
              </w:rPr>
              <w:lastRenderedPageBreak/>
              <w:t>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vMerge w:val="restart"/>
            <w:tcBorders>
              <w:top w:val="nil"/>
              <w:left w:val="single" w:sz="4" w:space="0" w:color="auto"/>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152</w:t>
            </w: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 контейнером</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шт.</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65,00</w:t>
            </w:r>
          </w:p>
        </w:tc>
        <w:tc>
          <w:tcPr>
            <w:tcW w:w="992"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Merge w:val="restart"/>
            <w:tcBorders>
              <w:top w:val="nil"/>
              <w:left w:val="nil"/>
              <w:bottom w:val="nil"/>
              <w:right w:val="single" w:sz="4" w:space="0" w:color="auto"/>
            </w:tcBorders>
            <w:vAlign w:val="bottom"/>
          </w:tcPr>
          <w:p w:rsidR="002760B3" w:rsidRDefault="002760B3" w:rsidP="008C7297">
            <w:pPr>
              <w:pStyle w:val="af0"/>
              <w:jc w:val="center"/>
              <w:rPr>
                <w:rFonts w:ascii="Times New Roman" w:hAnsi="Times New Roman" w:cs="Times New Roman"/>
                <w:sz w:val="28"/>
                <w:szCs w:val="28"/>
              </w:rPr>
            </w:pPr>
            <w:r>
              <w:rPr>
                <w:rFonts w:ascii="Times New Roman" w:hAnsi="Times New Roman" w:cs="Times New Roman"/>
                <w:sz w:val="28"/>
                <w:szCs w:val="28"/>
              </w:rPr>
              <w:t>-</w:t>
            </w:r>
          </w:p>
        </w:tc>
      </w:tr>
      <w:tr w:rsidR="002760B3" w:rsidTr="008C7297">
        <w:trPr>
          <w:trHeight w:val="322"/>
        </w:trPr>
        <w:tc>
          <w:tcPr>
            <w:tcW w:w="567" w:type="dxa"/>
            <w:vMerge/>
            <w:tcBorders>
              <w:top w:val="nil"/>
              <w:left w:val="single" w:sz="4" w:space="0" w:color="auto"/>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1560" w:type="dxa"/>
            <w:vMerge w:val="restart"/>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для сбора</w:t>
            </w: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1"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85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3"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567"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vMerge/>
            <w:tcBorders>
              <w:top w:val="nil"/>
              <w:left w:val="nil"/>
              <w:bottom w:val="nil"/>
              <w:right w:val="single" w:sz="4" w:space="0" w:color="auto"/>
            </w:tcBorders>
            <w:vAlign w:val="center"/>
          </w:tcPr>
          <w:p w:rsidR="002760B3" w:rsidRDefault="002760B3" w:rsidP="008C7297">
            <w:pPr>
              <w:rPr>
                <w:rFonts w:ascii="Times New Roman" w:hAnsi="Times New Roman" w:cs="Times New Roman"/>
                <w:sz w:val="28"/>
                <w:szCs w:val="28"/>
              </w:rPr>
            </w:pPr>
          </w:p>
        </w:tc>
        <w:tc>
          <w:tcPr>
            <w:tcW w:w="992"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стружки, на</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nil"/>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два отверстия</w:t>
            </w: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nil"/>
              <w:right w:val="single" w:sz="4" w:space="0" w:color="auto"/>
            </w:tcBorders>
            <w:vAlign w:val="bottom"/>
          </w:tcPr>
          <w:p w:rsidR="002760B3" w:rsidRDefault="002760B3" w:rsidP="008C7297">
            <w:pPr>
              <w:pStyle w:val="af0"/>
              <w:rPr>
                <w:rFonts w:ascii="Times New Roman" w:hAnsi="Times New Roman" w:cs="Times New Roman"/>
                <w:sz w:val="28"/>
                <w:szCs w:val="28"/>
              </w:rPr>
            </w:pPr>
          </w:p>
        </w:tc>
      </w:tr>
      <w:tr w:rsidR="002760B3" w:rsidTr="008C7297">
        <w:tc>
          <w:tcPr>
            <w:tcW w:w="567" w:type="dxa"/>
            <w:tcBorders>
              <w:top w:val="nil"/>
              <w:left w:val="single" w:sz="4" w:space="0" w:color="auto"/>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1560" w:type="dxa"/>
            <w:tcBorders>
              <w:top w:val="nil"/>
              <w:left w:val="nil"/>
              <w:bottom w:val="single" w:sz="4" w:space="0" w:color="auto"/>
              <w:right w:val="single" w:sz="4" w:space="0" w:color="auto"/>
            </w:tcBorders>
            <w:vAlign w:val="bottom"/>
          </w:tcPr>
          <w:p w:rsidR="002760B3" w:rsidRDefault="002760B3" w:rsidP="008C7297">
            <w:pPr>
              <w:pStyle w:val="af"/>
              <w:rPr>
                <w:rFonts w:ascii="Times New Roman" w:hAnsi="Times New Roman" w:cs="Times New Roman"/>
                <w:sz w:val="28"/>
                <w:szCs w:val="28"/>
              </w:rPr>
            </w:pPr>
            <w:r>
              <w:rPr>
                <w:rFonts w:ascii="Times New Roman" w:hAnsi="Times New Roman" w:cs="Times New Roman"/>
                <w:sz w:val="28"/>
                <w:szCs w:val="28"/>
              </w:rPr>
              <w:t>(два лезвия)</w:t>
            </w: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993"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c>
          <w:tcPr>
            <w:tcW w:w="567" w:type="dxa"/>
            <w:tcBorders>
              <w:top w:val="nil"/>
              <w:left w:val="nil"/>
              <w:bottom w:val="single" w:sz="4" w:space="0" w:color="auto"/>
              <w:right w:val="single" w:sz="4" w:space="0" w:color="auto"/>
            </w:tcBorders>
            <w:vAlign w:val="bottom"/>
          </w:tcPr>
          <w:p w:rsidR="002760B3" w:rsidRDefault="002760B3" w:rsidP="008C7297">
            <w:pPr>
              <w:pStyle w:val="af0"/>
              <w:rPr>
                <w:rFonts w:ascii="Times New Roman" w:hAnsi="Times New Roman" w:cs="Times New Roman"/>
                <w:sz w:val="28"/>
                <w:szCs w:val="28"/>
              </w:rPr>
            </w:pPr>
          </w:p>
        </w:tc>
      </w:tr>
    </w:tbl>
    <w:p w:rsidR="00035B36" w:rsidRDefault="00035B36" w:rsidP="002760B3">
      <w:pPr>
        <w:autoSpaceDE w:val="0"/>
        <w:autoSpaceDN w:val="0"/>
        <w:adjustRightInd w:val="0"/>
        <w:spacing w:before="0" w:beforeAutospacing="0" w:after="0" w:afterAutospacing="0"/>
        <w:jc w:val="right"/>
        <w:outlineLvl w:val="0"/>
        <w:rPr>
          <w:rFonts w:hAnsi="Times New Roman" w:cs="Times New Roman"/>
          <w:b/>
          <w:bCs/>
          <w:color w:val="000000"/>
          <w:sz w:val="24"/>
          <w:szCs w:val="24"/>
          <w:lang w:val="ru-RU"/>
        </w:rPr>
      </w:pPr>
    </w:p>
    <w:sectPr w:rsidR="00035B36" w:rsidSect="002760B3">
      <w:pgSz w:w="11907" w:h="16839"/>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0EFA"/>
    <w:multiLevelType w:val="multilevel"/>
    <w:tmpl w:val="EC94AD6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625F2E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05CE"/>
    <w:rsid w:val="00035B36"/>
    <w:rsid w:val="00082AAC"/>
    <w:rsid w:val="00130365"/>
    <w:rsid w:val="00171C21"/>
    <w:rsid w:val="0019725F"/>
    <w:rsid w:val="00204C14"/>
    <w:rsid w:val="00210FCF"/>
    <w:rsid w:val="00233D3B"/>
    <w:rsid w:val="00265519"/>
    <w:rsid w:val="00270ADD"/>
    <w:rsid w:val="002760B3"/>
    <w:rsid w:val="002A4348"/>
    <w:rsid w:val="002B589E"/>
    <w:rsid w:val="002C17AB"/>
    <w:rsid w:val="002C52FA"/>
    <w:rsid w:val="002D33B1"/>
    <w:rsid w:val="002D3591"/>
    <w:rsid w:val="003401BE"/>
    <w:rsid w:val="003514A0"/>
    <w:rsid w:val="00377516"/>
    <w:rsid w:val="0039200F"/>
    <w:rsid w:val="003A3644"/>
    <w:rsid w:val="003B6305"/>
    <w:rsid w:val="003C2300"/>
    <w:rsid w:val="003C636A"/>
    <w:rsid w:val="0040056E"/>
    <w:rsid w:val="00440EA3"/>
    <w:rsid w:val="00454B42"/>
    <w:rsid w:val="00482884"/>
    <w:rsid w:val="00491551"/>
    <w:rsid w:val="004B3497"/>
    <w:rsid w:val="004E1E0B"/>
    <w:rsid w:val="004E4319"/>
    <w:rsid w:val="004F7E17"/>
    <w:rsid w:val="00510517"/>
    <w:rsid w:val="00555D87"/>
    <w:rsid w:val="00562C75"/>
    <w:rsid w:val="00564D6E"/>
    <w:rsid w:val="005A05CE"/>
    <w:rsid w:val="005B369F"/>
    <w:rsid w:val="005D0B7F"/>
    <w:rsid w:val="005D54F5"/>
    <w:rsid w:val="006169A3"/>
    <w:rsid w:val="00653AF6"/>
    <w:rsid w:val="00686EB3"/>
    <w:rsid w:val="006A07BB"/>
    <w:rsid w:val="006B18C4"/>
    <w:rsid w:val="00725C2B"/>
    <w:rsid w:val="00753C6A"/>
    <w:rsid w:val="00772104"/>
    <w:rsid w:val="007969A3"/>
    <w:rsid w:val="00820E9B"/>
    <w:rsid w:val="00833FC7"/>
    <w:rsid w:val="008453BB"/>
    <w:rsid w:val="008529E5"/>
    <w:rsid w:val="0086743A"/>
    <w:rsid w:val="00875720"/>
    <w:rsid w:val="00893B61"/>
    <w:rsid w:val="009158EC"/>
    <w:rsid w:val="00A0141E"/>
    <w:rsid w:val="00A1109A"/>
    <w:rsid w:val="00A66CF3"/>
    <w:rsid w:val="00A74580"/>
    <w:rsid w:val="00A85ADB"/>
    <w:rsid w:val="00AB254B"/>
    <w:rsid w:val="00AC5A14"/>
    <w:rsid w:val="00AE5BD4"/>
    <w:rsid w:val="00AE7BE1"/>
    <w:rsid w:val="00B42091"/>
    <w:rsid w:val="00B60424"/>
    <w:rsid w:val="00B73A5A"/>
    <w:rsid w:val="00B8490A"/>
    <w:rsid w:val="00B95178"/>
    <w:rsid w:val="00BC56F0"/>
    <w:rsid w:val="00BE0BE4"/>
    <w:rsid w:val="00BF2AF8"/>
    <w:rsid w:val="00C136F2"/>
    <w:rsid w:val="00C5148A"/>
    <w:rsid w:val="00CF4B51"/>
    <w:rsid w:val="00E266A6"/>
    <w:rsid w:val="00E438A1"/>
    <w:rsid w:val="00E639EF"/>
    <w:rsid w:val="00E64C4F"/>
    <w:rsid w:val="00EA615D"/>
    <w:rsid w:val="00F01E19"/>
    <w:rsid w:val="00F239FE"/>
    <w:rsid w:val="00FB2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harCharCarCarCharCharCarCarCharCharCarCarCharChar">
    <w:name w:val="Char Char Car Car Char Char Car Car Char Char Car Car Char Char"/>
    <w:basedOn w:val="a"/>
    <w:uiPriority w:val="99"/>
    <w:rsid w:val="00035B36"/>
    <w:pPr>
      <w:spacing w:before="0" w:beforeAutospacing="0" w:after="160" w:afterAutospacing="0" w:line="240" w:lineRule="exact"/>
    </w:pPr>
    <w:rPr>
      <w:rFonts w:ascii="Times New Roman" w:eastAsia="Times New Roman" w:hAnsi="Times New Roman" w:cs="Times New Roman"/>
      <w:noProof/>
      <w:sz w:val="20"/>
      <w:szCs w:val="20"/>
      <w:lang w:val="ru-RU" w:eastAsia="ru-RU"/>
    </w:rPr>
  </w:style>
  <w:style w:type="paragraph" w:customStyle="1" w:styleId="ConsPlusNormal">
    <w:name w:val="ConsPlusNormal"/>
    <w:rsid w:val="00510517"/>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paragraph" w:styleId="a3">
    <w:name w:val="Balloon Text"/>
    <w:basedOn w:val="a"/>
    <w:link w:val="a4"/>
    <w:uiPriority w:val="99"/>
    <w:semiHidden/>
    <w:unhideWhenUsed/>
    <w:rsid w:val="00510517"/>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510517"/>
    <w:rPr>
      <w:rFonts w:ascii="Tahoma" w:hAnsi="Tahoma" w:cs="Tahoma"/>
      <w:sz w:val="16"/>
      <w:szCs w:val="16"/>
    </w:rPr>
  </w:style>
  <w:style w:type="paragraph" w:styleId="a5">
    <w:name w:val="Body Text Indent"/>
    <w:basedOn w:val="a"/>
    <w:link w:val="a6"/>
    <w:rsid w:val="003C2300"/>
    <w:pPr>
      <w:spacing w:before="0" w:beforeAutospacing="0" w:after="120" w:afterAutospacing="0"/>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C2300"/>
    <w:rPr>
      <w:rFonts w:ascii="Times New Roman" w:eastAsia="Times New Roman" w:hAnsi="Times New Roman" w:cs="Times New Roman"/>
      <w:sz w:val="24"/>
      <w:szCs w:val="24"/>
    </w:rPr>
  </w:style>
  <w:style w:type="paragraph" w:styleId="a7">
    <w:name w:val="Body Text"/>
    <w:basedOn w:val="a"/>
    <w:link w:val="a8"/>
    <w:rsid w:val="003C2300"/>
    <w:pPr>
      <w:spacing w:before="0" w:beforeAutospacing="0" w:after="120" w:afterAutospacing="0"/>
    </w:pPr>
    <w:rPr>
      <w:rFonts w:ascii="Times New Roman" w:eastAsia="Times New Roman" w:hAnsi="Times New Roman" w:cs="Times New Roman"/>
      <w:sz w:val="24"/>
      <w:szCs w:val="24"/>
    </w:rPr>
  </w:style>
  <w:style w:type="character" w:customStyle="1" w:styleId="a8">
    <w:name w:val="Основной текст Знак"/>
    <w:basedOn w:val="a0"/>
    <w:link w:val="a7"/>
    <w:rsid w:val="003C2300"/>
    <w:rPr>
      <w:rFonts w:ascii="Times New Roman" w:eastAsia="Times New Roman" w:hAnsi="Times New Roman" w:cs="Times New Roman"/>
      <w:sz w:val="24"/>
      <w:szCs w:val="24"/>
    </w:rPr>
  </w:style>
  <w:style w:type="paragraph" w:customStyle="1" w:styleId="ConsTitle">
    <w:name w:val="ConsTitle"/>
    <w:uiPriority w:val="99"/>
    <w:rsid w:val="003C2300"/>
    <w:pPr>
      <w:widowControl w:val="0"/>
      <w:spacing w:before="0" w:beforeAutospacing="0" w:after="0" w:afterAutospacing="0"/>
    </w:pPr>
    <w:rPr>
      <w:rFonts w:ascii="Arial" w:eastAsia="Times New Roman" w:hAnsi="Arial" w:cs="Times New Roman"/>
      <w:b/>
      <w:sz w:val="16"/>
      <w:szCs w:val="20"/>
      <w:lang w:val="ru-RU" w:eastAsia="ru-RU"/>
    </w:rPr>
  </w:style>
  <w:style w:type="paragraph" w:customStyle="1" w:styleId="a9">
    <w:name w:val="Знак Знак Знак Знак Знак Знак Знак"/>
    <w:basedOn w:val="a"/>
    <w:rsid w:val="00753C6A"/>
    <w:pPr>
      <w:jc w:val="both"/>
    </w:pPr>
    <w:rPr>
      <w:rFonts w:ascii="Tahoma" w:eastAsia="Times New Roman" w:hAnsi="Tahoma" w:cs="Tahoma"/>
      <w:sz w:val="20"/>
      <w:szCs w:val="20"/>
    </w:rPr>
  </w:style>
  <w:style w:type="character" w:customStyle="1" w:styleId="aa">
    <w:name w:val="Гипертекстовая ссылка"/>
    <w:rsid w:val="00753C6A"/>
    <w:rPr>
      <w:b/>
      <w:bCs/>
      <w:color w:val="106BBE"/>
    </w:rPr>
  </w:style>
  <w:style w:type="character" w:styleId="ab">
    <w:name w:val="Hyperlink"/>
    <w:basedOn w:val="a0"/>
    <w:uiPriority w:val="99"/>
    <w:unhideWhenUsed/>
    <w:rsid w:val="00E266A6"/>
    <w:rPr>
      <w:color w:val="0000FF" w:themeColor="hyperlink"/>
      <w:u w:val="single"/>
    </w:rPr>
  </w:style>
  <w:style w:type="paragraph" w:styleId="ac">
    <w:name w:val="Normal (Web)"/>
    <w:basedOn w:val="a"/>
    <w:uiPriority w:val="99"/>
    <w:unhideWhenUsed/>
    <w:rsid w:val="00F239FE"/>
    <w:rPr>
      <w:rFonts w:ascii="Arial" w:eastAsia="Times New Roman" w:hAnsi="Arial" w:cs="Arial"/>
      <w:sz w:val="20"/>
      <w:szCs w:val="20"/>
      <w:lang w:val="ru-RU" w:eastAsia="ru-RU"/>
    </w:rPr>
  </w:style>
  <w:style w:type="character" w:customStyle="1" w:styleId="ad">
    <w:name w:val="Цветовое выделение"/>
    <w:rsid w:val="002760B3"/>
    <w:rPr>
      <w:b/>
      <w:bCs/>
      <w:color w:val="26282F"/>
    </w:rPr>
  </w:style>
  <w:style w:type="character" w:styleId="ae">
    <w:name w:val="Strong"/>
    <w:qFormat/>
    <w:rsid w:val="002760B3"/>
    <w:rPr>
      <w:b/>
      <w:bCs/>
    </w:rPr>
  </w:style>
  <w:style w:type="paragraph" w:customStyle="1" w:styleId="ConsPlusTitle">
    <w:name w:val="ConsPlusTitle"/>
    <w:rsid w:val="002760B3"/>
    <w:pPr>
      <w:widowControl w:val="0"/>
      <w:suppressAutoHyphens/>
      <w:autoSpaceDE w:val="0"/>
      <w:spacing w:before="0" w:beforeAutospacing="0" w:after="0" w:afterAutospacing="0"/>
    </w:pPr>
    <w:rPr>
      <w:rFonts w:ascii="Arial" w:eastAsia="Times New Roman" w:hAnsi="Arial" w:cs="Arial"/>
      <w:b/>
      <w:bCs/>
      <w:kern w:val="2"/>
      <w:sz w:val="16"/>
      <w:szCs w:val="16"/>
      <w:lang w:val="ru-RU" w:eastAsia="hi-IN" w:bidi="hi-IN"/>
    </w:rPr>
  </w:style>
  <w:style w:type="paragraph" w:customStyle="1" w:styleId="af">
    <w:name w:val="Прижатый влево"/>
    <w:basedOn w:val="a"/>
    <w:next w:val="a"/>
    <w:rsid w:val="002760B3"/>
    <w:pPr>
      <w:widowControl w:val="0"/>
      <w:autoSpaceDE w:val="0"/>
      <w:autoSpaceDN w:val="0"/>
      <w:adjustRightInd w:val="0"/>
      <w:spacing w:before="0" w:beforeAutospacing="0" w:after="0" w:afterAutospacing="0"/>
    </w:pPr>
    <w:rPr>
      <w:rFonts w:ascii="Arial" w:eastAsia="Times New Roman" w:hAnsi="Arial" w:cs="Arial"/>
      <w:sz w:val="26"/>
      <w:szCs w:val="26"/>
      <w:lang w:val="ru-RU" w:eastAsia="ru-RU"/>
    </w:rPr>
  </w:style>
  <w:style w:type="paragraph" w:customStyle="1" w:styleId="af0">
    <w:name w:val="Нормальный (таблица)"/>
    <w:basedOn w:val="a"/>
    <w:next w:val="a"/>
    <w:rsid w:val="002760B3"/>
    <w:pPr>
      <w:widowControl w:val="0"/>
      <w:autoSpaceDE w:val="0"/>
      <w:autoSpaceDN w:val="0"/>
      <w:adjustRightInd w:val="0"/>
      <w:spacing w:before="0" w:beforeAutospacing="0" w:after="0" w:afterAutospacing="0"/>
      <w:jc w:val="both"/>
    </w:pPr>
    <w:rPr>
      <w:rFonts w:ascii="Arial" w:eastAsia="Times New Roman" w:hAnsi="Arial" w:cs="Arial"/>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50</Pages>
  <Words>7039</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Администратор</cp:lastModifiedBy>
  <cp:revision>75</cp:revision>
  <cp:lastPrinted>2022-04-05T06:55:00Z</cp:lastPrinted>
  <dcterms:created xsi:type="dcterms:W3CDTF">2011-11-02T04:15:00Z</dcterms:created>
  <dcterms:modified xsi:type="dcterms:W3CDTF">2022-04-03T04:05:00Z</dcterms:modified>
</cp:coreProperties>
</file>