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868" w:rsidRDefault="00CF4FB7" w:rsidP="005E53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FB7">
        <w:rPr>
          <w:rFonts w:ascii="Times New Roman" w:hAnsi="Times New Roman" w:cs="Times New Roman"/>
          <w:sz w:val="28"/>
          <w:szCs w:val="28"/>
        </w:rPr>
        <w:t xml:space="preserve">С 26 мая по 2 июня 2018 года </w:t>
      </w:r>
      <w:r w:rsidR="005E53A0">
        <w:rPr>
          <w:rFonts w:ascii="Times New Roman" w:hAnsi="Times New Roman" w:cs="Times New Roman"/>
          <w:sz w:val="28"/>
          <w:szCs w:val="28"/>
        </w:rPr>
        <w:t>в Краснодарском крае проводится</w:t>
      </w:r>
      <w:r w:rsidRPr="00CF4FB7">
        <w:rPr>
          <w:rFonts w:ascii="Times New Roman" w:hAnsi="Times New Roman" w:cs="Times New Roman"/>
          <w:sz w:val="28"/>
          <w:szCs w:val="28"/>
        </w:rPr>
        <w:t xml:space="preserve"> традиционный Кубанский музейный фестиваль. </w:t>
      </w:r>
      <w:r w:rsidR="005E53A0">
        <w:rPr>
          <w:rFonts w:ascii="Times New Roman" w:hAnsi="Times New Roman" w:cs="Times New Roman"/>
          <w:sz w:val="28"/>
          <w:szCs w:val="28"/>
        </w:rPr>
        <w:t>Наш музей ежегодно проводит мероприятия в рамках данного события. В программе фестиваля МКУК «Музей истории станицы Полтавской»:</w:t>
      </w:r>
    </w:p>
    <w:p w:rsidR="005E53A0" w:rsidRDefault="005E53A0" w:rsidP="005E53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9351" w:type="dxa"/>
        <w:tblInd w:w="0" w:type="dxa"/>
        <w:tblLook w:val="04A0" w:firstRow="1" w:lastRow="0" w:firstColumn="1" w:lastColumn="0" w:noHBand="0" w:noVBand="1"/>
      </w:tblPr>
      <w:tblGrid>
        <w:gridCol w:w="555"/>
        <w:gridCol w:w="1992"/>
        <w:gridCol w:w="4536"/>
        <w:gridCol w:w="2268"/>
      </w:tblGrid>
      <w:tr w:rsidR="005E53A0" w:rsidRPr="005E53A0" w:rsidTr="005E53A0">
        <w:tc>
          <w:tcPr>
            <w:tcW w:w="555" w:type="dxa"/>
          </w:tcPr>
          <w:p w:rsidR="005E53A0" w:rsidRPr="005E53A0" w:rsidRDefault="005E53A0" w:rsidP="00EB5A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3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2" w:type="dxa"/>
          </w:tcPr>
          <w:p w:rsidR="005E53A0" w:rsidRDefault="005E53A0" w:rsidP="00EB5A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3A0">
              <w:rPr>
                <w:rFonts w:ascii="Times New Roman" w:eastAsia="Calibri" w:hAnsi="Times New Roman" w:cs="Times New Roman"/>
                <w:sz w:val="28"/>
                <w:szCs w:val="28"/>
              </w:rPr>
              <w:t>26 мая 2018 г.</w:t>
            </w:r>
          </w:p>
          <w:p w:rsidR="005E53A0" w:rsidRPr="005E53A0" w:rsidRDefault="005E53A0" w:rsidP="00EB5A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(Суббота с 9:00-11:00)</w:t>
            </w:r>
          </w:p>
        </w:tc>
        <w:tc>
          <w:tcPr>
            <w:tcW w:w="4536" w:type="dxa"/>
          </w:tcPr>
          <w:p w:rsidR="005E53A0" w:rsidRPr="005E53A0" w:rsidRDefault="005E53A0" w:rsidP="00EB5A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3A0">
              <w:rPr>
                <w:rFonts w:ascii="Times New Roman" w:eastAsia="Calibri" w:hAnsi="Times New Roman" w:cs="Times New Roman"/>
                <w:sz w:val="28"/>
                <w:szCs w:val="28"/>
              </w:rPr>
              <w:t>Книжная выставка «Великая Отечественная война на Кубани» совместно с Полтавской сельской библиотекой</w:t>
            </w:r>
          </w:p>
        </w:tc>
        <w:tc>
          <w:tcPr>
            <w:tcW w:w="2268" w:type="dxa"/>
          </w:tcPr>
          <w:p w:rsidR="005E53A0" w:rsidRPr="005E53A0" w:rsidRDefault="005E53A0" w:rsidP="00EB5A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3A0">
              <w:rPr>
                <w:rFonts w:ascii="Times New Roman" w:eastAsia="Calibri" w:hAnsi="Times New Roman" w:cs="Times New Roman"/>
                <w:sz w:val="28"/>
                <w:szCs w:val="28"/>
              </w:rPr>
              <w:t>Прилегающая территория к музею</w:t>
            </w:r>
          </w:p>
        </w:tc>
      </w:tr>
      <w:tr w:rsidR="005E53A0" w:rsidRPr="005E53A0" w:rsidTr="005E53A0">
        <w:tc>
          <w:tcPr>
            <w:tcW w:w="555" w:type="dxa"/>
          </w:tcPr>
          <w:p w:rsidR="005E53A0" w:rsidRPr="005E53A0" w:rsidRDefault="005E53A0" w:rsidP="00EB5A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3A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</w:tcPr>
          <w:p w:rsidR="005E53A0" w:rsidRPr="005E53A0" w:rsidRDefault="005E53A0" w:rsidP="00EB5A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3A0">
              <w:rPr>
                <w:rFonts w:ascii="Times New Roman" w:eastAsia="Calibri" w:hAnsi="Times New Roman" w:cs="Times New Roman"/>
                <w:sz w:val="28"/>
                <w:szCs w:val="28"/>
              </w:rPr>
              <w:t>28 мая 2018 г.</w:t>
            </w:r>
          </w:p>
        </w:tc>
        <w:tc>
          <w:tcPr>
            <w:tcW w:w="4536" w:type="dxa"/>
          </w:tcPr>
          <w:p w:rsidR="005E53A0" w:rsidRPr="005E53A0" w:rsidRDefault="005E53A0" w:rsidP="00EB5A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3A0">
              <w:rPr>
                <w:rFonts w:ascii="Times New Roman" w:eastAsia="Calibri" w:hAnsi="Times New Roman" w:cs="Times New Roman"/>
                <w:sz w:val="28"/>
                <w:szCs w:val="28"/>
              </w:rPr>
              <w:t>Мультимедийная презентация по экспонатам музея</w:t>
            </w:r>
          </w:p>
        </w:tc>
        <w:tc>
          <w:tcPr>
            <w:tcW w:w="2268" w:type="dxa"/>
          </w:tcPr>
          <w:p w:rsidR="005E53A0" w:rsidRPr="005E53A0" w:rsidRDefault="005E53A0" w:rsidP="00EB5A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3A0">
              <w:rPr>
                <w:rFonts w:ascii="Times New Roman" w:eastAsia="Calibri" w:hAnsi="Times New Roman" w:cs="Times New Roman"/>
                <w:sz w:val="28"/>
                <w:szCs w:val="28"/>
              </w:rPr>
              <w:t>Малый выставочный зал</w:t>
            </w:r>
          </w:p>
        </w:tc>
      </w:tr>
      <w:tr w:rsidR="005E53A0" w:rsidRPr="005E53A0" w:rsidTr="005E53A0">
        <w:tc>
          <w:tcPr>
            <w:tcW w:w="555" w:type="dxa"/>
          </w:tcPr>
          <w:p w:rsidR="005E53A0" w:rsidRPr="005E53A0" w:rsidRDefault="005E53A0" w:rsidP="00EB5A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3A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2" w:type="dxa"/>
          </w:tcPr>
          <w:p w:rsidR="005E53A0" w:rsidRPr="005E53A0" w:rsidRDefault="005E53A0" w:rsidP="00EB5A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3A0">
              <w:rPr>
                <w:rFonts w:ascii="Times New Roman" w:eastAsia="Calibri" w:hAnsi="Times New Roman" w:cs="Times New Roman"/>
                <w:sz w:val="28"/>
                <w:szCs w:val="28"/>
              </w:rPr>
              <w:t>29 мая 2018 г.</w:t>
            </w:r>
          </w:p>
        </w:tc>
        <w:tc>
          <w:tcPr>
            <w:tcW w:w="4536" w:type="dxa"/>
          </w:tcPr>
          <w:p w:rsidR="005E53A0" w:rsidRDefault="005E53A0" w:rsidP="00EB5A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Тематические экскурсии по экспозициям музея </w:t>
            </w:r>
          </w:p>
          <w:p w:rsidR="005E53A0" w:rsidRPr="005E53A0" w:rsidRDefault="005E53A0" w:rsidP="00EB5A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3A0">
              <w:rPr>
                <w:rFonts w:ascii="Times New Roman" w:eastAsia="Calibri" w:hAnsi="Times New Roman" w:cs="Times New Roman"/>
                <w:sz w:val="28"/>
                <w:szCs w:val="28"/>
              </w:rPr>
              <w:t>«Мой любимый край»</w:t>
            </w:r>
          </w:p>
        </w:tc>
        <w:tc>
          <w:tcPr>
            <w:tcW w:w="2268" w:type="dxa"/>
          </w:tcPr>
          <w:p w:rsidR="005E53A0" w:rsidRPr="005E53A0" w:rsidRDefault="005E53A0" w:rsidP="00EB5A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3A0">
              <w:rPr>
                <w:rFonts w:ascii="Times New Roman" w:eastAsia="Calibri" w:hAnsi="Times New Roman" w:cs="Times New Roman"/>
                <w:sz w:val="28"/>
                <w:szCs w:val="28"/>
              </w:rPr>
              <w:t>Залы музея</w:t>
            </w:r>
          </w:p>
        </w:tc>
      </w:tr>
      <w:tr w:rsidR="005E53A0" w:rsidRPr="005E53A0" w:rsidTr="005E53A0">
        <w:trPr>
          <w:trHeight w:val="1017"/>
        </w:trPr>
        <w:tc>
          <w:tcPr>
            <w:tcW w:w="555" w:type="dxa"/>
          </w:tcPr>
          <w:p w:rsidR="005E53A0" w:rsidRPr="005E53A0" w:rsidRDefault="005E53A0" w:rsidP="00EB5A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3A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5E53A0" w:rsidRPr="005E53A0" w:rsidRDefault="005E53A0" w:rsidP="00EB5A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3A0">
              <w:rPr>
                <w:rFonts w:ascii="Times New Roman" w:eastAsia="Calibri" w:hAnsi="Times New Roman" w:cs="Times New Roman"/>
                <w:sz w:val="28"/>
                <w:szCs w:val="28"/>
              </w:rPr>
              <w:t>30 мая 2018 г.</w:t>
            </w:r>
          </w:p>
        </w:tc>
        <w:tc>
          <w:tcPr>
            <w:tcW w:w="4536" w:type="dxa"/>
          </w:tcPr>
          <w:p w:rsidR="005E53A0" w:rsidRPr="005E53A0" w:rsidRDefault="005E53A0" w:rsidP="00EB5A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3A0">
              <w:rPr>
                <w:rFonts w:ascii="Times New Roman" w:eastAsia="Calibri" w:hAnsi="Times New Roman" w:cs="Times New Roman"/>
                <w:sz w:val="28"/>
                <w:szCs w:val="28"/>
              </w:rPr>
              <w:t>«Его подвиг жив»</w:t>
            </w:r>
          </w:p>
          <w:p w:rsidR="005E53A0" w:rsidRPr="005E53A0" w:rsidRDefault="005E53A0" w:rsidP="00EB5A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3A0">
              <w:rPr>
                <w:rFonts w:ascii="Times New Roman" w:eastAsia="Calibri" w:hAnsi="Times New Roman" w:cs="Times New Roman"/>
                <w:sz w:val="28"/>
                <w:szCs w:val="28"/>
              </w:rPr>
              <w:t>Мультимедийная презентация фильма о Герое Советского Союза Дудине Н.М.</w:t>
            </w:r>
          </w:p>
        </w:tc>
        <w:tc>
          <w:tcPr>
            <w:tcW w:w="2268" w:type="dxa"/>
          </w:tcPr>
          <w:p w:rsidR="005E53A0" w:rsidRPr="005E53A0" w:rsidRDefault="005E53A0" w:rsidP="00EB5A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3A0">
              <w:rPr>
                <w:rFonts w:ascii="Times New Roman" w:eastAsia="Calibri" w:hAnsi="Times New Roman" w:cs="Times New Roman"/>
                <w:sz w:val="28"/>
                <w:szCs w:val="28"/>
              </w:rPr>
              <w:t>Малый выставочный зал</w:t>
            </w:r>
          </w:p>
        </w:tc>
      </w:tr>
      <w:tr w:rsidR="005E53A0" w:rsidRPr="005E53A0" w:rsidTr="005E53A0">
        <w:tc>
          <w:tcPr>
            <w:tcW w:w="555" w:type="dxa"/>
          </w:tcPr>
          <w:p w:rsidR="005E53A0" w:rsidRPr="005E53A0" w:rsidRDefault="005E53A0" w:rsidP="00EB5A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3A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2" w:type="dxa"/>
          </w:tcPr>
          <w:p w:rsidR="005E53A0" w:rsidRPr="005E53A0" w:rsidRDefault="005E53A0" w:rsidP="00EB5A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3A0">
              <w:rPr>
                <w:rFonts w:ascii="Times New Roman" w:eastAsia="Calibri" w:hAnsi="Times New Roman" w:cs="Times New Roman"/>
                <w:sz w:val="28"/>
                <w:szCs w:val="28"/>
              </w:rPr>
              <w:t>1 июня 2018 г.</w:t>
            </w:r>
          </w:p>
        </w:tc>
        <w:tc>
          <w:tcPr>
            <w:tcW w:w="4536" w:type="dxa"/>
          </w:tcPr>
          <w:p w:rsidR="005E53A0" w:rsidRPr="005E53A0" w:rsidRDefault="005E53A0" w:rsidP="00EB5A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3A0">
              <w:rPr>
                <w:rFonts w:ascii="Times New Roman" w:eastAsia="Calibri" w:hAnsi="Times New Roman" w:cs="Times New Roman"/>
                <w:sz w:val="28"/>
                <w:szCs w:val="28"/>
              </w:rPr>
              <w:t>Лекция с творческим заданием</w:t>
            </w:r>
          </w:p>
          <w:p w:rsidR="005E53A0" w:rsidRPr="005E53A0" w:rsidRDefault="005E53A0" w:rsidP="00EB5A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3A0">
              <w:rPr>
                <w:rFonts w:ascii="Times New Roman" w:eastAsia="Calibri" w:hAnsi="Times New Roman" w:cs="Times New Roman"/>
                <w:sz w:val="28"/>
                <w:szCs w:val="28"/>
              </w:rPr>
              <w:t>«В единстве народа сила страны»</w:t>
            </w:r>
          </w:p>
        </w:tc>
        <w:tc>
          <w:tcPr>
            <w:tcW w:w="2268" w:type="dxa"/>
          </w:tcPr>
          <w:p w:rsidR="005E53A0" w:rsidRPr="005E53A0" w:rsidRDefault="005E53A0" w:rsidP="00EB5A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3A0">
              <w:rPr>
                <w:rFonts w:ascii="Times New Roman" w:eastAsia="Calibri" w:hAnsi="Times New Roman" w:cs="Times New Roman"/>
                <w:sz w:val="28"/>
                <w:szCs w:val="28"/>
              </w:rPr>
              <w:t>Большой выставочный зал</w:t>
            </w:r>
          </w:p>
        </w:tc>
      </w:tr>
    </w:tbl>
    <w:p w:rsidR="005E53A0" w:rsidRDefault="005E53A0" w:rsidP="005E53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4FB7" w:rsidRPr="00CF4FB7" w:rsidRDefault="00CF4FB7" w:rsidP="005E53A0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Подробности по телефону: 3-14-90</w:t>
      </w:r>
    </w:p>
    <w:sectPr w:rsidR="00CF4FB7" w:rsidRPr="00CF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67"/>
    <w:rsid w:val="005E53A0"/>
    <w:rsid w:val="006E2868"/>
    <w:rsid w:val="00C66967"/>
    <w:rsid w:val="00C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A152"/>
  <w15:chartTrackingRefBased/>
  <w15:docId w15:val="{1E50AA3A-597A-47B2-B883-038D6960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FB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E53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2018-05-25T10:31:00Z</cp:lastPrinted>
  <dcterms:created xsi:type="dcterms:W3CDTF">2018-05-25T10:25:00Z</dcterms:created>
  <dcterms:modified xsi:type="dcterms:W3CDTF">2018-05-25T10:50:00Z</dcterms:modified>
</cp:coreProperties>
</file>