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7" w:rsidRDefault="00FE0158" w:rsidP="00CE3B3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D04B7" w:rsidRPr="00A710C4" w:rsidRDefault="005D04B7" w:rsidP="005D04B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C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C4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C4">
        <w:rPr>
          <w:rFonts w:ascii="Times New Roman" w:hAnsi="Times New Roman" w:cs="Times New Roman"/>
          <w:b/>
          <w:bCs/>
          <w:sz w:val="28"/>
          <w:szCs w:val="28"/>
        </w:rPr>
        <w:t>КРАСНОАРМЕЙСКОГО  РАЙОНА</w:t>
      </w: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</w:rPr>
      </w:pP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0C4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A710C4" w:rsidRPr="00A710C4" w:rsidRDefault="00A710C4" w:rsidP="00A710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10C4" w:rsidRDefault="00A710C4" w:rsidP="00A710C4">
      <w:pPr>
        <w:jc w:val="center"/>
        <w:rPr>
          <w:b/>
          <w:bCs/>
        </w:rPr>
      </w:pPr>
    </w:p>
    <w:p w:rsidR="00A710C4" w:rsidRPr="00647AC7" w:rsidRDefault="006E5E59" w:rsidP="00A71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0C4" w:rsidRPr="00647AC7">
        <w:rPr>
          <w:rFonts w:ascii="Times New Roman" w:hAnsi="Times New Roman" w:cs="Times New Roman"/>
          <w:sz w:val="28"/>
          <w:szCs w:val="28"/>
        </w:rPr>
        <w:t>т</w:t>
      </w:r>
      <w:r w:rsidR="00647AC7">
        <w:rPr>
          <w:rFonts w:ascii="Times New Roman" w:hAnsi="Times New Roman" w:cs="Times New Roman"/>
          <w:sz w:val="28"/>
          <w:szCs w:val="28"/>
        </w:rPr>
        <w:t xml:space="preserve"> </w:t>
      </w:r>
      <w:r w:rsidR="00985F30">
        <w:rPr>
          <w:rFonts w:ascii="Times New Roman" w:hAnsi="Times New Roman" w:cs="Times New Roman"/>
          <w:sz w:val="28"/>
          <w:szCs w:val="28"/>
        </w:rPr>
        <w:t xml:space="preserve"> 08</w:t>
      </w:r>
      <w:r w:rsidR="00A710C4" w:rsidRPr="00647AC7">
        <w:rPr>
          <w:rFonts w:ascii="Times New Roman" w:hAnsi="Times New Roman" w:cs="Times New Roman"/>
          <w:sz w:val="28"/>
          <w:szCs w:val="28"/>
        </w:rPr>
        <w:t xml:space="preserve">.08.2014                                                  </w:t>
      </w:r>
      <w:r w:rsidR="00647AC7">
        <w:rPr>
          <w:rFonts w:ascii="Times New Roman" w:hAnsi="Times New Roman" w:cs="Times New Roman"/>
          <w:sz w:val="28"/>
          <w:szCs w:val="28"/>
        </w:rPr>
        <w:t xml:space="preserve">        </w:t>
      </w:r>
      <w:r w:rsidR="00A710C4" w:rsidRPr="00647AC7">
        <w:rPr>
          <w:rFonts w:ascii="Times New Roman" w:hAnsi="Times New Roman" w:cs="Times New Roman"/>
          <w:sz w:val="28"/>
          <w:szCs w:val="28"/>
        </w:rPr>
        <w:t xml:space="preserve"> №  </w:t>
      </w:r>
      <w:r w:rsidR="00985F30">
        <w:rPr>
          <w:rFonts w:ascii="Times New Roman" w:hAnsi="Times New Roman" w:cs="Times New Roman"/>
          <w:sz w:val="28"/>
          <w:szCs w:val="28"/>
        </w:rPr>
        <w:t>624</w:t>
      </w:r>
    </w:p>
    <w:p w:rsidR="00A710C4" w:rsidRPr="00647AC7" w:rsidRDefault="00A710C4" w:rsidP="00A710C4">
      <w:pPr>
        <w:jc w:val="center"/>
        <w:rPr>
          <w:rFonts w:ascii="Times New Roman" w:hAnsi="Times New Roman" w:cs="Times New Roman"/>
        </w:rPr>
      </w:pPr>
      <w:r w:rsidRPr="00647AC7">
        <w:rPr>
          <w:rFonts w:ascii="Times New Roman" w:hAnsi="Times New Roman" w:cs="Times New Roman"/>
        </w:rPr>
        <w:t>станица Полтавская</w:t>
      </w:r>
    </w:p>
    <w:p w:rsidR="00A710C4" w:rsidRPr="00647AC7" w:rsidRDefault="00A710C4" w:rsidP="00A71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4B7" w:rsidRPr="005D04B7" w:rsidRDefault="005D04B7" w:rsidP="005D04B7"/>
    <w:p w:rsidR="005D04B7" w:rsidRPr="009459AA" w:rsidRDefault="0024724D" w:rsidP="00FE0158">
      <w:pPr>
        <w:pStyle w:val="1"/>
        <w:spacing w:before="0" w:after="0"/>
        <w:ind w:left="851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5D04B7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"garantF1://36803837.0"</w:instrTex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>Об утверждении Порядк</w:t>
      </w:r>
      <w:r w:rsidR="00985F30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 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разработки и утверждения </w:t>
      </w:r>
      <w:r w:rsidR="00FE015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          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административных регламентов исполнения муниципальных </w:t>
      </w:r>
      <w:r w:rsidR="00FE015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функций и предоставления муниципальных услуг </w:t>
      </w:r>
      <w:r w:rsidR="00FE015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              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администрацией </w:t>
      </w:r>
      <w:r w:rsidR="0018611A">
        <w:rPr>
          <w:rStyle w:val="a4"/>
          <w:rFonts w:ascii="Times New Roman" w:hAnsi="Times New Roman"/>
          <w:b/>
          <w:color w:val="auto"/>
          <w:sz w:val="28"/>
          <w:szCs w:val="28"/>
        </w:rPr>
        <w:t>Полтавского сельского  поселения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E015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                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>Красноармейск</w:t>
      </w:r>
      <w:r w:rsidR="0018611A">
        <w:rPr>
          <w:rStyle w:val="a4"/>
          <w:rFonts w:ascii="Times New Roman" w:hAnsi="Times New Roman"/>
          <w:b/>
          <w:color w:val="auto"/>
          <w:sz w:val="28"/>
          <w:szCs w:val="28"/>
        </w:rPr>
        <w:t>ого</w:t>
      </w:r>
      <w:r w:rsidR="005D04B7" w:rsidRPr="009459A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район</w:t>
      </w:r>
      <w:r w:rsidR="0018611A">
        <w:rPr>
          <w:rStyle w:val="a4"/>
          <w:rFonts w:ascii="Times New Roman" w:hAnsi="Times New Roman"/>
          <w:b/>
          <w:color w:val="auto"/>
          <w:sz w:val="28"/>
          <w:szCs w:val="28"/>
        </w:rPr>
        <w:t>а</w:t>
      </w:r>
    </w:p>
    <w:p w:rsidR="005D04B7" w:rsidRPr="008A4759" w:rsidRDefault="0024724D" w:rsidP="00FE0158">
      <w:pPr>
        <w:pStyle w:val="1"/>
        <w:spacing w:before="0" w:after="0"/>
        <w:ind w:left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8A4759" w:rsidRPr="008A4759" w:rsidRDefault="008A4759" w:rsidP="008A4759"/>
    <w:p w:rsidR="005D04B7" w:rsidRPr="008A4759" w:rsidRDefault="005D04B7" w:rsidP="001259C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7" w:history="1">
        <w:r w:rsidRPr="009459A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13</w:t>
        </w:r>
      </w:hyperlink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 июля 2010 года 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210-ФЗ 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8" w:history="1">
        <w:r w:rsidRPr="009459A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459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16 мая </w:t>
      </w:r>
      <w:r w:rsidR="00F93B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2011 года 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373 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доставления государственных услуг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(губернатора) Краснодарского края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от 15 ноября 2011 г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 1340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ждении Порядков разработки, утверждения административных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регламентов исполнения государственных функций и предоставления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услуг исполнительными органами государственной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59AA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власти Краснодарского края"</w:t>
      </w:r>
      <w:r w:rsidR="009459A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259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F93B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6E5E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 Полтавского сельского поселения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8A4759"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5E59">
        <w:rPr>
          <w:rFonts w:ascii="Times New Roman" w:hAnsi="Times New Roman" w:cs="Times New Roman"/>
          <w:b w:val="0"/>
          <w:color w:val="auto"/>
          <w:sz w:val="28"/>
          <w:szCs w:val="28"/>
        </w:rPr>
        <w:t>е т</w:t>
      </w:r>
      <w:r w:rsidRPr="009459A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D04B7" w:rsidRPr="008A4759" w:rsidRDefault="005D04B7" w:rsidP="001259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A4759">
        <w:rPr>
          <w:rFonts w:ascii="Times New Roman" w:hAnsi="Times New Roman" w:cs="Times New Roman"/>
          <w:sz w:val="28"/>
          <w:szCs w:val="28"/>
        </w:rPr>
        <w:t>1. Утвердить:</w:t>
      </w:r>
    </w:p>
    <w:bookmarkEnd w:id="0"/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Порядок разработки и утверждения административных регламентов исполнения </w:t>
      </w:r>
      <w:r w:rsidR="008A4759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функций (</w:t>
      </w:r>
      <w:hyperlink w:anchor="sub_1000" w:history="1">
        <w:r w:rsidR="008A4759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1259C2">
        <w:rPr>
          <w:rFonts w:ascii="Times New Roman" w:hAnsi="Times New Roman" w:cs="Times New Roman"/>
          <w:b/>
          <w:sz w:val="28"/>
          <w:szCs w:val="28"/>
        </w:rPr>
        <w:t>)</w:t>
      </w:r>
      <w:r w:rsidRPr="008A4759">
        <w:rPr>
          <w:rFonts w:ascii="Times New Roman" w:hAnsi="Times New Roman" w:cs="Times New Roman"/>
          <w:sz w:val="28"/>
          <w:szCs w:val="28"/>
        </w:rPr>
        <w:t>;</w:t>
      </w:r>
    </w:p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Порядок разработки и утверждения административных регламентов предоставления </w:t>
      </w:r>
      <w:r w:rsidR="008A2F43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 (</w:t>
      </w:r>
      <w:hyperlink w:anchor="sub_2000" w:history="1"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 w:rsidR="00A04CAC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2</w:t>
        </w:r>
      </w:hyperlink>
      <w:r w:rsidRPr="008A4759">
        <w:rPr>
          <w:rFonts w:ascii="Times New Roman" w:hAnsi="Times New Roman" w:cs="Times New Roman"/>
          <w:sz w:val="28"/>
          <w:szCs w:val="28"/>
        </w:rPr>
        <w:t>);</w:t>
      </w:r>
    </w:p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>3) Порядок проведения экспертизы проектов административных регл</w:t>
      </w:r>
      <w:r w:rsidRPr="008A4759">
        <w:rPr>
          <w:rFonts w:ascii="Times New Roman" w:hAnsi="Times New Roman" w:cs="Times New Roman"/>
          <w:sz w:val="28"/>
          <w:szCs w:val="28"/>
        </w:rPr>
        <w:t>а</w:t>
      </w:r>
      <w:r w:rsidRPr="008A4759">
        <w:rPr>
          <w:rFonts w:ascii="Times New Roman" w:hAnsi="Times New Roman" w:cs="Times New Roman"/>
          <w:sz w:val="28"/>
          <w:szCs w:val="28"/>
        </w:rPr>
        <w:t xml:space="preserve">ментов предоставления (исполнения) </w:t>
      </w:r>
      <w:r w:rsidR="00A04C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4759">
        <w:rPr>
          <w:rFonts w:ascii="Times New Roman" w:hAnsi="Times New Roman" w:cs="Times New Roman"/>
          <w:sz w:val="28"/>
          <w:szCs w:val="28"/>
        </w:rPr>
        <w:t>услуг (функций) (</w:t>
      </w:r>
      <w:hyperlink w:anchor="sub_3000" w:history="1">
        <w:r w:rsidR="00A04CAC"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 №</w:t>
        </w:r>
        <w:r w:rsidRPr="001259C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3</w:t>
        </w:r>
      </w:hyperlink>
      <w:r w:rsidRPr="008A4759">
        <w:rPr>
          <w:rFonts w:ascii="Times New Roman" w:hAnsi="Times New Roman" w:cs="Times New Roman"/>
          <w:sz w:val="28"/>
          <w:szCs w:val="28"/>
        </w:rPr>
        <w:t>).</w:t>
      </w:r>
    </w:p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8A4759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6E5E59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EC4F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5E59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="006E5E59">
        <w:rPr>
          <w:rFonts w:ascii="Times New Roman" w:hAnsi="Times New Roman" w:cs="Times New Roman"/>
          <w:sz w:val="28"/>
          <w:szCs w:val="28"/>
        </w:rPr>
        <w:t>о</w:t>
      </w:r>
      <w:r w:rsidR="006E5E59">
        <w:rPr>
          <w:rFonts w:ascii="Times New Roman" w:hAnsi="Times New Roman" w:cs="Times New Roman"/>
          <w:sz w:val="28"/>
          <w:szCs w:val="28"/>
        </w:rPr>
        <w:t>селения</w:t>
      </w:r>
      <w:r w:rsidR="00EC4F7C">
        <w:rPr>
          <w:rFonts w:ascii="Times New Roman" w:hAnsi="Times New Roman" w:cs="Times New Roman"/>
          <w:sz w:val="28"/>
          <w:szCs w:val="28"/>
        </w:rPr>
        <w:t xml:space="preserve"> </w:t>
      </w:r>
      <w:r w:rsidRPr="008A4759">
        <w:rPr>
          <w:rFonts w:ascii="Times New Roman" w:hAnsi="Times New Roman" w:cs="Times New Roman"/>
          <w:sz w:val="28"/>
          <w:szCs w:val="28"/>
        </w:rPr>
        <w:t>(</w:t>
      </w:r>
      <w:r w:rsidR="006E5E59">
        <w:rPr>
          <w:rFonts w:ascii="Times New Roman" w:hAnsi="Times New Roman" w:cs="Times New Roman"/>
          <w:sz w:val="28"/>
          <w:szCs w:val="28"/>
        </w:rPr>
        <w:t>Кузнецова</w:t>
      </w:r>
      <w:r w:rsidRPr="008A4759">
        <w:rPr>
          <w:rFonts w:ascii="Times New Roman" w:hAnsi="Times New Roman" w:cs="Times New Roman"/>
          <w:sz w:val="28"/>
          <w:szCs w:val="28"/>
        </w:rPr>
        <w:t xml:space="preserve">) уполномоченным органом по координации мероприятий по разработке </w:t>
      </w:r>
      <w:r w:rsidR="0018611A">
        <w:rPr>
          <w:rFonts w:ascii="Times New Roman" w:hAnsi="Times New Roman" w:cs="Times New Roman"/>
          <w:sz w:val="28"/>
          <w:szCs w:val="28"/>
        </w:rPr>
        <w:t>структурными подразделениями (ответственными специалистами)</w:t>
      </w:r>
      <w:r w:rsidR="000F5E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611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0F5E04">
        <w:rPr>
          <w:rFonts w:ascii="Times New Roman" w:hAnsi="Times New Roman" w:cs="Times New Roman"/>
          <w:sz w:val="28"/>
          <w:szCs w:val="28"/>
        </w:rPr>
        <w:t>Красноармейск</w:t>
      </w:r>
      <w:r w:rsidR="0018611A">
        <w:rPr>
          <w:rFonts w:ascii="Times New Roman" w:hAnsi="Times New Roman" w:cs="Times New Roman"/>
          <w:sz w:val="28"/>
          <w:szCs w:val="28"/>
        </w:rPr>
        <w:t>ого</w:t>
      </w:r>
      <w:r w:rsidR="000F5E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11A">
        <w:rPr>
          <w:rFonts w:ascii="Times New Roman" w:hAnsi="Times New Roman" w:cs="Times New Roman"/>
          <w:sz w:val="28"/>
          <w:szCs w:val="28"/>
        </w:rPr>
        <w:t>а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</w:t>
      </w:r>
      <w:r w:rsidR="000F5E04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функций и пр</w:t>
      </w:r>
      <w:r w:rsidRPr="008A4759">
        <w:rPr>
          <w:rFonts w:ascii="Times New Roman" w:hAnsi="Times New Roman" w:cs="Times New Roman"/>
          <w:sz w:val="28"/>
          <w:szCs w:val="28"/>
        </w:rPr>
        <w:t>е</w:t>
      </w:r>
      <w:r w:rsidRPr="008A4759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0F5E04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8611A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8A4759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18611A">
        <w:rPr>
          <w:rFonts w:ascii="Times New Roman" w:hAnsi="Times New Roman" w:cs="Times New Roman"/>
          <w:sz w:val="28"/>
          <w:szCs w:val="28"/>
        </w:rPr>
        <w:t xml:space="preserve">главного специалиста, юрисконсульта </w:t>
      </w:r>
      <w:r w:rsidR="00EC4F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611A">
        <w:rPr>
          <w:rFonts w:ascii="Times New Roman" w:hAnsi="Times New Roman" w:cs="Times New Roman"/>
          <w:sz w:val="28"/>
          <w:szCs w:val="28"/>
        </w:rPr>
        <w:lastRenderedPageBreak/>
        <w:t xml:space="preserve">Полтавского сельского поселения </w:t>
      </w:r>
      <w:r w:rsidR="00EC4F7C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18611A">
        <w:rPr>
          <w:rFonts w:ascii="Times New Roman" w:hAnsi="Times New Roman" w:cs="Times New Roman"/>
          <w:sz w:val="28"/>
          <w:szCs w:val="28"/>
        </w:rPr>
        <w:t>ого</w:t>
      </w:r>
      <w:r w:rsidR="00EC4F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11A">
        <w:rPr>
          <w:rFonts w:ascii="Times New Roman" w:hAnsi="Times New Roman" w:cs="Times New Roman"/>
          <w:sz w:val="28"/>
          <w:szCs w:val="28"/>
        </w:rPr>
        <w:t>а</w:t>
      </w:r>
      <w:r w:rsidR="00EC4F7C">
        <w:rPr>
          <w:rFonts w:ascii="Times New Roman" w:hAnsi="Times New Roman" w:cs="Times New Roman"/>
          <w:sz w:val="28"/>
          <w:szCs w:val="28"/>
        </w:rPr>
        <w:t xml:space="preserve"> </w:t>
      </w:r>
      <w:r w:rsidR="0018611A">
        <w:rPr>
          <w:rFonts w:ascii="Times New Roman" w:hAnsi="Times New Roman" w:cs="Times New Roman"/>
          <w:sz w:val="28"/>
          <w:szCs w:val="28"/>
        </w:rPr>
        <w:t xml:space="preserve">Ю.В.Кулешову 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18611A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Pr="008A4759">
        <w:rPr>
          <w:rFonts w:ascii="Times New Roman" w:hAnsi="Times New Roman" w:cs="Times New Roman"/>
          <w:sz w:val="28"/>
          <w:szCs w:val="28"/>
        </w:rPr>
        <w:t xml:space="preserve"> по </w:t>
      </w:r>
      <w:r w:rsidR="00EC4F7C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8A4759">
        <w:rPr>
          <w:rFonts w:ascii="Times New Roman" w:hAnsi="Times New Roman" w:cs="Times New Roman"/>
          <w:sz w:val="28"/>
          <w:szCs w:val="28"/>
        </w:rPr>
        <w:t>проведени</w:t>
      </w:r>
      <w:r w:rsidR="00EC4F7C">
        <w:rPr>
          <w:rFonts w:ascii="Times New Roman" w:hAnsi="Times New Roman" w:cs="Times New Roman"/>
          <w:sz w:val="28"/>
          <w:szCs w:val="28"/>
        </w:rPr>
        <w:t>я</w:t>
      </w:r>
      <w:r w:rsidRPr="008A4759">
        <w:rPr>
          <w:rFonts w:ascii="Times New Roman" w:hAnsi="Times New Roman" w:cs="Times New Roman"/>
          <w:sz w:val="28"/>
          <w:szCs w:val="28"/>
        </w:rPr>
        <w:t xml:space="preserve"> </w:t>
      </w:r>
      <w:r w:rsidR="00EC4F7C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8A4759">
        <w:rPr>
          <w:rFonts w:ascii="Times New Roman" w:hAnsi="Times New Roman" w:cs="Times New Roman"/>
          <w:sz w:val="28"/>
          <w:szCs w:val="28"/>
        </w:rPr>
        <w:t>эк</w:t>
      </w:r>
      <w:r w:rsidRPr="008A4759">
        <w:rPr>
          <w:rFonts w:ascii="Times New Roman" w:hAnsi="Times New Roman" w:cs="Times New Roman"/>
          <w:sz w:val="28"/>
          <w:szCs w:val="28"/>
        </w:rPr>
        <w:t>с</w:t>
      </w:r>
      <w:r w:rsidRPr="008A4759">
        <w:rPr>
          <w:rFonts w:ascii="Times New Roman" w:hAnsi="Times New Roman" w:cs="Times New Roman"/>
          <w:sz w:val="28"/>
          <w:szCs w:val="28"/>
        </w:rPr>
        <w:t xml:space="preserve">пертизы проектов административных </w:t>
      </w:r>
      <w:r w:rsidR="00EC4F7C">
        <w:rPr>
          <w:rFonts w:ascii="Times New Roman" w:hAnsi="Times New Roman" w:cs="Times New Roman"/>
          <w:sz w:val="28"/>
          <w:szCs w:val="28"/>
        </w:rPr>
        <w:t>регламентов</w:t>
      </w:r>
      <w:r w:rsidR="0018611A">
        <w:rPr>
          <w:rFonts w:ascii="Times New Roman" w:hAnsi="Times New Roman" w:cs="Times New Roman"/>
          <w:sz w:val="28"/>
          <w:szCs w:val="28"/>
        </w:rPr>
        <w:t>,</w:t>
      </w:r>
      <w:r w:rsidR="00EC4F7C">
        <w:rPr>
          <w:rFonts w:ascii="Times New Roman" w:hAnsi="Times New Roman" w:cs="Times New Roman"/>
          <w:sz w:val="28"/>
          <w:szCs w:val="28"/>
        </w:rPr>
        <w:t xml:space="preserve"> </w:t>
      </w:r>
      <w:r w:rsidR="00393FCE">
        <w:rPr>
          <w:rFonts w:ascii="Times New Roman" w:hAnsi="Times New Roman" w:cs="Times New Roman"/>
          <w:sz w:val="28"/>
          <w:szCs w:val="28"/>
        </w:rPr>
        <w:t>разработанных</w:t>
      </w:r>
      <w:r w:rsidR="000F5E0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  <w:bookmarkEnd w:id="2"/>
      <w:r w:rsidR="0018611A">
        <w:rPr>
          <w:rFonts w:ascii="Times New Roman" w:hAnsi="Times New Roman" w:cs="Times New Roman"/>
          <w:sz w:val="28"/>
          <w:szCs w:val="28"/>
        </w:rPr>
        <w:t>структу</w:t>
      </w:r>
      <w:r w:rsidR="0018611A">
        <w:rPr>
          <w:rFonts w:ascii="Times New Roman" w:hAnsi="Times New Roman" w:cs="Times New Roman"/>
          <w:sz w:val="28"/>
          <w:szCs w:val="28"/>
        </w:rPr>
        <w:t>р</w:t>
      </w:r>
      <w:r w:rsidR="0018611A">
        <w:rPr>
          <w:rFonts w:ascii="Times New Roman" w:hAnsi="Times New Roman" w:cs="Times New Roman"/>
          <w:sz w:val="28"/>
          <w:szCs w:val="28"/>
        </w:rPr>
        <w:t>ными подразделениями (ответственными специалистами)  администрации Полтавского сельского поселения Красноармейского района.</w:t>
      </w:r>
    </w:p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4. </w:t>
      </w:r>
      <w:r w:rsidR="0018611A">
        <w:rPr>
          <w:rFonts w:ascii="Times New Roman" w:hAnsi="Times New Roman" w:cs="Times New Roman"/>
          <w:sz w:val="28"/>
          <w:szCs w:val="28"/>
        </w:rPr>
        <w:t>Структурным подразделениям (ответственным специалистам)  адм</w:t>
      </w:r>
      <w:r w:rsidR="0018611A">
        <w:rPr>
          <w:rFonts w:ascii="Times New Roman" w:hAnsi="Times New Roman" w:cs="Times New Roman"/>
          <w:sz w:val="28"/>
          <w:szCs w:val="28"/>
        </w:rPr>
        <w:t>и</w:t>
      </w:r>
      <w:r w:rsidR="0018611A">
        <w:rPr>
          <w:rFonts w:ascii="Times New Roman" w:hAnsi="Times New Roman" w:cs="Times New Roman"/>
          <w:sz w:val="28"/>
          <w:szCs w:val="28"/>
        </w:rPr>
        <w:t>нистрации Полтавского сельского поселения Красноармейского района</w:t>
      </w:r>
      <w:r w:rsidR="00244FBC">
        <w:rPr>
          <w:rFonts w:ascii="Times New Roman" w:hAnsi="Times New Roman" w:cs="Times New Roman"/>
          <w:sz w:val="28"/>
          <w:szCs w:val="28"/>
        </w:rPr>
        <w:t>, отве</w:t>
      </w:r>
      <w:r w:rsidR="00244FBC">
        <w:rPr>
          <w:rFonts w:ascii="Times New Roman" w:hAnsi="Times New Roman" w:cs="Times New Roman"/>
          <w:sz w:val="28"/>
          <w:szCs w:val="28"/>
        </w:rPr>
        <w:t>т</w:t>
      </w:r>
      <w:r w:rsidR="00244FBC">
        <w:rPr>
          <w:rFonts w:ascii="Times New Roman" w:hAnsi="Times New Roman" w:cs="Times New Roman"/>
          <w:sz w:val="28"/>
          <w:szCs w:val="28"/>
        </w:rPr>
        <w:t xml:space="preserve">ственным за предоставление (исполнение) муниципальных услуг (функций) </w:t>
      </w:r>
      <w:r w:rsidR="00393FCE">
        <w:rPr>
          <w:rFonts w:ascii="Times New Roman" w:hAnsi="Times New Roman" w:cs="Times New Roman"/>
          <w:sz w:val="28"/>
          <w:szCs w:val="28"/>
        </w:rPr>
        <w:t xml:space="preserve">в </w:t>
      </w:r>
      <w:r w:rsidR="0018611A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района:</w:t>
      </w:r>
    </w:p>
    <w:bookmarkEnd w:id="3"/>
    <w:p w:rsidR="005D04B7" w:rsidRPr="008A4759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1) до </w:t>
      </w:r>
      <w:r w:rsidR="005B0DE5">
        <w:rPr>
          <w:rFonts w:ascii="Times New Roman" w:hAnsi="Times New Roman" w:cs="Times New Roman"/>
          <w:sz w:val="28"/>
          <w:szCs w:val="28"/>
        </w:rPr>
        <w:t>1</w:t>
      </w:r>
      <w:r w:rsidR="0018611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A4759">
        <w:rPr>
          <w:rFonts w:ascii="Times New Roman" w:hAnsi="Times New Roman" w:cs="Times New Roman"/>
          <w:sz w:val="28"/>
          <w:szCs w:val="28"/>
        </w:rPr>
        <w:t xml:space="preserve"> 201</w:t>
      </w:r>
      <w:r w:rsidR="005B0DE5">
        <w:rPr>
          <w:rFonts w:ascii="Times New Roman" w:hAnsi="Times New Roman" w:cs="Times New Roman"/>
          <w:sz w:val="28"/>
          <w:szCs w:val="28"/>
        </w:rPr>
        <w:t>4</w:t>
      </w:r>
      <w:r w:rsidRPr="008A4759">
        <w:rPr>
          <w:rFonts w:ascii="Times New Roman" w:hAnsi="Times New Roman" w:cs="Times New Roman"/>
          <w:sz w:val="28"/>
          <w:szCs w:val="28"/>
        </w:rPr>
        <w:t xml:space="preserve"> года привести административные регламенты и</w:t>
      </w:r>
      <w:r w:rsidRPr="008A4759">
        <w:rPr>
          <w:rFonts w:ascii="Times New Roman" w:hAnsi="Times New Roman" w:cs="Times New Roman"/>
          <w:sz w:val="28"/>
          <w:szCs w:val="28"/>
        </w:rPr>
        <w:t>с</w:t>
      </w:r>
      <w:r w:rsidRPr="008A4759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787FF7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функций и административные регламенты предо</w:t>
      </w:r>
      <w:r w:rsidRPr="008A4759">
        <w:rPr>
          <w:rFonts w:ascii="Times New Roman" w:hAnsi="Times New Roman" w:cs="Times New Roman"/>
          <w:sz w:val="28"/>
          <w:szCs w:val="28"/>
        </w:rPr>
        <w:t>с</w:t>
      </w:r>
      <w:r w:rsidRPr="008A4759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787FF7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услуг в соответствие с настоящим постановлением</w:t>
      </w:r>
      <w:r w:rsidR="0018611A">
        <w:rPr>
          <w:rFonts w:ascii="Times New Roman" w:hAnsi="Times New Roman" w:cs="Times New Roman"/>
          <w:sz w:val="28"/>
          <w:szCs w:val="28"/>
        </w:rPr>
        <w:t>,</w:t>
      </w:r>
    </w:p>
    <w:p w:rsidR="0018611A" w:rsidRDefault="005D04B7" w:rsidP="001861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2) обеспечить в установленном порядке размещение соответствующих административных регламентов в информационно-телекоммуникационной сети </w:t>
      </w:r>
      <w:r w:rsidR="00393FCE"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Интернет</w:t>
      </w:r>
      <w:r w:rsidR="00393FCE">
        <w:rPr>
          <w:rFonts w:ascii="Times New Roman" w:hAnsi="Times New Roman" w:cs="Times New Roman"/>
          <w:sz w:val="28"/>
          <w:szCs w:val="28"/>
        </w:rPr>
        <w:t>»</w:t>
      </w:r>
      <w:r w:rsidRPr="008A47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8611A">
        <w:rPr>
          <w:rFonts w:ascii="Times New Roman" w:hAnsi="Times New Roman" w:cs="Times New Roman"/>
          <w:sz w:val="28"/>
          <w:szCs w:val="28"/>
        </w:rPr>
        <w:t>администрации Полтавского сельского п</w:t>
      </w:r>
      <w:r w:rsidR="0018611A">
        <w:rPr>
          <w:rFonts w:ascii="Times New Roman" w:hAnsi="Times New Roman" w:cs="Times New Roman"/>
          <w:sz w:val="28"/>
          <w:szCs w:val="28"/>
        </w:rPr>
        <w:t>о</w:t>
      </w:r>
      <w:r w:rsidR="0018611A">
        <w:rPr>
          <w:rFonts w:ascii="Times New Roman" w:hAnsi="Times New Roman" w:cs="Times New Roman"/>
          <w:sz w:val="28"/>
          <w:szCs w:val="28"/>
        </w:rPr>
        <w:t>селения Красноармейского района,</w:t>
      </w:r>
    </w:p>
    <w:p w:rsidR="005D04B7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59">
        <w:rPr>
          <w:rFonts w:ascii="Times New Roman" w:hAnsi="Times New Roman" w:cs="Times New Roman"/>
          <w:sz w:val="28"/>
          <w:szCs w:val="28"/>
        </w:rPr>
        <w:t xml:space="preserve">3) </w:t>
      </w:r>
      <w:r w:rsidR="00E51D1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8A4759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51D14">
        <w:rPr>
          <w:rFonts w:ascii="Times New Roman" w:hAnsi="Times New Roman" w:cs="Times New Roman"/>
          <w:sz w:val="28"/>
          <w:szCs w:val="28"/>
        </w:rPr>
        <w:t>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51D14">
        <w:rPr>
          <w:rFonts w:ascii="Times New Roman" w:hAnsi="Times New Roman" w:cs="Times New Roman"/>
          <w:sz w:val="28"/>
          <w:szCs w:val="28"/>
        </w:rPr>
        <w:t>й</w:t>
      </w:r>
      <w:r w:rsidRPr="008A4759">
        <w:rPr>
          <w:rFonts w:ascii="Times New Roman" w:hAnsi="Times New Roman" w:cs="Times New Roman"/>
          <w:sz w:val="28"/>
          <w:szCs w:val="28"/>
        </w:rPr>
        <w:t xml:space="preserve"> о </w:t>
      </w:r>
      <w:r w:rsidR="00E51D14">
        <w:rPr>
          <w:rFonts w:ascii="Times New Roman" w:hAnsi="Times New Roman" w:cs="Times New Roman"/>
          <w:sz w:val="28"/>
          <w:szCs w:val="28"/>
        </w:rPr>
        <w:t>муниципальных</w:t>
      </w:r>
      <w:r w:rsidRPr="008A4759">
        <w:rPr>
          <w:rFonts w:ascii="Times New Roman" w:hAnsi="Times New Roman" w:cs="Times New Roman"/>
          <w:sz w:val="28"/>
          <w:szCs w:val="28"/>
        </w:rPr>
        <w:t xml:space="preserve"> у</w:t>
      </w:r>
      <w:r w:rsidRPr="008A4759">
        <w:rPr>
          <w:rFonts w:ascii="Times New Roman" w:hAnsi="Times New Roman" w:cs="Times New Roman"/>
          <w:sz w:val="28"/>
          <w:szCs w:val="28"/>
        </w:rPr>
        <w:t>с</w:t>
      </w:r>
      <w:r w:rsidRPr="008A4759">
        <w:rPr>
          <w:rFonts w:ascii="Times New Roman" w:hAnsi="Times New Roman" w:cs="Times New Roman"/>
          <w:sz w:val="28"/>
          <w:szCs w:val="28"/>
        </w:rPr>
        <w:t>лугах (функци</w:t>
      </w:r>
      <w:r w:rsidR="00E51D14">
        <w:rPr>
          <w:rFonts w:ascii="Times New Roman" w:hAnsi="Times New Roman" w:cs="Times New Roman"/>
          <w:sz w:val="28"/>
          <w:szCs w:val="28"/>
        </w:rPr>
        <w:t>ях)</w:t>
      </w:r>
      <w:r w:rsidRPr="008A475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393FCE">
        <w:rPr>
          <w:rFonts w:ascii="Times New Roman" w:hAnsi="Times New Roman" w:cs="Times New Roman"/>
          <w:sz w:val="28"/>
          <w:szCs w:val="28"/>
        </w:rPr>
        <w:t>«</w:t>
      </w:r>
      <w:r w:rsidRPr="008A4759">
        <w:rPr>
          <w:rFonts w:ascii="Times New Roman" w:hAnsi="Times New Roman" w:cs="Times New Roman"/>
          <w:sz w:val="28"/>
          <w:szCs w:val="28"/>
        </w:rPr>
        <w:t>Сводный реестр государственных и муниципальных ус</w:t>
      </w:r>
      <w:r w:rsidR="001155F4">
        <w:rPr>
          <w:rFonts w:ascii="Times New Roman" w:hAnsi="Times New Roman" w:cs="Times New Roman"/>
          <w:sz w:val="28"/>
          <w:szCs w:val="28"/>
        </w:rPr>
        <w:t>луг (функций)</w:t>
      </w:r>
      <w:r w:rsidR="00393FCE">
        <w:rPr>
          <w:rFonts w:ascii="Times New Roman" w:hAnsi="Times New Roman" w:cs="Times New Roman"/>
          <w:sz w:val="28"/>
          <w:szCs w:val="28"/>
        </w:rPr>
        <w:t>»</w:t>
      </w:r>
      <w:r w:rsidR="001155F4">
        <w:rPr>
          <w:rFonts w:ascii="Times New Roman" w:hAnsi="Times New Roman" w:cs="Times New Roman"/>
          <w:sz w:val="28"/>
          <w:szCs w:val="28"/>
        </w:rPr>
        <w:t>.</w:t>
      </w:r>
    </w:p>
    <w:p w:rsidR="001155F4" w:rsidRDefault="00D1147F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5F4" w:rsidRPr="00393FCE">
        <w:rPr>
          <w:rFonts w:ascii="Times New Roman" w:hAnsi="Times New Roman" w:cs="Times New Roman"/>
          <w:sz w:val="28"/>
          <w:szCs w:val="28"/>
        </w:rPr>
        <w:t xml:space="preserve">. </w:t>
      </w:r>
      <w:r w:rsidR="008C3CA9">
        <w:rPr>
          <w:rFonts w:ascii="Times New Roman" w:hAnsi="Times New Roman" w:cs="Times New Roman"/>
          <w:sz w:val="28"/>
          <w:szCs w:val="28"/>
        </w:rPr>
        <w:t>Признать</w:t>
      </w:r>
      <w:r w:rsidR="008C3CA9" w:rsidRPr="00393FCE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CA9">
        <w:rPr>
          <w:rFonts w:ascii="Times New Roman" w:hAnsi="Times New Roman" w:cs="Times New Roman"/>
          <w:sz w:val="28"/>
          <w:szCs w:val="28"/>
        </w:rPr>
        <w:t>п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Полта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201</w:t>
      </w:r>
      <w:r w:rsidR="008C3CA9">
        <w:rPr>
          <w:rFonts w:ascii="Times New Roman" w:hAnsi="Times New Roman" w:cs="Times New Roman"/>
          <w:sz w:val="28"/>
          <w:szCs w:val="28"/>
        </w:rPr>
        <w:t>2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344</w:t>
      </w:r>
      <w:r w:rsidR="00164909" w:rsidRPr="00393FCE">
        <w:rPr>
          <w:rFonts w:ascii="Times New Roman" w:hAnsi="Times New Roman" w:cs="Times New Roman"/>
          <w:sz w:val="28"/>
          <w:szCs w:val="28"/>
        </w:rPr>
        <w:t xml:space="preserve"> «</w:t>
      </w:r>
      <w:r w:rsidR="008C3CA9" w:rsidRPr="008C3CA9">
        <w:rPr>
          <w:rFonts w:ascii="Times New Roman" w:hAnsi="Times New Roman" w:cs="Times New Roman"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3CA9" w:rsidRPr="008C3CA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</w:t>
      </w:r>
      <w:r w:rsidR="008C3CA9">
        <w:rPr>
          <w:rFonts w:ascii="Times New Roman" w:hAnsi="Times New Roman" w:cs="Times New Roman"/>
          <w:sz w:val="28"/>
          <w:szCs w:val="28"/>
        </w:rPr>
        <w:t xml:space="preserve"> </w:t>
      </w:r>
      <w:r w:rsidR="008C3CA9" w:rsidRPr="008C3CA9">
        <w:rPr>
          <w:rFonts w:ascii="Times New Roman" w:hAnsi="Times New Roman" w:cs="Times New Roman"/>
          <w:sz w:val="28"/>
          <w:szCs w:val="28"/>
        </w:rPr>
        <w:t>регламентов исполнения муниципальных функций и предоставления муниц</w:t>
      </w:r>
      <w:r w:rsidR="008C3CA9" w:rsidRPr="008C3CA9">
        <w:rPr>
          <w:rFonts w:ascii="Times New Roman" w:hAnsi="Times New Roman" w:cs="Times New Roman"/>
          <w:sz w:val="28"/>
          <w:szCs w:val="28"/>
        </w:rPr>
        <w:t>и</w:t>
      </w:r>
      <w:r w:rsidR="008C3CA9" w:rsidRPr="008C3CA9">
        <w:rPr>
          <w:rFonts w:ascii="Times New Roman" w:hAnsi="Times New Roman" w:cs="Times New Roman"/>
          <w:sz w:val="28"/>
          <w:szCs w:val="28"/>
        </w:rPr>
        <w:t xml:space="preserve">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8C3CA9" w:rsidRPr="008C3CA9">
        <w:rPr>
          <w:rFonts w:ascii="Times New Roman" w:hAnsi="Times New Roman" w:cs="Times New Roman"/>
          <w:sz w:val="28"/>
          <w:szCs w:val="28"/>
        </w:rPr>
        <w:t xml:space="preserve"> Красноа</w:t>
      </w:r>
      <w:r w:rsidR="008C3CA9" w:rsidRPr="008C3CA9">
        <w:rPr>
          <w:rFonts w:ascii="Times New Roman" w:hAnsi="Times New Roman" w:cs="Times New Roman"/>
          <w:sz w:val="28"/>
          <w:szCs w:val="28"/>
        </w:rPr>
        <w:t>р</w:t>
      </w:r>
      <w:r w:rsidR="008C3CA9" w:rsidRPr="008C3CA9">
        <w:rPr>
          <w:rFonts w:ascii="Times New Roman" w:hAnsi="Times New Roman" w:cs="Times New Roman"/>
          <w:sz w:val="28"/>
          <w:szCs w:val="28"/>
        </w:rPr>
        <w:t>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C3CA9" w:rsidRPr="008C3C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D04B7" w:rsidRPr="008A4759" w:rsidRDefault="00D1147F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r>
        <w:rPr>
          <w:rFonts w:ascii="Times New Roman" w:hAnsi="Times New Roman" w:cs="Times New Roman"/>
          <w:sz w:val="28"/>
          <w:szCs w:val="28"/>
        </w:rPr>
        <w:t>5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D04B7" w:rsidRPr="008A4759" w:rsidRDefault="00D1147F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5D04B7" w:rsidRPr="008A47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9" w:history="1">
        <w:r w:rsidR="00E51D14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</w:t>
        </w:r>
        <w:r w:rsidR="006925EF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="00E51D14" w:rsidRPr="004502B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родования</w:t>
        </w:r>
      </w:hyperlink>
      <w:r w:rsidR="005D04B7" w:rsidRPr="004502B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5D04B7" w:rsidRDefault="005D04B7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8A4759" w:rsidRDefault="00D1147F" w:rsidP="008A4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4B7" w:rsidRPr="00457D91" w:rsidRDefault="005D04B7" w:rsidP="008A4759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93FCE" w:rsidRDefault="00393FCE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3FCE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B57AA" w:rsidRDefault="00393FCE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D1147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D1147F">
        <w:rPr>
          <w:rFonts w:ascii="Times New Roman" w:hAnsi="Times New Roman" w:cs="Times New Roman"/>
          <w:sz w:val="28"/>
          <w:szCs w:val="28"/>
        </w:rPr>
        <w:t>а</w:t>
      </w:r>
      <w:r w:rsidR="009C46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1147F">
        <w:rPr>
          <w:rFonts w:ascii="Times New Roman" w:hAnsi="Times New Roman" w:cs="Times New Roman"/>
          <w:sz w:val="28"/>
          <w:szCs w:val="28"/>
        </w:rPr>
        <w:t>В.А.Побожий</w:t>
      </w: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164311" w:rsidRDefault="00D1147F" w:rsidP="00D1147F">
      <w:pPr>
        <w:pStyle w:val="2"/>
        <w:ind w:left="510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43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1147F" w:rsidRPr="00164311" w:rsidRDefault="00CE58A3" w:rsidP="00D1147F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D1147F" w:rsidRPr="00164311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="00D1147F" w:rsidRPr="00164311">
        <w:rPr>
          <w:rFonts w:ascii="Times New Roman" w:hAnsi="Times New Roman" w:cs="Times New Roman"/>
          <w:sz w:val="28"/>
        </w:rPr>
        <w:t xml:space="preserve"> администрации</w:t>
      </w:r>
    </w:p>
    <w:p w:rsidR="00D1147F" w:rsidRPr="00164311" w:rsidRDefault="00985F30" w:rsidP="00D1147F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Полтавского сельского поселения</w:t>
      </w:r>
    </w:p>
    <w:p w:rsidR="00D1147F" w:rsidRPr="00164311" w:rsidRDefault="00D1147F" w:rsidP="00D1147F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Красноармейск</w:t>
      </w:r>
      <w:r w:rsidR="00985F30">
        <w:rPr>
          <w:rFonts w:ascii="Times New Roman" w:hAnsi="Times New Roman" w:cs="Times New Roman"/>
          <w:sz w:val="28"/>
        </w:rPr>
        <w:t>ого</w:t>
      </w:r>
      <w:r w:rsidRPr="00164311">
        <w:rPr>
          <w:rFonts w:ascii="Times New Roman" w:hAnsi="Times New Roman" w:cs="Times New Roman"/>
          <w:sz w:val="28"/>
        </w:rPr>
        <w:t xml:space="preserve"> район</w:t>
      </w:r>
      <w:r w:rsidR="00985F30">
        <w:rPr>
          <w:rFonts w:ascii="Times New Roman" w:hAnsi="Times New Roman" w:cs="Times New Roman"/>
          <w:sz w:val="28"/>
        </w:rPr>
        <w:t>а</w:t>
      </w:r>
    </w:p>
    <w:p w:rsidR="00D1147F" w:rsidRPr="008C75A1" w:rsidRDefault="00985F30" w:rsidP="00D1147F">
      <w:pPr>
        <w:ind w:left="5103" w:firstLine="426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1147F" w:rsidRPr="001643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08.08.2014 </w:t>
      </w:r>
      <w:r w:rsidR="00D1147F" w:rsidRPr="0016431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624</w:t>
      </w:r>
      <w:r w:rsidR="00D1147F" w:rsidRPr="00164311">
        <w:rPr>
          <w:rFonts w:ascii="Times New Roman" w:hAnsi="Times New Roman" w:cs="Times New Roman"/>
          <w:sz w:val="28"/>
        </w:rPr>
        <w:t xml:space="preserve"> </w:t>
      </w:r>
      <w:r w:rsidR="00D1147F">
        <w:rPr>
          <w:rFonts w:ascii="Times New Roman" w:hAnsi="Times New Roman" w:cs="Times New Roman"/>
          <w:sz w:val="28"/>
        </w:rPr>
        <w:t xml:space="preserve">   </w:t>
      </w:r>
    </w:p>
    <w:p w:rsidR="00D1147F" w:rsidRDefault="00D1147F" w:rsidP="00D1147F">
      <w:pPr>
        <w:pStyle w:val="1"/>
      </w:pPr>
    </w:p>
    <w:p w:rsidR="00D1147F" w:rsidRDefault="00D1147F" w:rsidP="00D1147F"/>
    <w:p w:rsidR="00D1147F" w:rsidRPr="00F5785F" w:rsidRDefault="00D1147F" w:rsidP="00D1147F"/>
    <w:p w:rsidR="00D1147F" w:rsidRPr="00F77713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D1147F" w:rsidRPr="00F77713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разработки и утверждения административных регламентов</w:t>
      </w:r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исполнения муниципальных функций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F77713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00"/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6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1"/>
      <w:r w:rsidRPr="00F7771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разработки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F77713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исполнения муниципальных функций (далее - регламенты).</w:t>
      </w:r>
    </w:p>
    <w:bookmarkEnd w:id="7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</w:t>
      </w:r>
      <w:r w:rsidR="00985F30">
        <w:rPr>
          <w:rFonts w:ascii="Times New Roman" w:hAnsi="Times New Roman" w:cs="Times New Roman"/>
          <w:sz w:val="28"/>
          <w:szCs w:val="28"/>
        </w:rPr>
        <w:t>л</w:t>
      </w:r>
      <w:r w:rsidR="00985F30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713">
        <w:rPr>
          <w:rFonts w:ascii="Times New Roman" w:hAnsi="Times New Roman" w:cs="Times New Roman"/>
          <w:sz w:val="28"/>
          <w:szCs w:val="28"/>
        </w:rPr>
        <w:t xml:space="preserve"> устанавливающий сроки и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 xml:space="preserve">тивных процедур (действий)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F77713">
        <w:rPr>
          <w:rFonts w:ascii="Times New Roman" w:hAnsi="Times New Roman" w:cs="Times New Roman"/>
          <w:sz w:val="28"/>
          <w:szCs w:val="28"/>
        </w:rPr>
        <w:t xml:space="preserve">, </w:t>
      </w:r>
      <w:r w:rsidR="00985F3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</w:t>
      </w:r>
      <w:r w:rsidR="00985F30">
        <w:rPr>
          <w:rFonts w:ascii="Times New Roman" w:hAnsi="Times New Roman" w:cs="Times New Roman"/>
          <w:sz w:val="28"/>
          <w:szCs w:val="28"/>
        </w:rPr>
        <w:t>л</w:t>
      </w:r>
      <w:r w:rsidR="00985F30">
        <w:rPr>
          <w:rFonts w:ascii="Times New Roman" w:hAnsi="Times New Roman" w:cs="Times New Roman"/>
          <w:sz w:val="28"/>
          <w:szCs w:val="28"/>
        </w:rPr>
        <w:t xml:space="preserve">тавского сельского поселения </w:t>
      </w:r>
      <w:r w:rsidRPr="00F7771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2"/>
      <w:r w:rsidRPr="00F77713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</w:t>
      </w:r>
      <w:r w:rsidR="00985F30">
        <w:rPr>
          <w:rFonts w:ascii="Times New Roman" w:hAnsi="Times New Roman" w:cs="Times New Roman"/>
          <w:sz w:val="28"/>
          <w:szCs w:val="28"/>
        </w:rPr>
        <w:t xml:space="preserve">структурных подразделений  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85F30">
        <w:rPr>
          <w:rFonts w:ascii="Times New Roman" w:hAnsi="Times New Roman" w:cs="Times New Roman"/>
          <w:sz w:val="28"/>
          <w:szCs w:val="28"/>
        </w:rPr>
        <w:t xml:space="preserve"> (</w:t>
      </w:r>
      <w:r w:rsidRPr="00F77713">
        <w:rPr>
          <w:rFonts w:ascii="Times New Roman" w:hAnsi="Times New Roman" w:cs="Times New Roman"/>
          <w:sz w:val="28"/>
          <w:szCs w:val="28"/>
        </w:rPr>
        <w:t>должностны</w:t>
      </w:r>
      <w:r w:rsidR="00985F30">
        <w:rPr>
          <w:rFonts w:ascii="Times New Roman" w:hAnsi="Times New Roman" w:cs="Times New Roman"/>
          <w:sz w:val="28"/>
          <w:szCs w:val="28"/>
        </w:rPr>
        <w:t>х лиц)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</w:t>
      </w:r>
      <w:r w:rsidR="00985F30">
        <w:rPr>
          <w:rFonts w:ascii="Times New Roman" w:hAnsi="Times New Roman" w:cs="Times New Roman"/>
          <w:sz w:val="28"/>
          <w:szCs w:val="28"/>
        </w:rPr>
        <w:t>в</w:t>
      </w:r>
      <w:r w:rsidR="00985F30">
        <w:rPr>
          <w:rFonts w:ascii="Times New Roman" w:hAnsi="Times New Roman" w:cs="Times New Roman"/>
          <w:sz w:val="28"/>
          <w:szCs w:val="28"/>
        </w:rPr>
        <w:t>ского сельского поселения с</w:t>
      </w:r>
      <w:r w:rsidRPr="00F77713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лицами,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1.2. Регламенты разрабатываются </w:t>
      </w:r>
      <w:r w:rsidR="00985F30">
        <w:rPr>
          <w:rFonts w:ascii="Times New Roman" w:hAnsi="Times New Roman" w:cs="Times New Roman"/>
          <w:sz w:val="28"/>
          <w:szCs w:val="28"/>
        </w:rPr>
        <w:t>структурными подразделениями ( о</w:t>
      </w:r>
      <w:r w:rsidR="00985F30">
        <w:rPr>
          <w:rFonts w:ascii="Times New Roman" w:hAnsi="Times New Roman" w:cs="Times New Roman"/>
          <w:sz w:val="28"/>
          <w:szCs w:val="28"/>
        </w:rPr>
        <w:t>т</w:t>
      </w:r>
      <w:r w:rsidR="00985F30">
        <w:rPr>
          <w:rFonts w:ascii="Times New Roman" w:hAnsi="Times New Roman" w:cs="Times New Roman"/>
          <w:sz w:val="28"/>
          <w:szCs w:val="28"/>
        </w:rPr>
        <w:t>ветственными специалистами )</w:t>
      </w:r>
      <w:r w:rsidRPr="00F77713">
        <w:rPr>
          <w:rFonts w:ascii="Times New Roman" w:hAnsi="Times New Roman" w:cs="Times New Roman"/>
          <w:sz w:val="28"/>
          <w:szCs w:val="28"/>
        </w:rPr>
        <w:t xml:space="preserve"> к сфере деятельности которых относится и</w:t>
      </w:r>
      <w:r w:rsidRPr="00F77713">
        <w:rPr>
          <w:rFonts w:ascii="Times New Roman" w:hAnsi="Times New Roman" w:cs="Times New Roman"/>
          <w:sz w:val="28"/>
          <w:szCs w:val="28"/>
        </w:rPr>
        <w:t>с</w:t>
      </w:r>
      <w:r w:rsidRPr="00F77713">
        <w:rPr>
          <w:rFonts w:ascii="Times New Roman" w:hAnsi="Times New Roman" w:cs="Times New Roman"/>
          <w:sz w:val="28"/>
          <w:szCs w:val="28"/>
        </w:rPr>
        <w:t>полнение муниципальной функции в соответствии с нормативными правовыми актами Российской Федерации, нормативными правовыми актами Краснода</w:t>
      </w:r>
      <w:r w:rsidRPr="00F77713">
        <w:rPr>
          <w:rFonts w:ascii="Times New Roman" w:hAnsi="Times New Roman" w:cs="Times New Roman"/>
          <w:sz w:val="28"/>
          <w:szCs w:val="28"/>
        </w:rPr>
        <w:t>р</w:t>
      </w:r>
      <w:r w:rsidRPr="00F77713">
        <w:rPr>
          <w:rFonts w:ascii="Times New Roman" w:hAnsi="Times New Roman" w:cs="Times New Roman"/>
          <w:sz w:val="28"/>
          <w:szCs w:val="28"/>
        </w:rPr>
        <w:t xml:space="preserve">ского края, нормативными правовыми актами </w:t>
      </w:r>
      <w:r w:rsidR="00985F30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>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исполнения муниципальных функций.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3"/>
      <w:bookmarkEnd w:id="8"/>
      <w:r w:rsidRPr="00F77713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</w:t>
      </w:r>
      <w:r w:rsidR="00985F30">
        <w:rPr>
          <w:rFonts w:ascii="Times New Roman" w:hAnsi="Times New Roman" w:cs="Times New Roman"/>
          <w:sz w:val="28"/>
          <w:szCs w:val="28"/>
        </w:rPr>
        <w:t>структурными по</w:t>
      </w:r>
      <w:r w:rsidR="00985F30">
        <w:rPr>
          <w:rFonts w:ascii="Times New Roman" w:hAnsi="Times New Roman" w:cs="Times New Roman"/>
          <w:sz w:val="28"/>
          <w:szCs w:val="28"/>
        </w:rPr>
        <w:t>д</w:t>
      </w:r>
      <w:r w:rsidR="00985F30">
        <w:rPr>
          <w:rFonts w:ascii="Times New Roman" w:hAnsi="Times New Roman" w:cs="Times New Roman"/>
          <w:sz w:val="28"/>
          <w:szCs w:val="28"/>
        </w:rPr>
        <w:t>разделениями ( ответственными специалистами )</w:t>
      </w:r>
      <w:r w:rsidR="003B1E92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3B1E92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необходимо предусматривать оптимизацию (повышение качества) исполнения муниципальных функций, в том числе:</w:t>
      </w:r>
    </w:p>
    <w:bookmarkEnd w:id="9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муниципальных функций, а также срока </w:t>
      </w:r>
      <w:r w:rsidRPr="00F77713">
        <w:rPr>
          <w:rFonts w:ascii="Times New Roman" w:hAnsi="Times New Roman" w:cs="Times New Roman"/>
          <w:sz w:val="28"/>
          <w:szCs w:val="28"/>
        </w:rPr>
        <w:lastRenderedPageBreak/>
        <w:t>выполнения отдельных административных процедур (действий) в рамках и</w:t>
      </w:r>
      <w:r w:rsidRPr="00F77713">
        <w:rPr>
          <w:rFonts w:ascii="Times New Roman" w:hAnsi="Times New Roman" w:cs="Times New Roman"/>
          <w:sz w:val="28"/>
          <w:szCs w:val="28"/>
        </w:rPr>
        <w:t>с</w:t>
      </w:r>
      <w:r w:rsidRPr="00F77713">
        <w:rPr>
          <w:rFonts w:ascii="Times New Roman" w:hAnsi="Times New Roman" w:cs="Times New Roman"/>
          <w:sz w:val="28"/>
          <w:szCs w:val="28"/>
        </w:rPr>
        <w:t xml:space="preserve">полнения муниципальной функции. </w:t>
      </w:r>
      <w:r w:rsidR="003B1E92">
        <w:rPr>
          <w:rFonts w:ascii="Times New Roman" w:hAnsi="Times New Roman" w:cs="Times New Roman"/>
          <w:sz w:val="28"/>
          <w:szCs w:val="28"/>
        </w:rPr>
        <w:t>Структурные подразделения ( ответстве</w:t>
      </w:r>
      <w:r w:rsidR="003B1E92">
        <w:rPr>
          <w:rFonts w:ascii="Times New Roman" w:hAnsi="Times New Roman" w:cs="Times New Roman"/>
          <w:sz w:val="28"/>
          <w:szCs w:val="28"/>
        </w:rPr>
        <w:t>н</w:t>
      </w:r>
      <w:r w:rsidR="003B1E92">
        <w:rPr>
          <w:rFonts w:ascii="Times New Roman" w:hAnsi="Times New Roman" w:cs="Times New Roman"/>
          <w:sz w:val="28"/>
          <w:szCs w:val="28"/>
        </w:rPr>
        <w:t>ные специалисты )</w:t>
      </w:r>
      <w:r w:rsidRPr="00F77713">
        <w:rPr>
          <w:rFonts w:ascii="Times New Roman" w:hAnsi="Times New Roman" w:cs="Times New Roman"/>
          <w:sz w:val="28"/>
          <w:szCs w:val="28"/>
        </w:rPr>
        <w:t>, осуществляющие подготовку административного регл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 xml:space="preserve">мента, </w:t>
      </w:r>
      <w:r>
        <w:rPr>
          <w:rFonts w:ascii="Times New Roman" w:hAnsi="Times New Roman" w:cs="Times New Roman"/>
          <w:sz w:val="28"/>
          <w:szCs w:val="28"/>
        </w:rPr>
        <w:t xml:space="preserve">в регламенте </w:t>
      </w:r>
      <w:r w:rsidRPr="00F77713">
        <w:rPr>
          <w:rFonts w:ascii="Times New Roman" w:hAnsi="Times New Roman" w:cs="Times New Roman"/>
          <w:sz w:val="28"/>
          <w:szCs w:val="28"/>
        </w:rPr>
        <w:t>могут установить сокращенные сроки исполнения мун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ципальной функции, а также сроки выполнения административных процедур (действий) в рамках исполнения муниципальной функции по отношению к с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ответствующим срокам, установленным законодательством Российской Фед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рации;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администрации </w:t>
      </w:r>
      <w:r w:rsidR="003B1E92">
        <w:rPr>
          <w:rFonts w:ascii="Times New Roman" w:hAnsi="Times New Roman" w:cs="Times New Roman"/>
          <w:sz w:val="28"/>
          <w:szCs w:val="28"/>
        </w:rPr>
        <w:t>Полтавского сел</w:t>
      </w:r>
      <w:r w:rsidR="003B1E92">
        <w:rPr>
          <w:rFonts w:ascii="Times New Roman" w:hAnsi="Times New Roman" w:cs="Times New Roman"/>
          <w:sz w:val="28"/>
          <w:szCs w:val="28"/>
        </w:rPr>
        <w:t>ь</w:t>
      </w:r>
      <w:r w:rsidR="003B1E92">
        <w:rPr>
          <w:rFonts w:ascii="Times New Roman" w:hAnsi="Times New Roman" w:cs="Times New Roman"/>
          <w:sz w:val="28"/>
          <w:szCs w:val="28"/>
        </w:rPr>
        <w:t>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 xml:space="preserve">, </w:t>
      </w:r>
      <w:r w:rsidR="003B1E92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1E9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>, исполняющих муниципальные функции, за несоблюдение ими требований административных регламентов при выполнении администр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тивных процедур (действий);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4"/>
      <w:r w:rsidRPr="00F77713">
        <w:rPr>
          <w:rFonts w:ascii="Times New Roman" w:hAnsi="Times New Roman" w:cs="Times New Roman"/>
          <w:sz w:val="28"/>
          <w:szCs w:val="28"/>
        </w:rPr>
        <w:t xml:space="preserve">1.4. Регламенты утверждаются в установленном порядке постановлением администрации </w:t>
      </w:r>
      <w:r w:rsidR="003B1E9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F77713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3B1E92">
        <w:rPr>
          <w:rFonts w:ascii="Times New Roman" w:hAnsi="Times New Roman" w:cs="Times New Roman"/>
          <w:sz w:val="28"/>
          <w:szCs w:val="28"/>
        </w:rPr>
        <w:t>ого</w:t>
      </w:r>
      <w:r w:rsidRPr="00F777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1E92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5"/>
      <w:bookmarkEnd w:id="10"/>
      <w:r w:rsidRPr="00C67D39">
        <w:rPr>
          <w:rFonts w:ascii="Times New Roman" w:hAnsi="Times New Roman" w:cs="Times New Roman"/>
          <w:sz w:val="28"/>
          <w:szCs w:val="28"/>
        </w:rPr>
        <w:t>1.5. Исполнение админист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Pr="00C67D39">
        <w:rPr>
          <w:rFonts w:ascii="Times New Roman" w:hAnsi="Times New Roman" w:cs="Times New Roman"/>
          <w:sz w:val="28"/>
          <w:szCs w:val="28"/>
        </w:rPr>
        <w:t xml:space="preserve">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3B1E92">
        <w:rPr>
          <w:rFonts w:ascii="Times New Roman" w:hAnsi="Times New Roman" w:cs="Times New Roman"/>
          <w:sz w:val="28"/>
          <w:szCs w:val="28"/>
        </w:rPr>
        <w:t xml:space="preserve"> </w:t>
      </w:r>
      <w:r w:rsidRPr="00C67D39">
        <w:rPr>
          <w:rFonts w:ascii="Times New Roman" w:hAnsi="Times New Roman" w:cs="Times New Roman"/>
          <w:sz w:val="28"/>
          <w:szCs w:val="28"/>
        </w:rPr>
        <w:t>о</w:t>
      </w:r>
      <w:r w:rsidRPr="00C67D39">
        <w:rPr>
          <w:rFonts w:ascii="Times New Roman" w:hAnsi="Times New Roman" w:cs="Times New Roman"/>
          <w:sz w:val="28"/>
          <w:szCs w:val="28"/>
        </w:rPr>
        <w:t>т</w:t>
      </w:r>
      <w:r w:rsidRPr="00C67D39">
        <w:rPr>
          <w:rFonts w:ascii="Times New Roman" w:hAnsi="Times New Roman" w:cs="Times New Roman"/>
          <w:sz w:val="28"/>
          <w:szCs w:val="28"/>
        </w:rPr>
        <w:t>дельных государственных полномочий субъекта Российской Федерации – Краснодарского края, переданных на основании законов Краснодарского края с предоставлением субвенций из краевого бюджета, осуществляется в порядке, установленном регламентом, утвержденным соответствующим государстве</w:t>
      </w:r>
      <w:r w:rsidRPr="00C67D39">
        <w:rPr>
          <w:rFonts w:ascii="Times New Roman" w:hAnsi="Times New Roman" w:cs="Times New Roman"/>
          <w:sz w:val="28"/>
          <w:szCs w:val="28"/>
        </w:rPr>
        <w:t>н</w:t>
      </w:r>
      <w:r w:rsidRPr="00C67D39">
        <w:rPr>
          <w:rFonts w:ascii="Times New Roman" w:hAnsi="Times New Roman" w:cs="Times New Roman"/>
          <w:sz w:val="28"/>
          <w:szCs w:val="28"/>
        </w:rPr>
        <w:t>ным органом исполнительной власти, если иное не установлено законами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6"/>
      <w:bookmarkEnd w:id="11"/>
      <w:r w:rsidRPr="00F77713">
        <w:rPr>
          <w:rFonts w:ascii="Times New Roman" w:hAnsi="Times New Roman" w:cs="Times New Roman"/>
          <w:sz w:val="28"/>
          <w:szCs w:val="28"/>
        </w:rPr>
        <w:t xml:space="preserve">1.6. Регламенты разрабатываются </w:t>
      </w:r>
      <w:r w:rsidR="00FC4544">
        <w:rPr>
          <w:rFonts w:ascii="Times New Roman" w:hAnsi="Times New Roman" w:cs="Times New Roman"/>
          <w:sz w:val="28"/>
          <w:szCs w:val="28"/>
        </w:rPr>
        <w:t>структурными подразделениями ( о</w:t>
      </w:r>
      <w:r w:rsidR="00FC4544">
        <w:rPr>
          <w:rFonts w:ascii="Times New Roman" w:hAnsi="Times New Roman" w:cs="Times New Roman"/>
          <w:sz w:val="28"/>
          <w:szCs w:val="28"/>
        </w:rPr>
        <w:t>т</w:t>
      </w:r>
      <w:r w:rsidR="00FC4544">
        <w:rPr>
          <w:rFonts w:ascii="Times New Roman" w:hAnsi="Times New Roman" w:cs="Times New Roman"/>
          <w:sz w:val="28"/>
          <w:szCs w:val="28"/>
        </w:rPr>
        <w:t>ветственными специалистами)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985F30">
        <w:rPr>
          <w:rFonts w:ascii="Times New Roman" w:hAnsi="Times New Roman" w:cs="Times New Roman"/>
          <w:sz w:val="28"/>
          <w:szCs w:val="28"/>
        </w:rPr>
        <w:t>е</w:t>
      </w:r>
      <w:r w:rsidR="00985F30">
        <w:rPr>
          <w:rFonts w:ascii="Times New Roman" w:hAnsi="Times New Roman" w:cs="Times New Roman"/>
          <w:sz w:val="28"/>
          <w:szCs w:val="28"/>
        </w:rPr>
        <w:t>ния</w:t>
      </w:r>
      <w:r w:rsidR="00FC4544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на основании полномочий, предусмотренных нормативными правовыми актами Российской Федерации, нормативными правовыми актами Краснода</w:t>
      </w:r>
      <w:r w:rsidRPr="00F77713">
        <w:rPr>
          <w:rFonts w:ascii="Times New Roman" w:hAnsi="Times New Roman" w:cs="Times New Roman"/>
          <w:sz w:val="28"/>
          <w:szCs w:val="28"/>
        </w:rPr>
        <w:t>р</w:t>
      </w:r>
      <w:r w:rsidRPr="00F77713">
        <w:rPr>
          <w:rFonts w:ascii="Times New Roman" w:hAnsi="Times New Roman" w:cs="Times New Roman"/>
          <w:sz w:val="28"/>
          <w:szCs w:val="28"/>
        </w:rPr>
        <w:t xml:space="preserve">ского края, нормативными правовыми актами органов местного самоуправления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FC4544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и включаются в реестр государственных и муниципальных услуг (функций) Краснодарского края.</w:t>
      </w:r>
    </w:p>
    <w:p w:rsidR="00D1147F" w:rsidRPr="00AB209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7"/>
      <w:bookmarkEnd w:id="12"/>
      <w:r w:rsidRPr="00F77713">
        <w:rPr>
          <w:rFonts w:ascii="Times New Roman" w:hAnsi="Times New Roman" w:cs="Times New Roman"/>
          <w:sz w:val="28"/>
          <w:szCs w:val="28"/>
        </w:rPr>
        <w:t xml:space="preserve">1.7. Проект регламента подлежит размещению </w:t>
      </w:r>
      <w:r w:rsidR="00FC4544">
        <w:rPr>
          <w:rFonts w:ascii="Times New Roman" w:hAnsi="Times New Roman" w:cs="Times New Roman"/>
          <w:sz w:val="28"/>
          <w:szCs w:val="28"/>
        </w:rPr>
        <w:t>структурным подразд</w:t>
      </w:r>
      <w:r w:rsidR="00FC4544">
        <w:rPr>
          <w:rFonts w:ascii="Times New Roman" w:hAnsi="Times New Roman" w:cs="Times New Roman"/>
          <w:sz w:val="28"/>
          <w:szCs w:val="28"/>
        </w:rPr>
        <w:t>е</w:t>
      </w:r>
      <w:r w:rsidR="00FC4544">
        <w:rPr>
          <w:rFonts w:ascii="Times New Roman" w:hAnsi="Times New Roman" w:cs="Times New Roman"/>
          <w:sz w:val="28"/>
          <w:szCs w:val="28"/>
        </w:rPr>
        <w:t xml:space="preserve">лением ( ответственным специалистом), ответственным за его разработку,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F777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7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C4544">
        <w:rPr>
          <w:rFonts w:ascii="Times New Roman" w:hAnsi="Times New Roman" w:cs="Times New Roman"/>
          <w:sz w:val="28"/>
          <w:szCs w:val="28"/>
        </w:rPr>
        <w:t>администрации</w:t>
      </w:r>
      <w:r w:rsidR="00FC4544" w:rsidRPr="00FC4544">
        <w:rPr>
          <w:rFonts w:ascii="Times New Roman" w:hAnsi="Times New Roman" w:cs="Times New Roman"/>
          <w:sz w:val="28"/>
          <w:szCs w:val="28"/>
        </w:rPr>
        <w:t xml:space="preserve"> </w:t>
      </w:r>
      <w:r w:rsidR="00FC4544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 </w:t>
      </w:r>
      <w:r w:rsidR="00FC45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4544" w:rsidRPr="00FC4544">
        <w:rPr>
          <w:rFonts w:ascii="Times New Roman" w:hAnsi="Times New Roman" w:cs="Times New Roman"/>
          <w:sz w:val="28"/>
          <w:szCs w:val="28"/>
        </w:rPr>
        <w:t>.</w:t>
      </w:r>
      <w:r w:rsidR="00FC4544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FC4544" w:rsidRPr="00FC4544">
        <w:rPr>
          <w:rFonts w:ascii="Times New Roman" w:hAnsi="Times New Roman" w:cs="Times New Roman"/>
          <w:sz w:val="28"/>
          <w:szCs w:val="28"/>
        </w:rPr>
        <w:t>.</w:t>
      </w:r>
      <w:r w:rsidR="00FC4544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FC454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нтикоррупционная </w:t>
      </w:r>
      <w:r w:rsidR="00FC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экспертиза».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8"/>
      <w:bookmarkEnd w:id="13"/>
      <w:r w:rsidRPr="00F77713">
        <w:rPr>
          <w:rFonts w:ascii="Times New Roman" w:hAnsi="Times New Roman" w:cs="Times New Roman"/>
          <w:sz w:val="28"/>
          <w:szCs w:val="28"/>
        </w:rPr>
        <w:t xml:space="preserve">1.8. Проекты регламентов подлежат независимой экспертизе и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F77713">
        <w:rPr>
          <w:rFonts w:ascii="Times New Roman" w:hAnsi="Times New Roman" w:cs="Times New Roman"/>
          <w:sz w:val="28"/>
          <w:szCs w:val="28"/>
        </w:rPr>
        <w:t xml:space="preserve">экспертизе, проводимой </w:t>
      </w:r>
      <w:r>
        <w:rPr>
          <w:rFonts w:ascii="Times New Roman" w:hAnsi="Times New Roman" w:cs="Times New Roman"/>
          <w:sz w:val="28"/>
          <w:szCs w:val="28"/>
        </w:rPr>
        <w:t>юри</w:t>
      </w:r>
      <w:r w:rsidR="00FC4544">
        <w:rPr>
          <w:rFonts w:ascii="Times New Roman" w:hAnsi="Times New Roman" w:cs="Times New Roman"/>
          <w:sz w:val="28"/>
          <w:szCs w:val="28"/>
        </w:rPr>
        <w:t>сконсультом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 xml:space="preserve"> </w:t>
      </w:r>
      <w:r w:rsidR="00FC4544">
        <w:rPr>
          <w:rFonts w:ascii="Times New Roman" w:hAnsi="Times New Roman" w:cs="Times New Roman"/>
          <w:sz w:val="28"/>
          <w:szCs w:val="28"/>
        </w:rPr>
        <w:t>Полтавского сел</w:t>
      </w:r>
      <w:r w:rsidR="00FC4544">
        <w:rPr>
          <w:rFonts w:ascii="Times New Roman" w:hAnsi="Times New Roman" w:cs="Times New Roman"/>
          <w:sz w:val="28"/>
          <w:szCs w:val="28"/>
        </w:rPr>
        <w:t>ь</w:t>
      </w:r>
      <w:r w:rsidR="00FC4544">
        <w:rPr>
          <w:rFonts w:ascii="Times New Roman" w:hAnsi="Times New Roman" w:cs="Times New Roman"/>
          <w:sz w:val="28"/>
          <w:szCs w:val="28"/>
        </w:rPr>
        <w:t>ского поселения.</w:t>
      </w:r>
    </w:p>
    <w:bookmarkEnd w:id="14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F77713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200"/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t>2. Требования к регламентам</w:t>
      </w:r>
    </w:p>
    <w:bookmarkEnd w:id="15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1"/>
      <w:r w:rsidRPr="00F77713">
        <w:rPr>
          <w:rFonts w:ascii="Times New Roman" w:hAnsi="Times New Roman" w:cs="Times New Roman"/>
          <w:sz w:val="28"/>
          <w:szCs w:val="28"/>
        </w:rPr>
        <w:t xml:space="preserve">2.1. Наименование регламента определяется </w:t>
      </w:r>
      <w:r w:rsidR="00FC4544">
        <w:rPr>
          <w:rFonts w:ascii="Times New Roman" w:hAnsi="Times New Roman" w:cs="Times New Roman"/>
          <w:sz w:val="28"/>
          <w:szCs w:val="28"/>
        </w:rPr>
        <w:t>структурным подраздел</w:t>
      </w:r>
      <w:r w:rsidR="00FC4544">
        <w:rPr>
          <w:rFonts w:ascii="Times New Roman" w:hAnsi="Times New Roman" w:cs="Times New Roman"/>
          <w:sz w:val="28"/>
          <w:szCs w:val="28"/>
        </w:rPr>
        <w:t>е</w:t>
      </w:r>
      <w:r w:rsidR="00FC4544">
        <w:rPr>
          <w:rFonts w:ascii="Times New Roman" w:hAnsi="Times New Roman" w:cs="Times New Roman"/>
          <w:sz w:val="28"/>
          <w:szCs w:val="28"/>
        </w:rPr>
        <w:t xml:space="preserve">нием (ответственным специалистом) </w:t>
      </w:r>
      <w:r w:rsidRPr="00F777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4544">
        <w:rPr>
          <w:rFonts w:ascii="Times New Roman" w:hAnsi="Times New Roman" w:cs="Times New Roman"/>
          <w:sz w:val="28"/>
          <w:szCs w:val="28"/>
        </w:rPr>
        <w:t>Полтавского сельского поселения,</w:t>
      </w:r>
      <w:r w:rsidRPr="00F77713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FC4544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 xml:space="preserve"> за его утверждение, с учетом формулировки, соо</w:t>
      </w:r>
      <w:r w:rsidRPr="00F77713">
        <w:rPr>
          <w:rFonts w:ascii="Times New Roman" w:hAnsi="Times New Roman" w:cs="Times New Roman"/>
          <w:sz w:val="28"/>
          <w:szCs w:val="28"/>
        </w:rPr>
        <w:t>т</w:t>
      </w:r>
      <w:r w:rsidRPr="00F77713">
        <w:rPr>
          <w:rFonts w:ascii="Times New Roman" w:hAnsi="Times New Roman" w:cs="Times New Roman"/>
          <w:sz w:val="28"/>
          <w:szCs w:val="28"/>
        </w:rPr>
        <w:lastRenderedPageBreak/>
        <w:t>ветствующей редакции положения нормативного правового акта, которым предусмотрена муниципальная функция.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2"/>
      <w:bookmarkEnd w:id="16"/>
      <w:r w:rsidRPr="00F77713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bookmarkEnd w:id="17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г) порядок и формы контроля за исполнением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3"/>
      <w:r w:rsidRPr="00F77713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</w:t>
      </w:r>
      <w:r w:rsidRPr="00F77713">
        <w:rPr>
          <w:rFonts w:ascii="Times New Roman" w:hAnsi="Times New Roman" w:cs="Times New Roman"/>
          <w:sz w:val="28"/>
          <w:szCs w:val="28"/>
        </w:rPr>
        <w:t>д</w:t>
      </w:r>
      <w:r w:rsidRPr="00F77713">
        <w:rPr>
          <w:rFonts w:ascii="Times New Roman" w:hAnsi="Times New Roman" w:cs="Times New Roman"/>
          <w:sz w:val="28"/>
          <w:szCs w:val="28"/>
        </w:rPr>
        <w:t>разделов, определяющих:</w:t>
      </w:r>
    </w:p>
    <w:bookmarkEnd w:id="18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наименование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C31D5B">
        <w:rPr>
          <w:rFonts w:ascii="Times New Roman" w:hAnsi="Times New Roman" w:cs="Times New Roman"/>
          <w:sz w:val="28"/>
          <w:szCs w:val="28"/>
        </w:rPr>
        <w:t>структурного подразделения ( ответственн</w:t>
      </w:r>
      <w:r w:rsidR="002C4724">
        <w:rPr>
          <w:rFonts w:ascii="Times New Roman" w:hAnsi="Times New Roman" w:cs="Times New Roman"/>
          <w:sz w:val="28"/>
          <w:szCs w:val="28"/>
        </w:rPr>
        <w:t>ого</w:t>
      </w:r>
      <w:r w:rsidR="00C31D5B">
        <w:rPr>
          <w:rFonts w:ascii="Times New Roman" w:hAnsi="Times New Roman" w:cs="Times New Roman"/>
          <w:sz w:val="28"/>
          <w:szCs w:val="28"/>
        </w:rPr>
        <w:t xml:space="preserve"> </w:t>
      </w:r>
      <w:r w:rsidR="002C4724">
        <w:rPr>
          <w:rFonts w:ascii="Times New Roman" w:hAnsi="Times New Roman" w:cs="Times New Roman"/>
          <w:sz w:val="28"/>
          <w:szCs w:val="28"/>
        </w:rPr>
        <w:t>специ</w:t>
      </w:r>
      <w:r w:rsidR="002C4724">
        <w:rPr>
          <w:rFonts w:ascii="Times New Roman" w:hAnsi="Times New Roman" w:cs="Times New Roman"/>
          <w:sz w:val="28"/>
          <w:szCs w:val="28"/>
        </w:rPr>
        <w:t>а</w:t>
      </w:r>
      <w:r w:rsidR="002C4724">
        <w:rPr>
          <w:rFonts w:ascii="Times New Roman" w:hAnsi="Times New Roman" w:cs="Times New Roman"/>
          <w:sz w:val="28"/>
          <w:szCs w:val="28"/>
        </w:rPr>
        <w:t>листа</w:t>
      </w:r>
      <w:r w:rsidRPr="00F77713">
        <w:rPr>
          <w:rFonts w:ascii="Times New Roman" w:hAnsi="Times New Roman" w:cs="Times New Roman"/>
          <w:sz w:val="28"/>
          <w:szCs w:val="28"/>
        </w:rPr>
        <w:t xml:space="preserve"> </w:t>
      </w:r>
      <w:r w:rsidR="002C4724">
        <w:rPr>
          <w:rFonts w:ascii="Times New Roman" w:hAnsi="Times New Roman" w:cs="Times New Roman"/>
          <w:sz w:val="28"/>
          <w:szCs w:val="28"/>
        </w:rPr>
        <w:t>), ис</w:t>
      </w:r>
      <w:r w:rsidRPr="00F77713">
        <w:rPr>
          <w:rFonts w:ascii="Times New Roman" w:hAnsi="Times New Roman" w:cs="Times New Roman"/>
          <w:sz w:val="28"/>
          <w:szCs w:val="28"/>
        </w:rPr>
        <w:t>полняющего муниципальную функцию. Если в исполнении муниц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 xml:space="preserve">пальной функции участвуют также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F77713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F77713">
        <w:rPr>
          <w:rFonts w:ascii="Times New Roman" w:hAnsi="Times New Roman" w:cs="Times New Roman"/>
          <w:sz w:val="28"/>
          <w:szCs w:val="28"/>
        </w:rPr>
        <w:t xml:space="preserve"> власти и органы местного самоуправления сельских поселений Красноарме</w:t>
      </w:r>
      <w:r w:rsidRPr="00F77713">
        <w:rPr>
          <w:rFonts w:ascii="Times New Roman" w:hAnsi="Times New Roman" w:cs="Times New Roman"/>
          <w:sz w:val="28"/>
          <w:szCs w:val="28"/>
        </w:rPr>
        <w:t>й</w:t>
      </w:r>
      <w:r w:rsidRPr="00F77713">
        <w:rPr>
          <w:rFonts w:ascii="Times New Roman" w:hAnsi="Times New Roman" w:cs="Times New Roman"/>
          <w:sz w:val="28"/>
          <w:szCs w:val="28"/>
        </w:rPr>
        <w:t>ского района, а также организации, в случаях, предусмотренных законодател</w:t>
      </w:r>
      <w:r w:rsidRPr="00F77713">
        <w:rPr>
          <w:rFonts w:ascii="Times New Roman" w:hAnsi="Times New Roman" w:cs="Times New Roman"/>
          <w:sz w:val="28"/>
          <w:szCs w:val="28"/>
        </w:rPr>
        <w:t>ь</w:t>
      </w:r>
      <w:r w:rsidRPr="00F77713">
        <w:rPr>
          <w:rFonts w:ascii="Times New Roman" w:hAnsi="Times New Roman" w:cs="Times New Roman"/>
          <w:sz w:val="28"/>
          <w:szCs w:val="28"/>
        </w:rPr>
        <w:t>ством Российской Федерации, то указываются все органы исполнительной вл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сти и органы местного самоуправления и организации, участие которых нео</w:t>
      </w:r>
      <w:r w:rsidRPr="00F77713">
        <w:rPr>
          <w:rFonts w:ascii="Times New Roman" w:hAnsi="Times New Roman" w:cs="Times New Roman"/>
          <w:sz w:val="28"/>
          <w:szCs w:val="28"/>
        </w:rPr>
        <w:t>б</w:t>
      </w:r>
      <w:r w:rsidRPr="00F77713">
        <w:rPr>
          <w:rFonts w:ascii="Times New Roman" w:hAnsi="Times New Roman" w:cs="Times New Roman"/>
          <w:sz w:val="28"/>
          <w:szCs w:val="28"/>
        </w:rPr>
        <w:t>ходимо при исполнении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</w:t>
      </w:r>
      <w:r w:rsidRPr="00F77713">
        <w:rPr>
          <w:rFonts w:ascii="Times New Roman" w:hAnsi="Times New Roman" w:cs="Times New Roman"/>
          <w:sz w:val="28"/>
          <w:szCs w:val="28"/>
        </w:rPr>
        <w:t>ь</w:t>
      </w:r>
      <w:r w:rsidRPr="00F77713">
        <w:rPr>
          <w:rFonts w:ascii="Times New Roman" w:hAnsi="Times New Roman" w:cs="Times New Roman"/>
          <w:sz w:val="28"/>
          <w:szCs w:val="28"/>
        </w:rPr>
        <w:t>ного опубликования;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г) предмет </w:t>
      </w:r>
      <w:r w:rsidRPr="00D00F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7713">
        <w:rPr>
          <w:rFonts w:ascii="Times New Roman" w:hAnsi="Times New Roman" w:cs="Times New Roman"/>
          <w:sz w:val="28"/>
          <w:szCs w:val="28"/>
        </w:rPr>
        <w:t xml:space="preserve"> контроля (надзора);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роприятия по контролю;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ж) описание результата исполнения муниципальной функции.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24"/>
      <w:r w:rsidRPr="00F77713"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исполнения муниц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пальной функции, состоит из трех подразделов: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41"/>
      <w:bookmarkEnd w:id="19"/>
      <w:r w:rsidRPr="00F77713">
        <w:rPr>
          <w:rFonts w:ascii="Times New Roman" w:hAnsi="Times New Roman" w:cs="Times New Roman"/>
          <w:sz w:val="28"/>
          <w:szCs w:val="28"/>
        </w:rPr>
        <w:t>2.4.1. Порядок информирования об исполнении муниципальной функции. В данном подразделе указываются: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411"/>
      <w:bookmarkEnd w:id="20"/>
      <w:r w:rsidRPr="00F77713">
        <w:rPr>
          <w:rFonts w:ascii="Times New Roman" w:hAnsi="Times New Roman" w:cs="Times New Roman"/>
          <w:sz w:val="28"/>
          <w:szCs w:val="28"/>
        </w:rPr>
        <w:t xml:space="preserve">а) информация о месте нахождения и графике работы администрации </w:t>
      </w:r>
      <w:r w:rsidR="00E52B5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 xml:space="preserve">, </w:t>
      </w:r>
      <w:r w:rsidR="00E52B52">
        <w:rPr>
          <w:rFonts w:ascii="Times New Roman" w:hAnsi="Times New Roman" w:cs="Times New Roman"/>
          <w:sz w:val="28"/>
          <w:szCs w:val="28"/>
        </w:rPr>
        <w:t>структурных подразделений ( ответственных специалистов)</w:t>
      </w:r>
      <w:r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B5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>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bookmarkEnd w:id="21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б) справочные телефоны </w:t>
      </w:r>
      <w:r w:rsidR="00E52B52">
        <w:rPr>
          <w:rFonts w:ascii="Times New Roman" w:hAnsi="Times New Roman" w:cs="Times New Roman"/>
          <w:sz w:val="28"/>
          <w:szCs w:val="28"/>
        </w:rPr>
        <w:t>структурных подразделений ( ответственных специалистов)</w:t>
      </w:r>
      <w:r w:rsidR="00E52B52" w:rsidRPr="00F777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B5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E52B52" w:rsidRPr="00F77713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E52B52" w:rsidRPr="00F77713">
        <w:rPr>
          <w:rFonts w:ascii="Times New Roman" w:hAnsi="Times New Roman" w:cs="Times New Roman"/>
          <w:sz w:val="28"/>
          <w:szCs w:val="28"/>
        </w:rPr>
        <w:lastRenderedPageBreak/>
        <w:t>муниципальную функцию</w:t>
      </w:r>
      <w:r w:rsidRPr="00F77713">
        <w:rPr>
          <w:rFonts w:ascii="Times New Roman" w:hAnsi="Times New Roman" w:cs="Times New Roman"/>
          <w:sz w:val="28"/>
          <w:szCs w:val="28"/>
        </w:rPr>
        <w:t>, и организаций, участвующих в исполнении мун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в) адреса официальных сайтов </w:t>
      </w:r>
      <w:r w:rsidR="00E52B52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>, организаций, участвующих в исполнении муниципальной функции, в сети "Интернет", содержащих информацию о порядке исполнения муниц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пальной функции, адреса их электронной почты;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г) порядок получения информации заинтересованными лицами по в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просам исполнения муниципальной функции, сведений о ходе исполнения м</w:t>
      </w:r>
      <w:r w:rsidRPr="00F77713">
        <w:rPr>
          <w:rFonts w:ascii="Times New Roman" w:hAnsi="Times New Roman" w:cs="Times New Roman"/>
          <w:sz w:val="28"/>
          <w:szCs w:val="28"/>
        </w:rPr>
        <w:t>у</w:t>
      </w:r>
      <w:r w:rsidRPr="00F77713">
        <w:rPr>
          <w:rFonts w:ascii="Times New Roman" w:hAnsi="Times New Roman" w:cs="Times New Roman"/>
          <w:sz w:val="28"/>
          <w:szCs w:val="28"/>
        </w:rPr>
        <w:t xml:space="preserve">ниципальной функции, в том числе с использованием федеральной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Pr="00F77713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713">
        <w:rPr>
          <w:rFonts w:ascii="Times New Roman" w:hAnsi="Times New Roman" w:cs="Times New Roman"/>
          <w:sz w:val="28"/>
          <w:szCs w:val="28"/>
        </w:rPr>
        <w:t>Единый портал государственных и мун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713">
        <w:rPr>
          <w:rFonts w:ascii="Times New Roman" w:hAnsi="Times New Roman" w:cs="Times New Roman"/>
          <w:sz w:val="28"/>
          <w:szCs w:val="28"/>
        </w:rPr>
        <w:t>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д) порядок, форма и место размещения указанной в </w:t>
      </w:r>
      <w:hyperlink w:anchor="sub_122411" w:history="1">
        <w:r w:rsidRPr="00F7771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"а" - "г"</w:t>
        </w:r>
      </w:hyperlink>
      <w:r w:rsidRPr="00F77713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исполнения муниципальной функции, на официальном сайте </w:t>
      </w:r>
      <w:r w:rsidR="00E52B52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713">
        <w:rPr>
          <w:rFonts w:ascii="Times New Roman" w:hAnsi="Times New Roman" w:cs="Times New Roman"/>
          <w:sz w:val="28"/>
          <w:szCs w:val="28"/>
        </w:rPr>
        <w:t xml:space="preserve">организаций, участвующих в исполнении муниципальной функции,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7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713">
        <w:rPr>
          <w:rFonts w:ascii="Times New Roman" w:hAnsi="Times New Roman" w:cs="Times New Roman"/>
          <w:sz w:val="28"/>
          <w:szCs w:val="28"/>
        </w:rPr>
        <w:t xml:space="preserve">, а также в федеральной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7713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F77713">
        <w:rPr>
          <w:rFonts w:ascii="Times New Roman" w:hAnsi="Times New Roman" w:cs="Times New Roman"/>
          <w:sz w:val="28"/>
          <w:szCs w:val="28"/>
        </w:rPr>
        <w:t>р</w:t>
      </w:r>
      <w:r w:rsidRPr="00F77713">
        <w:rPr>
          <w:rFonts w:ascii="Times New Roman" w:hAnsi="Times New Roman" w:cs="Times New Roman"/>
          <w:sz w:val="28"/>
          <w:szCs w:val="28"/>
        </w:rPr>
        <w:t xml:space="preserve">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7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713">
        <w:rPr>
          <w:rFonts w:ascii="Times New Roman" w:hAnsi="Times New Roman" w:cs="Times New Roman"/>
          <w:sz w:val="28"/>
          <w:szCs w:val="28"/>
        </w:rPr>
        <w:t>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42"/>
      <w:r w:rsidRPr="00F77713">
        <w:rPr>
          <w:rFonts w:ascii="Times New Roman" w:hAnsi="Times New Roman" w:cs="Times New Roman"/>
          <w:sz w:val="28"/>
          <w:szCs w:val="28"/>
        </w:rPr>
        <w:t>2.4.2. Сведения о размере платы за услуги организации (организаций), участвующей (участвующих) в исполнении муниципальной функции, взима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организации). В данном подразделе указывается информация об основ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ниях и порядке взимания платы либо об отсутствии такой платы.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43"/>
      <w:bookmarkEnd w:id="22"/>
      <w:r w:rsidRPr="00F77713">
        <w:rPr>
          <w:rFonts w:ascii="Times New Roman" w:hAnsi="Times New Roman" w:cs="Times New Roman"/>
          <w:sz w:val="28"/>
          <w:szCs w:val="28"/>
        </w:rPr>
        <w:t>2.4.3. Общий срок исполнения муниципальной функции.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25"/>
      <w:bookmarkEnd w:id="23"/>
      <w:r w:rsidRPr="00F77713">
        <w:rPr>
          <w:rFonts w:ascii="Times New Roman" w:hAnsi="Times New Roman" w:cs="Times New Roman"/>
          <w:sz w:val="28"/>
          <w:szCs w:val="28"/>
        </w:rPr>
        <w:t>2.5. Раздел, касающийся состава, последовательности и сроков выпо</w:t>
      </w:r>
      <w:r w:rsidRPr="00F77713">
        <w:rPr>
          <w:rFonts w:ascii="Times New Roman" w:hAnsi="Times New Roman" w:cs="Times New Roman"/>
          <w:sz w:val="28"/>
          <w:szCs w:val="28"/>
        </w:rPr>
        <w:t>л</w:t>
      </w:r>
      <w:r w:rsidRPr="00F77713">
        <w:rPr>
          <w:rFonts w:ascii="Times New Roman" w:hAnsi="Times New Roman" w:cs="Times New Roman"/>
          <w:sz w:val="28"/>
          <w:szCs w:val="28"/>
        </w:rPr>
        <w:t>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</w:t>
      </w:r>
      <w:r w:rsidRPr="00F77713">
        <w:rPr>
          <w:rFonts w:ascii="Times New Roman" w:hAnsi="Times New Roman" w:cs="Times New Roman"/>
          <w:sz w:val="28"/>
          <w:szCs w:val="28"/>
        </w:rPr>
        <w:t>в</w:t>
      </w:r>
      <w:r w:rsidRPr="00F77713">
        <w:rPr>
          <w:rFonts w:ascii="Times New Roman" w:hAnsi="Times New Roman" w:cs="Times New Roman"/>
          <w:sz w:val="28"/>
          <w:szCs w:val="28"/>
        </w:rPr>
        <w:t>ных процедур - логически обособленных последовательностей администр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bookmarkEnd w:id="24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 начале вышеназванного раздела указывается исчерпывающий перечень административных процедур, содержащихся в этом разделе.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26"/>
      <w:r w:rsidRPr="00F77713">
        <w:rPr>
          <w:rFonts w:ascii="Times New Roman" w:hAnsi="Times New Roman" w:cs="Times New Roman"/>
          <w:sz w:val="28"/>
          <w:szCs w:val="28"/>
        </w:rPr>
        <w:t>2.6. Блок-схема исполнения муниципальной функции приводится в приложении к регламенту.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27"/>
      <w:bookmarkEnd w:id="25"/>
      <w:r w:rsidRPr="00F77713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содержит следу</w:t>
      </w:r>
      <w:r w:rsidRPr="00F77713">
        <w:rPr>
          <w:rFonts w:ascii="Times New Roman" w:hAnsi="Times New Roman" w:cs="Times New Roman"/>
          <w:sz w:val="28"/>
          <w:szCs w:val="28"/>
        </w:rPr>
        <w:t>ю</w:t>
      </w:r>
      <w:r w:rsidRPr="00F77713">
        <w:rPr>
          <w:rFonts w:ascii="Times New Roman" w:hAnsi="Times New Roman" w:cs="Times New Roman"/>
          <w:sz w:val="28"/>
          <w:szCs w:val="28"/>
        </w:rPr>
        <w:t>щие обязательные элементы:</w:t>
      </w:r>
    </w:p>
    <w:bookmarkEnd w:id="26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F77713">
        <w:rPr>
          <w:rFonts w:ascii="Times New Roman" w:hAnsi="Times New Roman" w:cs="Times New Roman"/>
          <w:sz w:val="28"/>
          <w:szCs w:val="28"/>
        </w:rPr>
        <w:t>у</w:t>
      </w:r>
      <w:r w:rsidRPr="00F77713">
        <w:rPr>
          <w:rFonts w:ascii="Times New Roman" w:hAnsi="Times New Roman" w:cs="Times New Roman"/>
          <w:sz w:val="28"/>
          <w:szCs w:val="28"/>
        </w:rPr>
        <w:t>ры. Если нормативные правовые акты, непосредственно регулирующие испо</w:t>
      </w:r>
      <w:r w:rsidRPr="00F77713">
        <w:rPr>
          <w:rFonts w:ascii="Times New Roman" w:hAnsi="Times New Roman" w:cs="Times New Roman"/>
          <w:sz w:val="28"/>
          <w:szCs w:val="28"/>
        </w:rPr>
        <w:t>л</w:t>
      </w:r>
      <w:r w:rsidRPr="00F77713">
        <w:rPr>
          <w:rFonts w:ascii="Times New Roman" w:hAnsi="Times New Roman" w:cs="Times New Roman"/>
          <w:sz w:val="28"/>
          <w:szCs w:val="28"/>
        </w:rPr>
        <w:lastRenderedPageBreak/>
        <w:t>нение муниципальной функции, содержат указание на конкретную должность, она указывается в тексте регламента;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дательством Российской Федерации, Краснодарского края, органов местного самоуправления муниципального образования Красноармейский район;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</w:t>
      </w:r>
      <w:r w:rsidRPr="00F77713">
        <w:rPr>
          <w:rFonts w:ascii="Times New Roman" w:hAnsi="Times New Roman" w:cs="Times New Roman"/>
          <w:sz w:val="28"/>
          <w:szCs w:val="28"/>
        </w:rPr>
        <w:t>ь</w:t>
      </w:r>
      <w:r w:rsidRPr="00F77713">
        <w:rPr>
          <w:rFonts w:ascii="Times New Roman" w:hAnsi="Times New Roman" w:cs="Times New Roman"/>
          <w:sz w:val="28"/>
          <w:szCs w:val="28"/>
        </w:rPr>
        <w:t>тата, который может совпадать с основанием для начала выполнения следующей административной процедуры;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дуры, в том числе в электронной форме, содержащий указание на формат об</w:t>
      </w:r>
      <w:r w:rsidRPr="00F77713">
        <w:rPr>
          <w:rFonts w:ascii="Times New Roman" w:hAnsi="Times New Roman" w:cs="Times New Roman"/>
          <w:sz w:val="28"/>
          <w:szCs w:val="28"/>
        </w:rPr>
        <w:t>я</w:t>
      </w:r>
      <w:r w:rsidRPr="00F77713">
        <w:rPr>
          <w:rFonts w:ascii="Times New Roman" w:hAnsi="Times New Roman" w:cs="Times New Roman"/>
          <w:sz w:val="28"/>
          <w:szCs w:val="28"/>
        </w:rPr>
        <w:t>зательного отображения административной процедуры.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28"/>
      <w:r w:rsidRPr="00F77713">
        <w:rPr>
          <w:rFonts w:ascii="Times New Roman" w:hAnsi="Times New Roman" w:cs="Times New Roman"/>
          <w:sz w:val="28"/>
          <w:szCs w:val="28"/>
        </w:rPr>
        <w:t>2.8. Раздел, касающийся порядка и формы контроля за исполнением муниципальной функции, состоит из подразделов, определяющих:</w:t>
      </w:r>
    </w:p>
    <w:bookmarkEnd w:id="27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</w:t>
      </w:r>
      <w:r w:rsidRPr="00F77713">
        <w:rPr>
          <w:rFonts w:ascii="Times New Roman" w:hAnsi="Times New Roman" w:cs="Times New Roman"/>
          <w:sz w:val="28"/>
          <w:szCs w:val="28"/>
        </w:rPr>
        <w:t>л</w:t>
      </w:r>
      <w:r w:rsidRPr="00F77713">
        <w:rPr>
          <w:rFonts w:ascii="Times New Roman" w:hAnsi="Times New Roman" w:cs="Times New Roman"/>
          <w:sz w:val="28"/>
          <w:szCs w:val="28"/>
        </w:rPr>
        <w:t xml:space="preserve">нением должностными лицами администрации </w:t>
      </w:r>
      <w:r w:rsidR="00E52B52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E52B52">
        <w:rPr>
          <w:rFonts w:ascii="Times New Roman" w:hAnsi="Times New Roman" w:cs="Times New Roman"/>
          <w:sz w:val="28"/>
          <w:szCs w:val="28"/>
        </w:rPr>
        <w:t>е</w:t>
      </w:r>
      <w:r w:rsidR="00E52B52">
        <w:rPr>
          <w:rFonts w:ascii="Times New Roman" w:hAnsi="Times New Roman" w:cs="Times New Roman"/>
          <w:sz w:val="28"/>
          <w:szCs w:val="28"/>
        </w:rPr>
        <w:t xml:space="preserve">ния </w:t>
      </w:r>
      <w:r w:rsidRPr="00F77713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 устанавл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вающих требования к исполнению муниципальной функции, а также за прин</w:t>
      </w:r>
      <w:r w:rsidRPr="00F77713">
        <w:rPr>
          <w:rFonts w:ascii="Times New Roman" w:hAnsi="Times New Roman" w:cs="Times New Roman"/>
          <w:sz w:val="28"/>
          <w:szCs w:val="28"/>
        </w:rPr>
        <w:t>я</w:t>
      </w:r>
      <w:r w:rsidRPr="00F77713">
        <w:rPr>
          <w:rFonts w:ascii="Times New Roman" w:hAnsi="Times New Roman" w:cs="Times New Roman"/>
          <w:sz w:val="28"/>
          <w:szCs w:val="28"/>
        </w:rPr>
        <w:t>тием ими решений;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</w:t>
      </w:r>
      <w:r w:rsidR="00985F30">
        <w:rPr>
          <w:rFonts w:ascii="Times New Roman" w:hAnsi="Times New Roman" w:cs="Times New Roman"/>
          <w:sz w:val="28"/>
          <w:szCs w:val="28"/>
        </w:rPr>
        <w:t>ь</w:t>
      </w:r>
      <w:r w:rsidR="00985F30">
        <w:rPr>
          <w:rFonts w:ascii="Times New Roman" w:hAnsi="Times New Roman" w:cs="Times New Roman"/>
          <w:sz w:val="28"/>
          <w:szCs w:val="28"/>
        </w:rPr>
        <w:t>ского поселения</w:t>
      </w:r>
      <w:r w:rsidR="00E52B52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</w:t>
      </w:r>
      <w:r w:rsidRPr="00F77713">
        <w:rPr>
          <w:rFonts w:ascii="Times New Roman" w:hAnsi="Times New Roman" w:cs="Times New Roman"/>
          <w:sz w:val="28"/>
          <w:szCs w:val="28"/>
        </w:rPr>
        <w:t>т</w:t>
      </w:r>
      <w:r w:rsidRPr="00F77713">
        <w:rPr>
          <w:rFonts w:ascii="Times New Roman" w:hAnsi="Times New Roman" w:cs="Times New Roman"/>
          <w:sz w:val="28"/>
          <w:szCs w:val="28"/>
        </w:rPr>
        <w:t>вляемые) ими в ходе исполнения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</w:t>
      </w:r>
      <w:r w:rsidRPr="00F77713">
        <w:rPr>
          <w:rFonts w:ascii="Times New Roman" w:hAnsi="Times New Roman" w:cs="Times New Roman"/>
          <w:sz w:val="28"/>
          <w:szCs w:val="28"/>
        </w:rPr>
        <w:t>н</w:t>
      </w:r>
      <w:r w:rsidRPr="00F77713">
        <w:rPr>
          <w:rFonts w:ascii="Times New Roman" w:hAnsi="Times New Roman" w:cs="Times New Roman"/>
          <w:sz w:val="28"/>
          <w:szCs w:val="28"/>
        </w:rPr>
        <w:t>троля за исполнением муниципальной функции, в том числе со стороны гра</w:t>
      </w:r>
      <w:r w:rsidRPr="00F77713">
        <w:rPr>
          <w:rFonts w:ascii="Times New Roman" w:hAnsi="Times New Roman" w:cs="Times New Roman"/>
          <w:sz w:val="28"/>
          <w:szCs w:val="28"/>
        </w:rPr>
        <w:t>ж</w:t>
      </w:r>
      <w:r w:rsidRPr="00F77713">
        <w:rPr>
          <w:rFonts w:ascii="Times New Roman" w:hAnsi="Times New Roman" w:cs="Times New Roman"/>
          <w:sz w:val="28"/>
          <w:szCs w:val="28"/>
        </w:rPr>
        <w:t>дан, их объединений и организаций.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29"/>
      <w:r w:rsidRPr="00F77713">
        <w:rPr>
          <w:rFonts w:ascii="Times New Roman" w:hAnsi="Times New Roman" w:cs="Times New Roman"/>
          <w:sz w:val="28"/>
          <w:szCs w:val="28"/>
        </w:rPr>
        <w:t>2.9. В разделе, касающемся досудебного (внесудебного) порядка обж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 администрации муниципального образования Красноармейский район, отраслевых (функциональных) органов администрации муниципального образования Красноармейский район, испо</w:t>
      </w:r>
      <w:r w:rsidRPr="00F77713">
        <w:rPr>
          <w:rFonts w:ascii="Times New Roman" w:hAnsi="Times New Roman" w:cs="Times New Roman"/>
          <w:sz w:val="28"/>
          <w:szCs w:val="28"/>
        </w:rPr>
        <w:t>л</w:t>
      </w:r>
      <w:r w:rsidRPr="00F77713">
        <w:rPr>
          <w:rFonts w:ascii="Times New Roman" w:hAnsi="Times New Roman" w:cs="Times New Roman"/>
          <w:sz w:val="28"/>
          <w:szCs w:val="28"/>
        </w:rPr>
        <w:t>няющих муниципальную функцию, а также их должностных лиц, указываются:</w:t>
      </w:r>
    </w:p>
    <w:bookmarkEnd w:id="28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</w:t>
      </w:r>
      <w:r w:rsidRPr="00F77713">
        <w:rPr>
          <w:rFonts w:ascii="Times New Roman" w:hAnsi="Times New Roman" w:cs="Times New Roman"/>
          <w:sz w:val="28"/>
          <w:szCs w:val="28"/>
        </w:rPr>
        <w:t>у</w:t>
      </w:r>
      <w:r w:rsidRPr="00F77713">
        <w:rPr>
          <w:rFonts w:ascii="Times New Roman" w:hAnsi="Times New Roman" w:cs="Times New Roman"/>
          <w:sz w:val="28"/>
          <w:szCs w:val="28"/>
        </w:rPr>
        <w:t>ществляемых) в ходе исполнения муниципальной функции;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</w:t>
      </w:r>
      <w:r w:rsidRPr="00F77713">
        <w:rPr>
          <w:rFonts w:ascii="Times New Roman" w:hAnsi="Times New Roman" w:cs="Times New Roman"/>
          <w:sz w:val="28"/>
          <w:szCs w:val="28"/>
        </w:rPr>
        <w:t>т</w:t>
      </w:r>
      <w:r w:rsidRPr="00F77713">
        <w:rPr>
          <w:rFonts w:ascii="Times New Roman" w:hAnsi="Times New Roman" w:cs="Times New Roman"/>
          <w:sz w:val="28"/>
          <w:szCs w:val="28"/>
        </w:rPr>
        <w:t>рения жалобы и случаев, в которых ответ на жалобу не дается;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лования;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lastRenderedPageBreak/>
        <w:t>е) должностные лица, которым может быть направлена жалоба заявителя в досудебном (внесудебном) порядке;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1147F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300"/>
    </w:p>
    <w:p w:rsidR="00D1147F" w:rsidRPr="00F77713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7713">
        <w:rPr>
          <w:rFonts w:ascii="Times New Roman" w:hAnsi="Times New Roman" w:cs="Times New Roman"/>
          <w:b w:val="0"/>
          <w:color w:val="auto"/>
          <w:sz w:val="28"/>
          <w:szCs w:val="28"/>
        </w:rPr>
        <w:t>3. Проведение независимой экспертизы проектов регламентов</w:t>
      </w:r>
    </w:p>
    <w:bookmarkEnd w:id="29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31"/>
      <w:r w:rsidRPr="00F77713">
        <w:rPr>
          <w:rFonts w:ascii="Times New Roman" w:hAnsi="Times New Roman" w:cs="Times New Roman"/>
          <w:sz w:val="28"/>
          <w:szCs w:val="28"/>
        </w:rPr>
        <w:t>3.1. Проекты регламентов подлежат независимой экспертизе.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32"/>
      <w:bookmarkEnd w:id="30"/>
      <w:r w:rsidRPr="00F77713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bookmarkEnd w:id="31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скими лицами в инициативном порядке за счет собственных средств. Незав</w:t>
      </w:r>
      <w:r w:rsidRPr="00F77713">
        <w:rPr>
          <w:rFonts w:ascii="Times New Roman" w:hAnsi="Times New Roman" w:cs="Times New Roman"/>
          <w:sz w:val="28"/>
          <w:szCs w:val="28"/>
        </w:rPr>
        <w:t>и</w:t>
      </w:r>
      <w:r w:rsidRPr="00F77713">
        <w:rPr>
          <w:rFonts w:ascii="Times New Roman" w:hAnsi="Times New Roman" w:cs="Times New Roman"/>
          <w:sz w:val="28"/>
          <w:szCs w:val="28"/>
        </w:rPr>
        <w:t>симая экспертиза не может проводиться физическими и юридическими лицами, принимавшими участие в разработке проекта регламента, а также организ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 xml:space="preserve">циями, находящимися в ведении администрации </w:t>
      </w:r>
      <w:r w:rsidR="003B10FF">
        <w:rPr>
          <w:rFonts w:ascii="Times New Roman" w:hAnsi="Times New Roman" w:cs="Times New Roman"/>
          <w:sz w:val="28"/>
          <w:szCs w:val="28"/>
        </w:rPr>
        <w:t>Полтавского  сельского пос</w:t>
      </w:r>
      <w:r w:rsidR="003B10FF">
        <w:rPr>
          <w:rFonts w:ascii="Times New Roman" w:hAnsi="Times New Roman" w:cs="Times New Roman"/>
          <w:sz w:val="28"/>
          <w:szCs w:val="28"/>
        </w:rPr>
        <w:t>е</w:t>
      </w:r>
      <w:r w:rsidR="003B10FF">
        <w:rPr>
          <w:rFonts w:ascii="Times New Roman" w:hAnsi="Times New Roman" w:cs="Times New Roman"/>
          <w:sz w:val="28"/>
          <w:szCs w:val="28"/>
        </w:rPr>
        <w:t>ления</w:t>
      </w:r>
      <w:r w:rsidRPr="00F77713">
        <w:rPr>
          <w:rFonts w:ascii="Times New Roman" w:hAnsi="Times New Roman" w:cs="Times New Roman"/>
          <w:sz w:val="28"/>
          <w:szCs w:val="28"/>
        </w:rPr>
        <w:t>, являющихся разработчиком регламента (далее - разработчик).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в сети "Интернет". Указанный срок не может быть менее 1 месяца со дня разм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щения проекта регл</w:t>
      </w:r>
      <w:r>
        <w:rPr>
          <w:rFonts w:ascii="Times New Roman" w:hAnsi="Times New Roman" w:cs="Times New Roman"/>
          <w:sz w:val="28"/>
          <w:szCs w:val="28"/>
        </w:rPr>
        <w:t>амента в сети «</w:t>
      </w:r>
      <w:r w:rsidRPr="00F777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713">
        <w:rPr>
          <w:rFonts w:ascii="Times New Roman" w:hAnsi="Times New Roman" w:cs="Times New Roman"/>
          <w:sz w:val="28"/>
          <w:szCs w:val="28"/>
        </w:rPr>
        <w:t>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торое направляется разработчику регламента. Разработчик регламента обязан рассмотреть поступившие заключения независимой экспертизы и принять р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шение по результатам каждой независимой экспертизы.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33"/>
      <w:r w:rsidRPr="00F77713">
        <w:rPr>
          <w:rFonts w:ascii="Times New Roman" w:hAnsi="Times New Roman" w:cs="Times New Roman"/>
          <w:sz w:val="28"/>
          <w:szCs w:val="28"/>
        </w:rPr>
        <w:t>3.3. В течение трех дней со дня поступления заключения независимой экспертизы разработчик регламента размещает его на официальном сайте</w:t>
      </w:r>
      <w:r w:rsidRPr="00201044">
        <w:rPr>
          <w:rFonts w:ascii="Times New Roman" w:hAnsi="Times New Roman" w:cs="Times New Roman"/>
          <w:sz w:val="28"/>
          <w:szCs w:val="28"/>
        </w:rPr>
        <w:t xml:space="preserve"> 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E58A3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71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F77713">
        <w:rPr>
          <w:rFonts w:ascii="Times New Roman" w:hAnsi="Times New Roman" w:cs="Times New Roman"/>
          <w:sz w:val="28"/>
          <w:szCs w:val="28"/>
        </w:rPr>
        <w:t>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34"/>
      <w:bookmarkEnd w:id="32"/>
      <w:r w:rsidRPr="00F77713">
        <w:rPr>
          <w:rFonts w:ascii="Times New Roman" w:hAnsi="Times New Roman" w:cs="Times New Roman"/>
          <w:sz w:val="28"/>
          <w:szCs w:val="28"/>
        </w:rPr>
        <w:t>3.4. В течение десяти дней со дня поступления заключения независимой экспертизы разработчик регламента:</w:t>
      </w:r>
    </w:p>
    <w:bookmarkEnd w:id="33"/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рассматривает заключение независимой экспертизы;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вносит в проект регламента соответствующие изменения либо готовит мотивированный ответ об отказе в учете замечаний, содержащихся в заключ</w:t>
      </w:r>
      <w:r w:rsidRPr="00F77713">
        <w:rPr>
          <w:rFonts w:ascii="Times New Roman" w:hAnsi="Times New Roman" w:cs="Times New Roman"/>
          <w:sz w:val="28"/>
          <w:szCs w:val="28"/>
        </w:rPr>
        <w:t>е</w:t>
      </w:r>
      <w:r w:rsidRPr="00F77713">
        <w:rPr>
          <w:rFonts w:ascii="Times New Roman" w:hAnsi="Times New Roman" w:cs="Times New Roman"/>
          <w:sz w:val="28"/>
          <w:szCs w:val="28"/>
        </w:rPr>
        <w:t>нии независимой экспертизы;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уведомляет лицо, направившее заключение независимой экспертизы, о внесении изменений в проект регламента либо об отказе в учете замечаний, с</w:t>
      </w:r>
      <w:r w:rsidRPr="00F77713">
        <w:rPr>
          <w:rFonts w:ascii="Times New Roman" w:hAnsi="Times New Roman" w:cs="Times New Roman"/>
          <w:sz w:val="28"/>
          <w:szCs w:val="28"/>
        </w:rPr>
        <w:t>о</w:t>
      </w:r>
      <w:r w:rsidRPr="00F77713">
        <w:rPr>
          <w:rFonts w:ascii="Times New Roman" w:hAnsi="Times New Roman" w:cs="Times New Roman"/>
          <w:sz w:val="28"/>
          <w:szCs w:val="28"/>
        </w:rPr>
        <w:t>держащихся в заключении независимой экспертизы;</w:t>
      </w:r>
    </w:p>
    <w:p w:rsidR="00CE58A3" w:rsidRPr="00CE58A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размещает проект регламента с изменениями, внесенными по результ</w:t>
      </w:r>
      <w:r w:rsidRPr="00F77713">
        <w:rPr>
          <w:rFonts w:ascii="Times New Roman" w:hAnsi="Times New Roman" w:cs="Times New Roman"/>
          <w:sz w:val="28"/>
          <w:szCs w:val="28"/>
        </w:rPr>
        <w:t>а</w:t>
      </w:r>
      <w:r w:rsidRPr="00F77713">
        <w:rPr>
          <w:rFonts w:ascii="Times New Roman" w:hAnsi="Times New Roman" w:cs="Times New Roman"/>
          <w:sz w:val="28"/>
          <w:szCs w:val="28"/>
        </w:rPr>
        <w:t>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sub_1335"/>
      <w:r w:rsidR="00CE58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CE58A3" w:rsidRPr="00CE58A3">
        <w:rPr>
          <w:rFonts w:ascii="Times New Roman" w:hAnsi="Times New Roman" w:cs="Times New Roman"/>
          <w:sz w:val="28"/>
          <w:szCs w:val="28"/>
        </w:rPr>
        <w:t>.</w:t>
      </w:r>
      <w:r w:rsidR="00CE58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E5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13">
        <w:rPr>
          <w:rFonts w:ascii="Times New Roman" w:hAnsi="Times New Roman" w:cs="Times New Roman"/>
          <w:sz w:val="28"/>
          <w:szCs w:val="28"/>
        </w:rPr>
        <w:t>3.5. Не</w:t>
      </w:r>
      <w:r w:rsidR="00CE58A3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>поступление заключения независимой экспертизы разработчику регламента в срок, отведенный для проведения независимой экспертизы, не я</w:t>
      </w:r>
      <w:r w:rsidRPr="00F77713">
        <w:rPr>
          <w:rFonts w:ascii="Times New Roman" w:hAnsi="Times New Roman" w:cs="Times New Roman"/>
          <w:sz w:val="28"/>
          <w:szCs w:val="28"/>
        </w:rPr>
        <w:t>в</w:t>
      </w:r>
      <w:r w:rsidRPr="00F77713">
        <w:rPr>
          <w:rFonts w:ascii="Times New Roman" w:hAnsi="Times New Roman" w:cs="Times New Roman"/>
          <w:sz w:val="28"/>
          <w:szCs w:val="28"/>
        </w:rPr>
        <w:lastRenderedPageBreak/>
        <w:t xml:space="preserve">ляется препятствием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F77713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E58A3">
        <w:rPr>
          <w:rFonts w:ascii="Times New Roman" w:hAnsi="Times New Roman" w:cs="Times New Roman"/>
          <w:sz w:val="28"/>
          <w:szCs w:val="28"/>
        </w:rPr>
        <w:t xml:space="preserve">юрисконсультом </w:t>
      </w:r>
      <w:r w:rsidRPr="00F77713">
        <w:rPr>
          <w:rFonts w:ascii="Times New Roman" w:hAnsi="Times New Roman" w:cs="Times New Roman"/>
          <w:sz w:val="28"/>
          <w:szCs w:val="28"/>
        </w:rPr>
        <w:t xml:space="preserve">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CE58A3">
        <w:rPr>
          <w:rFonts w:ascii="Times New Roman" w:hAnsi="Times New Roman" w:cs="Times New Roman"/>
          <w:sz w:val="28"/>
          <w:szCs w:val="28"/>
        </w:rPr>
        <w:t xml:space="preserve"> </w:t>
      </w:r>
      <w:r w:rsidRPr="00F777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118" w:history="1">
        <w:r w:rsidRPr="00F7771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1.8</w:t>
        </w:r>
      </w:hyperlink>
      <w:r w:rsidRPr="00F777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47F" w:rsidRDefault="00D1147F" w:rsidP="00D1147F">
      <w:pPr>
        <w:pStyle w:val="aff2"/>
        <w:rPr>
          <w:rFonts w:ascii="Times New Roman" w:hAnsi="Times New Roman" w:cs="Times New Roman"/>
          <w:sz w:val="28"/>
          <w:szCs w:val="28"/>
        </w:rPr>
      </w:pPr>
      <w:bookmarkStart w:id="35" w:name="sub_2000"/>
      <w:bookmarkEnd w:id="34"/>
    </w:p>
    <w:p w:rsidR="00D1147F" w:rsidRDefault="00D1147F" w:rsidP="00D1147F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D1147F">
      <w:pPr>
        <w:pStyle w:val="aff2"/>
        <w:rPr>
          <w:rFonts w:ascii="Times New Roman" w:hAnsi="Times New Roman" w:cs="Times New Roman"/>
          <w:sz w:val="28"/>
          <w:szCs w:val="28"/>
        </w:rPr>
      </w:pPr>
    </w:p>
    <w:bookmarkEnd w:id="35"/>
    <w:p w:rsidR="00D1147F" w:rsidRDefault="00CE58A3" w:rsidP="00D1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E58A3" w:rsidRDefault="00CE58A3" w:rsidP="00D1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58A3" w:rsidRDefault="00CE58A3" w:rsidP="00D1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E58A3" w:rsidRPr="00AB6BB3" w:rsidRDefault="00CE58A3" w:rsidP="00D11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Л.М.Кузнецова  </w:t>
      </w: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CE58A3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8A3" w:rsidRDefault="00D1147F" w:rsidP="00CE58A3">
      <w:pPr>
        <w:pStyle w:val="2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58A3" w:rsidRPr="00164311" w:rsidRDefault="00CE58A3" w:rsidP="00CE58A3">
      <w:pPr>
        <w:pStyle w:val="2"/>
        <w:ind w:hanging="28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164311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Pr="00164311">
        <w:rPr>
          <w:rFonts w:ascii="Times New Roman" w:hAnsi="Times New Roman" w:cs="Times New Roman"/>
          <w:sz w:val="28"/>
        </w:rPr>
        <w:t xml:space="preserve"> администрации</w:t>
      </w:r>
    </w:p>
    <w:p w:rsidR="00CE58A3" w:rsidRPr="00164311" w:rsidRDefault="00CE58A3" w:rsidP="00CE58A3">
      <w:pPr>
        <w:ind w:firstLine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Полтавского сельского поселения</w:t>
      </w:r>
    </w:p>
    <w:p w:rsidR="00CE58A3" w:rsidRPr="00164311" w:rsidRDefault="00CE58A3" w:rsidP="00CE58A3">
      <w:pPr>
        <w:ind w:firstLine="426"/>
        <w:jc w:val="right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Красноармейск</w:t>
      </w:r>
      <w:r>
        <w:rPr>
          <w:rFonts w:ascii="Times New Roman" w:hAnsi="Times New Roman" w:cs="Times New Roman"/>
          <w:sz w:val="28"/>
        </w:rPr>
        <w:t>ого</w:t>
      </w:r>
      <w:r w:rsidRPr="00164311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CE58A3" w:rsidRPr="008C75A1" w:rsidRDefault="00CE58A3" w:rsidP="00CE58A3">
      <w:pPr>
        <w:ind w:firstLine="426"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643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08.08.2014 </w:t>
      </w:r>
      <w:r w:rsidRPr="0016431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624</w:t>
      </w:r>
      <w:r w:rsidRPr="00164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D1147F" w:rsidRPr="00C003A7" w:rsidRDefault="00D1147F" w:rsidP="00CE58A3">
      <w:pPr>
        <w:ind w:left="595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147F" w:rsidRPr="00C003A7" w:rsidRDefault="00D1147F" w:rsidP="00CE58A3">
      <w:pPr>
        <w:ind w:hanging="284"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D1147F" w:rsidRPr="000019F2" w:rsidRDefault="00D1147F" w:rsidP="00D1147F">
      <w:pPr>
        <w:ind w:firstLine="698"/>
        <w:jc w:val="right"/>
        <w:rPr>
          <w:rStyle w:val="a3"/>
          <w:b w:val="0"/>
          <w:bCs/>
          <w:color w:val="auto"/>
          <w:sz w:val="16"/>
          <w:szCs w:val="16"/>
        </w:rPr>
      </w:pPr>
    </w:p>
    <w:p w:rsidR="00D1147F" w:rsidRPr="00C003A7" w:rsidRDefault="00D1147F" w:rsidP="00D1147F">
      <w:pPr>
        <w:ind w:firstLine="851"/>
        <w:jc w:val="both"/>
        <w:rPr>
          <w:sz w:val="28"/>
          <w:szCs w:val="28"/>
        </w:rPr>
      </w:pPr>
    </w:p>
    <w:p w:rsidR="00D1147F" w:rsidRPr="00C003A7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03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D1147F" w:rsidRPr="00C003A7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03A7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разработки и утверждения административных регламентов</w:t>
      </w:r>
      <w:r w:rsidRPr="00C003A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муниципальных услуг</w:t>
      </w:r>
    </w:p>
    <w:p w:rsidR="00D1147F" w:rsidRPr="00C003A7" w:rsidRDefault="00D1147F" w:rsidP="00D1147F">
      <w:pPr>
        <w:ind w:firstLine="851"/>
        <w:jc w:val="both"/>
        <w:rPr>
          <w:sz w:val="28"/>
          <w:szCs w:val="28"/>
        </w:rPr>
      </w:pPr>
    </w:p>
    <w:p w:rsidR="00D1147F" w:rsidRPr="00C003A7" w:rsidRDefault="00D1147F" w:rsidP="00D1147F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2100"/>
      <w:r w:rsidRPr="00C003A7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36"/>
    <w:p w:rsidR="00D1147F" w:rsidRPr="00E31ADD" w:rsidRDefault="00D1147F" w:rsidP="00D1147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1"/>
      <w:r w:rsidRPr="00C003A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разработки </w:t>
      </w:r>
      <w:r w:rsidR="0066490B">
        <w:rPr>
          <w:rFonts w:ascii="Times New Roman" w:hAnsi="Times New Roman" w:cs="Times New Roman"/>
          <w:sz w:val="28"/>
          <w:szCs w:val="28"/>
        </w:rPr>
        <w:t>структурными подразделениями (ответственными специалистами)</w:t>
      </w:r>
      <w:r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5F30">
        <w:rPr>
          <w:rFonts w:ascii="Times New Roman" w:hAnsi="Times New Roman" w:cs="Times New Roman"/>
          <w:sz w:val="28"/>
          <w:szCs w:val="28"/>
        </w:rPr>
        <w:t>Полта</w:t>
      </w:r>
      <w:r w:rsidR="00985F30">
        <w:rPr>
          <w:rFonts w:ascii="Times New Roman" w:hAnsi="Times New Roman" w:cs="Times New Roman"/>
          <w:sz w:val="28"/>
          <w:szCs w:val="28"/>
        </w:rPr>
        <w:t>в</w:t>
      </w:r>
      <w:r w:rsidR="00985F3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37AE0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(далее - ре</w:t>
      </w:r>
      <w:r w:rsidRPr="00C003A7">
        <w:rPr>
          <w:rFonts w:ascii="Times New Roman" w:hAnsi="Times New Roman" w:cs="Times New Roman"/>
          <w:sz w:val="28"/>
          <w:szCs w:val="28"/>
        </w:rPr>
        <w:t>г</w:t>
      </w:r>
      <w:r w:rsidRPr="00C003A7">
        <w:rPr>
          <w:rFonts w:ascii="Times New Roman" w:hAnsi="Times New Roman" w:cs="Times New Roman"/>
          <w:sz w:val="28"/>
          <w:szCs w:val="28"/>
        </w:rPr>
        <w:t>ламенты)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7F" w:rsidRPr="00487C6B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2"/>
      <w:bookmarkEnd w:id="37"/>
      <w:r w:rsidRPr="00C003A7">
        <w:rPr>
          <w:rFonts w:ascii="Times New Roman" w:hAnsi="Times New Roman" w:cs="Times New Roman"/>
          <w:sz w:val="28"/>
          <w:szCs w:val="28"/>
        </w:rPr>
        <w:t xml:space="preserve">1.2. Регламентом является нормативный правовой акт администрации </w:t>
      </w:r>
      <w:r w:rsidR="0066490B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87C6B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 w:rsidR="002D4843">
        <w:rPr>
          <w:rFonts w:ascii="Times New Roman" w:hAnsi="Times New Roman" w:cs="Times New Roman"/>
          <w:sz w:val="28"/>
          <w:szCs w:val="28"/>
        </w:rPr>
        <w:t>стру</w:t>
      </w:r>
      <w:r w:rsidR="002D4843">
        <w:rPr>
          <w:rFonts w:ascii="Times New Roman" w:hAnsi="Times New Roman" w:cs="Times New Roman"/>
          <w:sz w:val="28"/>
          <w:szCs w:val="28"/>
        </w:rPr>
        <w:t>к</w:t>
      </w:r>
      <w:r w:rsidR="002D4843">
        <w:rPr>
          <w:rFonts w:ascii="Times New Roman" w:hAnsi="Times New Roman" w:cs="Times New Roman"/>
          <w:sz w:val="28"/>
          <w:szCs w:val="28"/>
        </w:rPr>
        <w:t>турных подразделений ( ответственных специалистов)</w:t>
      </w:r>
      <w:r w:rsidRPr="00487C6B">
        <w:rPr>
          <w:rFonts w:ascii="Times New Roman" w:hAnsi="Times New Roman" w:cs="Times New Roman"/>
          <w:sz w:val="28"/>
          <w:szCs w:val="28"/>
        </w:rPr>
        <w:t>, осуществляемых по з</w:t>
      </w:r>
      <w:r w:rsidRPr="00487C6B">
        <w:rPr>
          <w:rFonts w:ascii="Times New Roman" w:hAnsi="Times New Roman" w:cs="Times New Roman"/>
          <w:sz w:val="28"/>
          <w:szCs w:val="28"/>
        </w:rPr>
        <w:t>а</w:t>
      </w:r>
      <w:r w:rsidRPr="00487C6B">
        <w:rPr>
          <w:rFonts w:ascii="Times New Roman" w:hAnsi="Times New Roman" w:cs="Times New Roman"/>
          <w:sz w:val="28"/>
          <w:szCs w:val="28"/>
        </w:rPr>
        <w:t>просу физического или юридического лица либо их уполномоченных предст</w:t>
      </w:r>
      <w:r w:rsidRPr="00487C6B">
        <w:rPr>
          <w:rFonts w:ascii="Times New Roman" w:hAnsi="Times New Roman" w:cs="Times New Roman"/>
          <w:sz w:val="28"/>
          <w:szCs w:val="28"/>
        </w:rPr>
        <w:t>а</w:t>
      </w:r>
      <w:r w:rsidRPr="00487C6B">
        <w:rPr>
          <w:rFonts w:ascii="Times New Roman" w:hAnsi="Times New Roman" w:cs="Times New Roman"/>
          <w:sz w:val="28"/>
          <w:szCs w:val="28"/>
        </w:rPr>
        <w:t>вителей (далее - заявитель) в пределах установленных нормативными прав</w:t>
      </w:r>
      <w:r w:rsidRPr="00487C6B">
        <w:rPr>
          <w:rFonts w:ascii="Times New Roman" w:hAnsi="Times New Roman" w:cs="Times New Roman"/>
          <w:sz w:val="28"/>
          <w:szCs w:val="28"/>
        </w:rPr>
        <w:t>о</w:t>
      </w:r>
      <w:r w:rsidRPr="00487C6B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 и нормативными правовыми актами Краснодарского края, нормативными правовыми актами </w:t>
      </w:r>
      <w:r w:rsidR="002D4843">
        <w:rPr>
          <w:rFonts w:ascii="Times New Roman" w:hAnsi="Times New Roman" w:cs="Times New Roman"/>
          <w:sz w:val="28"/>
          <w:szCs w:val="28"/>
        </w:rPr>
        <w:t>администрации По</w:t>
      </w:r>
      <w:r w:rsidR="002D4843">
        <w:rPr>
          <w:rFonts w:ascii="Times New Roman" w:hAnsi="Times New Roman" w:cs="Times New Roman"/>
          <w:sz w:val="28"/>
          <w:szCs w:val="28"/>
        </w:rPr>
        <w:t>л</w:t>
      </w:r>
      <w:r w:rsidR="002D4843">
        <w:rPr>
          <w:rFonts w:ascii="Times New Roman" w:hAnsi="Times New Roman" w:cs="Times New Roman"/>
          <w:sz w:val="28"/>
          <w:szCs w:val="28"/>
        </w:rPr>
        <w:t xml:space="preserve">тавского сельского поселения </w:t>
      </w:r>
      <w:r w:rsidRPr="00487C6B">
        <w:rPr>
          <w:rFonts w:ascii="Times New Roman" w:hAnsi="Times New Roman" w:cs="Times New Roman"/>
          <w:sz w:val="28"/>
          <w:szCs w:val="28"/>
        </w:rPr>
        <w:t xml:space="preserve">полномочий в соответствии с требованиями </w:t>
      </w:r>
      <w:hyperlink r:id="rId10" w:history="1">
        <w:r w:rsidRPr="00487C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</w:t>
        </w:r>
        <w:r w:rsidRPr="00487C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487C6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дерального закона</w:t>
        </w:r>
      </w:hyperlink>
      <w:r w:rsidRPr="00487C6B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</w:t>
      </w:r>
      <w:r w:rsidRPr="00487C6B">
        <w:rPr>
          <w:rFonts w:ascii="Times New Roman" w:hAnsi="Times New Roman" w:cs="Times New Roman"/>
          <w:sz w:val="28"/>
          <w:szCs w:val="28"/>
        </w:rPr>
        <w:t>с</w:t>
      </w:r>
      <w:r w:rsidRPr="00487C6B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(далее - Федеральный з</w:t>
      </w:r>
      <w:r w:rsidRPr="00487C6B">
        <w:rPr>
          <w:rFonts w:ascii="Times New Roman" w:hAnsi="Times New Roman" w:cs="Times New Roman"/>
          <w:sz w:val="28"/>
          <w:szCs w:val="28"/>
        </w:rPr>
        <w:t>а</w:t>
      </w:r>
      <w:r w:rsidRPr="00487C6B">
        <w:rPr>
          <w:rFonts w:ascii="Times New Roman" w:hAnsi="Times New Roman" w:cs="Times New Roman"/>
          <w:sz w:val="28"/>
          <w:szCs w:val="28"/>
        </w:rPr>
        <w:t>кон).</w:t>
      </w:r>
      <w:bookmarkEnd w:id="38"/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C6B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2D4843">
        <w:rPr>
          <w:rFonts w:ascii="Times New Roman" w:hAnsi="Times New Roman" w:cs="Times New Roman"/>
          <w:sz w:val="28"/>
          <w:szCs w:val="28"/>
        </w:rPr>
        <w:t>стру</w:t>
      </w:r>
      <w:r w:rsidR="002D4843">
        <w:rPr>
          <w:rFonts w:ascii="Times New Roman" w:hAnsi="Times New Roman" w:cs="Times New Roman"/>
          <w:sz w:val="28"/>
          <w:szCs w:val="28"/>
        </w:rPr>
        <w:t>к</w:t>
      </w:r>
      <w:r w:rsidR="002D4843">
        <w:rPr>
          <w:rFonts w:ascii="Times New Roman" w:hAnsi="Times New Roman" w:cs="Times New Roman"/>
          <w:sz w:val="28"/>
          <w:szCs w:val="28"/>
        </w:rPr>
        <w:t>турными подразделениями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поселения, </w:t>
      </w:r>
      <w:r w:rsidRPr="00C003A7">
        <w:rPr>
          <w:rFonts w:ascii="Times New Roman" w:hAnsi="Times New Roman" w:cs="Times New Roman"/>
          <w:sz w:val="28"/>
          <w:szCs w:val="28"/>
        </w:rPr>
        <w:t>их должностными лицами, с физическими и юридическими лицами, органами г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сударственной власти и органами местного самоуправл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ния, учреждениями и организациями при предоставлении муниципальной у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луги.</w:t>
      </w:r>
    </w:p>
    <w:p w:rsidR="00D1147F" w:rsidRPr="00487C6B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13"/>
      <w:r w:rsidRPr="00487C6B"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</w:t>
      </w:r>
      <w:r w:rsidR="002D4843">
        <w:rPr>
          <w:rFonts w:ascii="Times New Roman" w:hAnsi="Times New Roman" w:cs="Times New Roman"/>
          <w:sz w:val="28"/>
          <w:szCs w:val="28"/>
        </w:rPr>
        <w:t>структурными подразделениями (о</w:t>
      </w:r>
      <w:r w:rsidR="002D4843">
        <w:rPr>
          <w:rFonts w:ascii="Times New Roman" w:hAnsi="Times New Roman" w:cs="Times New Roman"/>
          <w:sz w:val="28"/>
          <w:szCs w:val="28"/>
        </w:rPr>
        <w:t>т</w:t>
      </w:r>
      <w:r w:rsidR="002D4843">
        <w:rPr>
          <w:rFonts w:ascii="Times New Roman" w:hAnsi="Times New Roman" w:cs="Times New Roman"/>
          <w:sz w:val="28"/>
          <w:szCs w:val="28"/>
        </w:rPr>
        <w:t>ветственными специалистами)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2D4843">
        <w:rPr>
          <w:rFonts w:ascii="Times New Roman" w:hAnsi="Times New Roman" w:cs="Times New Roman"/>
          <w:sz w:val="28"/>
          <w:szCs w:val="28"/>
        </w:rPr>
        <w:t>е</w:t>
      </w:r>
      <w:r w:rsidR="002D484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487C6B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услуги, в соответствии с федеральными законами, законами Краснодарского края, нормативными пр</w:t>
      </w:r>
      <w:r w:rsidRPr="00487C6B">
        <w:rPr>
          <w:rFonts w:ascii="Times New Roman" w:hAnsi="Times New Roman" w:cs="Times New Roman"/>
          <w:sz w:val="28"/>
          <w:szCs w:val="28"/>
        </w:rPr>
        <w:t>а</w:t>
      </w:r>
      <w:r w:rsidRPr="00487C6B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2D4843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Pr="00487C6B">
        <w:rPr>
          <w:rFonts w:ascii="Times New Roman" w:hAnsi="Times New Roman" w:cs="Times New Roman"/>
          <w:sz w:val="28"/>
          <w:szCs w:val="28"/>
        </w:rPr>
        <w:t>, иными но</w:t>
      </w:r>
      <w:r w:rsidRPr="00487C6B">
        <w:rPr>
          <w:rFonts w:ascii="Times New Roman" w:hAnsi="Times New Roman" w:cs="Times New Roman"/>
          <w:sz w:val="28"/>
          <w:szCs w:val="28"/>
        </w:rPr>
        <w:t>р</w:t>
      </w:r>
      <w:r w:rsidRPr="00487C6B">
        <w:rPr>
          <w:rFonts w:ascii="Times New Roman" w:hAnsi="Times New Roman" w:cs="Times New Roman"/>
          <w:sz w:val="28"/>
          <w:szCs w:val="28"/>
        </w:rPr>
        <w:t>мативными правовыми актами, устанавливающими критерии, сроки и посл</w:t>
      </w:r>
      <w:r w:rsidRPr="00487C6B">
        <w:rPr>
          <w:rFonts w:ascii="Times New Roman" w:hAnsi="Times New Roman" w:cs="Times New Roman"/>
          <w:sz w:val="28"/>
          <w:szCs w:val="28"/>
        </w:rPr>
        <w:t>е</w:t>
      </w:r>
      <w:r w:rsidRPr="00487C6B">
        <w:rPr>
          <w:rFonts w:ascii="Times New Roman" w:hAnsi="Times New Roman" w:cs="Times New Roman"/>
          <w:sz w:val="28"/>
          <w:szCs w:val="28"/>
        </w:rPr>
        <w:t>довательность выполнения административных процедур (действий) и (или) принятия решений, а также иные требования к порядку предоставления мун</w:t>
      </w:r>
      <w:r w:rsidRPr="00487C6B">
        <w:rPr>
          <w:rFonts w:ascii="Times New Roman" w:hAnsi="Times New Roman" w:cs="Times New Roman"/>
          <w:sz w:val="28"/>
          <w:szCs w:val="28"/>
        </w:rPr>
        <w:t>и</w:t>
      </w:r>
      <w:r w:rsidRPr="00487C6B">
        <w:rPr>
          <w:rFonts w:ascii="Times New Roman" w:hAnsi="Times New Roman" w:cs="Times New Roman"/>
          <w:sz w:val="28"/>
          <w:szCs w:val="28"/>
        </w:rPr>
        <w:t>ципальных услуг.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14"/>
      <w:bookmarkEnd w:id="39"/>
      <w:r w:rsidRPr="00487C6B">
        <w:rPr>
          <w:rFonts w:ascii="Times New Roman" w:hAnsi="Times New Roman" w:cs="Times New Roman"/>
          <w:sz w:val="28"/>
          <w:szCs w:val="28"/>
        </w:rPr>
        <w:lastRenderedPageBreak/>
        <w:t xml:space="preserve">1.4. При разработке регламентов </w:t>
      </w:r>
      <w:r w:rsidR="002D4843">
        <w:rPr>
          <w:rFonts w:ascii="Times New Roman" w:hAnsi="Times New Roman" w:cs="Times New Roman"/>
          <w:sz w:val="28"/>
          <w:szCs w:val="28"/>
        </w:rPr>
        <w:t>структурные подразделения (ответс</w:t>
      </w:r>
      <w:r w:rsidR="002D4843">
        <w:rPr>
          <w:rFonts w:ascii="Times New Roman" w:hAnsi="Times New Roman" w:cs="Times New Roman"/>
          <w:sz w:val="28"/>
          <w:szCs w:val="28"/>
        </w:rPr>
        <w:t>т</w:t>
      </w:r>
      <w:r w:rsidR="002D4843">
        <w:rPr>
          <w:rFonts w:ascii="Times New Roman" w:hAnsi="Times New Roman" w:cs="Times New Roman"/>
          <w:sz w:val="28"/>
          <w:szCs w:val="28"/>
        </w:rPr>
        <w:t>венные специалисты)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487C6B">
        <w:rPr>
          <w:rFonts w:ascii="Times New Roman" w:hAnsi="Times New Roman" w:cs="Times New Roman"/>
          <w:sz w:val="28"/>
          <w:szCs w:val="28"/>
        </w:rPr>
        <w:t>пр</w:t>
      </w:r>
      <w:r w:rsidRPr="00487C6B">
        <w:rPr>
          <w:rFonts w:ascii="Times New Roman" w:hAnsi="Times New Roman" w:cs="Times New Roman"/>
          <w:sz w:val="28"/>
          <w:szCs w:val="28"/>
        </w:rPr>
        <w:t>е</w:t>
      </w:r>
      <w:r w:rsidRPr="00487C6B">
        <w:rPr>
          <w:rFonts w:ascii="Times New Roman" w:hAnsi="Times New Roman" w:cs="Times New Roman"/>
          <w:sz w:val="28"/>
          <w:szCs w:val="28"/>
        </w:rPr>
        <w:t>дусматривают оптимизацию (повышение качества) предоставления муниц</w:t>
      </w:r>
      <w:r w:rsidRPr="00487C6B">
        <w:rPr>
          <w:rFonts w:ascii="Times New Roman" w:hAnsi="Times New Roman" w:cs="Times New Roman"/>
          <w:sz w:val="28"/>
          <w:szCs w:val="28"/>
        </w:rPr>
        <w:t>и</w:t>
      </w:r>
      <w:r w:rsidRPr="00487C6B">
        <w:rPr>
          <w:rFonts w:ascii="Times New Roman" w:hAnsi="Times New Roman" w:cs="Times New Roman"/>
          <w:sz w:val="28"/>
          <w:szCs w:val="28"/>
        </w:rPr>
        <w:t>паль</w:t>
      </w:r>
      <w:r w:rsidRPr="00C003A7">
        <w:rPr>
          <w:rFonts w:ascii="Times New Roman" w:hAnsi="Times New Roman" w:cs="Times New Roman"/>
          <w:sz w:val="28"/>
          <w:szCs w:val="28"/>
        </w:rPr>
        <w:t>ных услуг, в том числе:</w:t>
      </w:r>
    </w:p>
    <w:bookmarkEnd w:id="40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D1147F" w:rsidRPr="00C003A7" w:rsidRDefault="00D1147F" w:rsidP="00D1147F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</w:t>
      </w:r>
      <w:r w:rsidRPr="00C003A7">
        <w:rPr>
          <w:rFonts w:ascii="Times New Roman" w:hAnsi="Times New Roman" w:cs="Times New Roman"/>
          <w:sz w:val="28"/>
          <w:szCs w:val="28"/>
        </w:rPr>
        <w:t>н</w:t>
      </w:r>
      <w:r w:rsidRPr="00C003A7">
        <w:rPr>
          <w:rFonts w:ascii="Times New Roman" w:hAnsi="Times New Roman" w:cs="Times New Roman"/>
          <w:sz w:val="28"/>
          <w:szCs w:val="28"/>
        </w:rPr>
        <w:t>тичной информации, снижение количества взаимодействий заявителей с дол</w:t>
      </w:r>
      <w:r w:rsidRPr="00C003A7">
        <w:rPr>
          <w:rFonts w:ascii="Times New Roman" w:hAnsi="Times New Roman" w:cs="Times New Roman"/>
          <w:sz w:val="28"/>
          <w:szCs w:val="28"/>
        </w:rPr>
        <w:t>ж</w:t>
      </w:r>
      <w:r w:rsidRPr="00C003A7">
        <w:rPr>
          <w:rFonts w:ascii="Times New Roman" w:hAnsi="Times New Roman" w:cs="Times New Roman"/>
          <w:sz w:val="28"/>
          <w:szCs w:val="28"/>
        </w:rPr>
        <w:t>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по предоставлению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</w:t>
      </w:r>
      <w:r w:rsidRPr="00C003A7">
        <w:rPr>
          <w:rFonts w:ascii="Times New Roman" w:hAnsi="Times New Roman" w:cs="Times New Roman"/>
          <w:sz w:val="28"/>
          <w:szCs w:val="28"/>
        </w:rPr>
        <w:t>н</w:t>
      </w:r>
      <w:r w:rsidRPr="00C003A7">
        <w:rPr>
          <w:rFonts w:ascii="Times New Roman" w:hAnsi="Times New Roman" w:cs="Times New Roman"/>
          <w:sz w:val="28"/>
          <w:szCs w:val="28"/>
        </w:rPr>
        <w:t>но-коммуникационных технологий;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6D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</w:t>
      </w:r>
      <w:r w:rsidRPr="00C003A7">
        <w:rPr>
          <w:rFonts w:ascii="Times New Roman" w:hAnsi="Times New Roman" w:cs="Times New Roman"/>
          <w:sz w:val="28"/>
          <w:szCs w:val="28"/>
        </w:rPr>
        <w:t xml:space="preserve"> срока выполнения отдельных административных процедур (действий) в рамках предоставления муниципальной услуги. </w:t>
      </w:r>
      <w:r w:rsidR="002D4843">
        <w:rPr>
          <w:rFonts w:ascii="Times New Roman" w:hAnsi="Times New Roman" w:cs="Times New Roman"/>
          <w:sz w:val="28"/>
          <w:szCs w:val="28"/>
        </w:rPr>
        <w:t>Структурные подразделения (ответс</w:t>
      </w:r>
      <w:r w:rsidR="002D4843">
        <w:rPr>
          <w:rFonts w:ascii="Times New Roman" w:hAnsi="Times New Roman" w:cs="Times New Roman"/>
          <w:sz w:val="28"/>
          <w:szCs w:val="28"/>
        </w:rPr>
        <w:t>т</w:t>
      </w:r>
      <w:r w:rsidR="002D4843">
        <w:rPr>
          <w:rFonts w:ascii="Times New Roman" w:hAnsi="Times New Roman" w:cs="Times New Roman"/>
          <w:sz w:val="28"/>
          <w:szCs w:val="28"/>
        </w:rPr>
        <w:t>венные специалисты)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C003A7">
        <w:rPr>
          <w:rFonts w:ascii="Times New Roman" w:hAnsi="Times New Roman" w:cs="Times New Roman"/>
          <w:sz w:val="28"/>
          <w:szCs w:val="28"/>
        </w:rPr>
        <w:t>, ос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ществляющие подготовку регламента, могут установить в регламенте сокр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щенные сроки предоставления муниципальной услуги, а также сроки выполн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ния административных процедур (действий) в рамках предоставления муниц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пальной услуги по отношению к соответствующим срокам, установленным з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6D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</w:t>
      </w:r>
      <w:r w:rsidR="002D4843">
        <w:rPr>
          <w:rFonts w:ascii="Times New Roman" w:hAnsi="Times New Roman" w:cs="Times New Roman"/>
          <w:sz w:val="28"/>
          <w:szCs w:val="28"/>
        </w:rPr>
        <w:t>ь</w:t>
      </w:r>
      <w:r w:rsidR="002D4843">
        <w:rPr>
          <w:rFonts w:ascii="Times New Roman" w:hAnsi="Times New Roman" w:cs="Times New Roman"/>
          <w:sz w:val="28"/>
          <w:szCs w:val="28"/>
        </w:rPr>
        <w:t>ского поселения</w:t>
      </w:r>
      <w:r w:rsidRPr="00C003A7">
        <w:rPr>
          <w:rFonts w:ascii="Times New Roman" w:hAnsi="Times New Roman" w:cs="Times New Roman"/>
          <w:sz w:val="28"/>
          <w:szCs w:val="28"/>
        </w:rPr>
        <w:t>, предос</w:t>
      </w:r>
      <w:r w:rsidRPr="00B0606D">
        <w:rPr>
          <w:rFonts w:ascii="Times New Roman" w:hAnsi="Times New Roman" w:cs="Times New Roman"/>
          <w:sz w:val="28"/>
          <w:szCs w:val="28"/>
        </w:rPr>
        <w:t>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5"/>
      <w:r w:rsidRPr="00C003A7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42" w:name="sub_2116"/>
      <w:bookmarkEnd w:id="41"/>
      <w:r w:rsidRPr="00F77713">
        <w:rPr>
          <w:rFonts w:ascii="Times New Roman" w:hAnsi="Times New Roman" w:cs="Times New Roman"/>
          <w:sz w:val="28"/>
          <w:szCs w:val="28"/>
        </w:rPr>
        <w:t xml:space="preserve">Регламенты утверждаются в установленном порядке постановлением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F77713">
        <w:rPr>
          <w:rFonts w:ascii="Times New Roman" w:hAnsi="Times New Roman" w:cs="Times New Roman"/>
          <w:sz w:val="28"/>
          <w:szCs w:val="28"/>
        </w:rPr>
        <w:t>.</w:t>
      </w:r>
    </w:p>
    <w:p w:rsidR="00D1147F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EFE"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43" w:name="sub_2117"/>
      <w:bookmarkEnd w:id="42"/>
      <w:r w:rsidRPr="00FB1EFE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2D4843">
        <w:rPr>
          <w:rFonts w:ascii="Times New Roman" w:hAnsi="Times New Roman" w:cs="Times New Roman"/>
          <w:sz w:val="28"/>
          <w:szCs w:val="28"/>
        </w:rPr>
        <w:t xml:space="preserve"> </w:t>
      </w:r>
      <w:r w:rsidRPr="00FB1EFE">
        <w:rPr>
          <w:rFonts w:ascii="Times New Roman" w:hAnsi="Times New Roman" w:cs="Times New Roman"/>
          <w:sz w:val="28"/>
          <w:szCs w:val="28"/>
        </w:rPr>
        <w:t>о</w:t>
      </w:r>
      <w:r w:rsidRPr="00FB1EFE">
        <w:rPr>
          <w:rFonts w:ascii="Times New Roman" w:hAnsi="Times New Roman" w:cs="Times New Roman"/>
          <w:sz w:val="28"/>
          <w:szCs w:val="28"/>
        </w:rPr>
        <w:t>т</w:t>
      </w:r>
      <w:r w:rsidRPr="00FB1EFE">
        <w:rPr>
          <w:rFonts w:ascii="Times New Roman" w:hAnsi="Times New Roman" w:cs="Times New Roman"/>
          <w:sz w:val="28"/>
          <w:szCs w:val="28"/>
        </w:rPr>
        <w:t>дельных государственных полномочий субъекта Российской Федерации – Краснодарского края, переданных на основании законов Краснодарского края с предоставлением субвенций из краевого бюджета, осуществляется в порядке, установленном регламентом, утвержденным соответствующим государстве</w:t>
      </w:r>
      <w:r w:rsidRPr="00FB1EFE">
        <w:rPr>
          <w:rFonts w:ascii="Times New Roman" w:hAnsi="Times New Roman" w:cs="Times New Roman"/>
          <w:sz w:val="28"/>
          <w:szCs w:val="28"/>
        </w:rPr>
        <w:t>н</w:t>
      </w:r>
      <w:r w:rsidRPr="00FB1EFE">
        <w:rPr>
          <w:rFonts w:ascii="Times New Roman" w:hAnsi="Times New Roman" w:cs="Times New Roman"/>
          <w:sz w:val="28"/>
          <w:szCs w:val="28"/>
        </w:rPr>
        <w:t>ным органом исполнительной власти, если иное не установлено законом Кра</w:t>
      </w:r>
      <w:r w:rsidRPr="00FB1EFE">
        <w:rPr>
          <w:rFonts w:ascii="Times New Roman" w:hAnsi="Times New Roman" w:cs="Times New Roman"/>
          <w:sz w:val="28"/>
          <w:szCs w:val="28"/>
        </w:rPr>
        <w:t>с</w:t>
      </w:r>
      <w:r w:rsidRPr="00FB1EFE">
        <w:rPr>
          <w:rFonts w:ascii="Times New Roman" w:hAnsi="Times New Roman" w:cs="Times New Roman"/>
          <w:sz w:val="28"/>
          <w:szCs w:val="28"/>
        </w:rPr>
        <w:t>нодарского края.</w:t>
      </w:r>
      <w:r w:rsidRPr="00114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7F" w:rsidRPr="00F77713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FE5">
        <w:rPr>
          <w:rFonts w:ascii="Times New Roman" w:hAnsi="Times New Roman" w:cs="Times New Roman"/>
          <w:sz w:val="28"/>
          <w:szCs w:val="28"/>
        </w:rPr>
        <w:t>В случае если законом Краснодарского края органы местного сам</w:t>
      </w:r>
      <w:r w:rsidRPr="00FE4FE5">
        <w:rPr>
          <w:rFonts w:ascii="Times New Roman" w:hAnsi="Times New Roman" w:cs="Times New Roman"/>
          <w:sz w:val="28"/>
          <w:szCs w:val="28"/>
        </w:rPr>
        <w:t>о</w:t>
      </w:r>
      <w:r w:rsidRPr="00FE4FE5">
        <w:rPr>
          <w:rFonts w:ascii="Times New Roman" w:hAnsi="Times New Roman" w:cs="Times New Roman"/>
          <w:sz w:val="28"/>
          <w:szCs w:val="28"/>
        </w:rPr>
        <w:t>управления наделены правом издавать в пределах своей компетенции правовые акты, направленные на реализацию отдельных государственных полномочий и осуществлять контроль за их исполнением, административный регламент ра</w:t>
      </w:r>
      <w:r w:rsidRPr="00FE4FE5">
        <w:rPr>
          <w:rFonts w:ascii="Times New Roman" w:hAnsi="Times New Roman" w:cs="Times New Roman"/>
          <w:sz w:val="28"/>
          <w:szCs w:val="28"/>
        </w:rPr>
        <w:t>з</w:t>
      </w:r>
      <w:r w:rsidRPr="00FE4FE5">
        <w:rPr>
          <w:rFonts w:ascii="Times New Roman" w:hAnsi="Times New Roman" w:cs="Times New Roman"/>
          <w:sz w:val="28"/>
          <w:szCs w:val="28"/>
        </w:rPr>
        <w:t xml:space="preserve">рабатывается </w:t>
      </w:r>
      <w:r w:rsidR="002D4843">
        <w:rPr>
          <w:rFonts w:ascii="Times New Roman" w:hAnsi="Times New Roman" w:cs="Times New Roman"/>
          <w:sz w:val="28"/>
          <w:szCs w:val="28"/>
        </w:rPr>
        <w:t>структурными подразделениями (ответственными специалистами)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="002D4843" w:rsidRPr="00C003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Pr="00FE4FE5">
        <w:rPr>
          <w:rFonts w:ascii="Times New Roman" w:hAnsi="Times New Roman" w:cs="Times New Roman"/>
          <w:sz w:val="28"/>
          <w:szCs w:val="28"/>
        </w:rPr>
        <w:t>и утверждается постановл</w:t>
      </w:r>
      <w:r w:rsidRPr="00FE4FE5">
        <w:rPr>
          <w:rFonts w:ascii="Times New Roman" w:hAnsi="Times New Roman" w:cs="Times New Roman"/>
          <w:sz w:val="28"/>
          <w:szCs w:val="28"/>
        </w:rPr>
        <w:t>е</w:t>
      </w:r>
      <w:r w:rsidRPr="00FE4FE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FE4FE5">
        <w:rPr>
          <w:rFonts w:ascii="Times New Roman" w:hAnsi="Times New Roman" w:cs="Times New Roman"/>
          <w:sz w:val="28"/>
          <w:szCs w:val="28"/>
        </w:rPr>
        <w:t>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1.7. Регламенты</w:t>
      </w:r>
      <w:r w:rsidR="00E76E3F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="002D4843">
        <w:rPr>
          <w:rFonts w:ascii="Times New Roman" w:hAnsi="Times New Roman" w:cs="Times New Roman"/>
          <w:sz w:val="28"/>
          <w:szCs w:val="28"/>
        </w:rPr>
        <w:t>структурными подразделениями (о</w:t>
      </w:r>
      <w:r w:rsidR="002D4843">
        <w:rPr>
          <w:rFonts w:ascii="Times New Roman" w:hAnsi="Times New Roman" w:cs="Times New Roman"/>
          <w:sz w:val="28"/>
          <w:szCs w:val="28"/>
        </w:rPr>
        <w:t>т</w:t>
      </w:r>
      <w:r w:rsidR="002D4843">
        <w:rPr>
          <w:rFonts w:ascii="Times New Roman" w:hAnsi="Times New Roman" w:cs="Times New Roman"/>
          <w:sz w:val="28"/>
          <w:szCs w:val="28"/>
        </w:rPr>
        <w:t>ветственными специалистами)</w:t>
      </w:r>
      <w:r w:rsidR="002D4843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4843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2D4843">
        <w:rPr>
          <w:rFonts w:ascii="Times New Roman" w:hAnsi="Times New Roman" w:cs="Times New Roman"/>
          <w:sz w:val="28"/>
          <w:szCs w:val="28"/>
        </w:rPr>
        <w:t>е</w:t>
      </w:r>
      <w:r w:rsidR="002D4843">
        <w:rPr>
          <w:rFonts w:ascii="Times New Roman" w:hAnsi="Times New Roman" w:cs="Times New Roman"/>
          <w:sz w:val="28"/>
          <w:szCs w:val="28"/>
        </w:rPr>
        <w:t>ния</w:t>
      </w:r>
      <w:r w:rsidR="00E76E3F">
        <w:rPr>
          <w:rFonts w:ascii="Times New Roman" w:hAnsi="Times New Roman" w:cs="Times New Roman"/>
          <w:sz w:val="28"/>
          <w:szCs w:val="28"/>
        </w:rPr>
        <w:t>,</w:t>
      </w:r>
      <w:r w:rsidR="002D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</w:t>
      </w:r>
      <w:r w:rsidR="00E76E3F">
        <w:rPr>
          <w:rFonts w:ascii="Times New Roman" w:hAnsi="Times New Roman" w:cs="Times New Roman"/>
          <w:sz w:val="28"/>
          <w:szCs w:val="28"/>
        </w:rPr>
        <w:t>,</w:t>
      </w:r>
      <w:r w:rsidRPr="00C003A7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вании полномочий, предусмотренных нормативными правовыми актами Ро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Краснодарского края, норм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r w:rsidR="00E76E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985F30">
        <w:rPr>
          <w:rFonts w:ascii="Times New Roman" w:hAnsi="Times New Roman" w:cs="Times New Roman"/>
          <w:sz w:val="28"/>
          <w:szCs w:val="28"/>
        </w:rPr>
        <w:t>е</w:t>
      </w:r>
      <w:r w:rsidR="00985F30">
        <w:rPr>
          <w:rFonts w:ascii="Times New Roman" w:hAnsi="Times New Roman" w:cs="Times New Roman"/>
          <w:sz w:val="28"/>
          <w:szCs w:val="28"/>
        </w:rPr>
        <w:t>ния</w:t>
      </w:r>
      <w:r w:rsidR="00E76E3F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>и включаются в реестр государственных и муниципальных услуг (функций) Краснодарского края.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200"/>
      <w:bookmarkEnd w:id="43"/>
      <w:r w:rsidRPr="00C003A7">
        <w:rPr>
          <w:rFonts w:ascii="Times New Roman" w:hAnsi="Times New Roman" w:cs="Times New Roman"/>
          <w:sz w:val="28"/>
          <w:szCs w:val="28"/>
        </w:rPr>
        <w:t xml:space="preserve">1.8. Проект регламента подлежит размещению </w:t>
      </w:r>
      <w:r w:rsidR="00E76E3F">
        <w:rPr>
          <w:rFonts w:ascii="Times New Roman" w:hAnsi="Times New Roman" w:cs="Times New Roman"/>
          <w:sz w:val="28"/>
          <w:szCs w:val="28"/>
        </w:rPr>
        <w:t>структурными подразд</w:t>
      </w:r>
      <w:r w:rsidR="00E76E3F">
        <w:rPr>
          <w:rFonts w:ascii="Times New Roman" w:hAnsi="Times New Roman" w:cs="Times New Roman"/>
          <w:sz w:val="28"/>
          <w:szCs w:val="28"/>
        </w:rPr>
        <w:t>е</w:t>
      </w:r>
      <w:r w:rsidR="00E76E3F">
        <w:rPr>
          <w:rFonts w:ascii="Times New Roman" w:hAnsi="Times New Roman" w:cs="Times New Roman"/>
          <w:sz w:val="28"/>
          <w:szCs w:val="28"/>
        </w:rPr>
        <w:t>лениями (ответственными специалистами)</w:t>
      </w:r>
      <w:r w:rsidR="00E76E3F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6E3F">
        <w:rPr>
          <w:rFonts w:ascii="Times New Roman" w:hAnsi="Times New Roman" w:cs="Times New Roman"/>
          <w:sz w:val="28"/>
          <w:szCs w:val="28"/>
        </w:rPr>
        <w:t>Полтавского сел</w:t>
      </w:r>
      <w:r w:rsidR="00E76E3F">
        <w:rPr>
          <w:rFonts w:ascii="Times New Roman" w:hAnsi="Times New Roman" w:cs="Times New Roman"/>
          <w:sz w:val="28"/>
          <w:szCs w:val="28"/>
        </w:rPr>
        <w:t>ь</w:t>
      </w:r>
      <w:r w:rsidR="00E76E3F">
        <w:rPr>
          <w:rFonts w:ascii="Times New Roman" w:hAnsi="Times New Roman" w:cs="Times New Roman"/>
          <w:sz w:val="28"/>
          <w:szCs w:val="28"/>
        </w:rPr>
        <w:t>ского поселения, ответственными за предоставление муниципальной услуги, на официальном сайте</w:t>
      </w:r>
      <w:r w:rsidR="00E76E3F" w:rsidRPr="00E76E3F">
        <w:rPr>
          <w:rFonts w:ascii="Times New Roman" w:hAnsi="Times New Roman" w:cs="Times New Roman"/>
          <w:sz w:val="28"/>
          <w:szCs w:val="28"/>
        </w:rPr>
        <w:t xml:space="preserve"> </w:t>
      </w:r>
      <w:r w:rsidR="00E76E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11" w:history="1">
        <w:r w:rsidR="00E76E3F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6E3F" w:rsidRPr="0085063D">
          <w:rPr>
            <w:rStyle w:val="afff5"/>
            <w:rFonts w:ascii="Times New Roman" w:hAnsi="Times New Roman" w:cs="Times New Roman"/>
            <w:sz w:val="28"/>
            <w:szCs w:val="28"/>
          </w:rPr>
          <w:t>.</w:t>
        </w:r>
        <w:r w:rsidR="00E76E3F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poltavadm</w:t>
        </w:r>
        <w:r w:rsidR="00E76E3F" w:rsidRPr="0085063D">
          <w:rPr>
            <w:rStyle w:val="afff5"/>
            <w:rFonts w:ascii="Times New Roman" w:hAnsi="Times New Roman" w:cs="Times New Roman"/>
            <w:sz w:val="28"/>
            <w:szCs w:val="28"/>
          </w:rPr>
          <w:t>.</w:t>
        </w:r>
        <w:r w:rsidR="00E76E3F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6E3F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E76E3F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нтикорру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ционная экспертиза»</w:t>
      </w:r>
      <w:r w:rsidRPr="00C003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1.9. Проекты регламентов подлежат независимой экспертизе и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C003A7">
        <w:rPr>
          <w:rFonts w:ascii="Times New Roman" w:hAnsi="Times New Roman" w:cs="Times New Roman"/>
          <w:sz w:val="28"/>
          <w:szCs w:val="28"/>
        </w:rPr>
        <w:t xml:space="preserve">экспертизе,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C003A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Красноармейский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896">
        <w:rPr>
          <w:rFonts w:ascii="Times New Roman" w:hAnsi="Times New Roman" w:cs="Times New Roman"/>
          <w:sz w:val="28"/>
          <w:szCs w:val="28"/>
        </w:rPr>
        <w:t>Проведение оценки регулирующего во</w:t>
      </w:r>
      <w:r w:rsidRPr="00251896">
        <w:rPr>
          <w:rFonts w:ascii="Times New Roman" w:hAnsi="Times New Roman" w:cs="Times New Roman"/>
          <w:sz w:val="28"/>
          <w:szCs w:val="28"/>
        </w:rPr>
        <w:t>з</w:t>
      </w:r>
      <w:r w:rsidRPr="00251896">
        <w:rPr>
          <w:rFonts w:ascii="Times New Roman" w:hAnsi="Times New Roman" w:cs="Times New Roman"/>
          <w:sz w:val="28"/>
          <w:szCs w:val="28"/>
        </w:rPr>
        <w:t>действия проектов регламентов не требуется.</w:t>
      </w:r>
    </w:p>
    <w:p w:rsidR="00D1147F" w:rsidRDefault="00D1147F" w:rsidP="00D1147F">
      <w:pPr>
        <w:pStyle w:val="1"/>
        <w:spacing w:before="0" w:after="0"/>
        <w:ind w:firstLine="851"/>
        <w:rPr>
          <w:b w:val="0"/>
          <w:color w:val="auto"/>
          <w:sz w:val="28"/>
          <w:szCs w:val="28"/>
        </w:rPr>
      </w:pPr>
    </w:p>
    <w:p w:rsidR="00D1147F" w:rsidRPr="00E83DB2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DB2">
        <w:rPr>
          <w:rFonts w:ascii="Times New Roman" w:hAnsi="Times New Roman" w:cs="Times New Roman"/>
          <w:b w:val="0"/>
          <w:color w:val="auto"/>
          <w:sz w:val="28"/>
          <w:szCs w:val="28"/>
        </w:rPr>
        <w:t>2. Требования к регламентам</w:t>
      </w:r>
    </w:p>
    <w:bookmarkEnd w:id="44"/>
    <w:p w:rsidR="00D1147F" w:rsidRPr="00E83DB2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21"/>
      <w:r w:rsidRPr="00E83DB2">
        <w:rPr>
          <w:rFonts w:ascii="Times New Roman" w:hAnsi="Times New Roman" w:cs="Times New Roman"/>
          <w:sz w:val="28"/>
          <w:szCs w:val="28"/>
        </w:rPr>
        <w:t xml:space="preserve">2.1. Наименование регламента определяется </w:t>
      </w:r>
      <w:r w:rsidR="00E76E3F">
        <w:rPr>
          <w:rFonts w:ascii="Times New Roman" w:hAnsi="Times New Roman" w:cs="Times New Roman"/>
          <w:sz w:val="28"/>
          <w:szCs w:val="28"/>
        </w:rPr>
        <w:t>структурными подраздел</w:t>
      </w:r>
      <w:r w:rsidR="00E76E3F">
        <w:rPr>
          <w:rFonts w:ascii="Times New Roman" w:hAnsi="Times New Roman" w:cs="Times New Roman"/>
          <w:sz w:val="28"/>
          <w:szCs w:val="28"/>
        </w:rPr>
        <w:t>е</w:t>
      </w:r>
      <w:r w:rsidR="00E76E3F">
        <w:rPr>
          <w:rFonts w:ascii="Times New Roman" w:hAnsi="Times New Roman" w:cs="Times New Roman"/>
          <w:sz w:val="28"/>
          <w:szCs w:val="28"/>
        </w:rPr>
        <w:t>ниями (о</w:t>
      </w:r>
      <w:r w:rsidR="00E76E3F">
        <w:rPr>
          <w:rFonts w:ascii="Times New Roman" w:hAnsi="Times New Roman" w:cs="Times New Roman"/>
          <w:sz w:val="28"/>
          <w:szCs w:val="28"/>
        </w:rPr>
        <w:t>т</w:t>
      </w:r>
      <w:r w:rsidR="00E76E3F">
        <w:rPr>
          <w:rFonts w:ascii="Times New Roman" w:hAnsi="Times New Roman" w:cs="Times New Roman"/>
          <w:sz w:val="28"/>
          <w:szCs w:val="28"/>
        </w:rPr>
        <w:t>ветственными специалистами)</w:t>
      </w:r>
      <w:r w:rsidR="00E76E3F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6E3F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поселения, ответственными за </w:t>
      </w:r>
      <w:r w:rsidRPr="00C003A7">
        <w:rPr>
          <w:rFonts w:ascii="Times New Roman" w:hAnsi="Times New Roman" w:cs="Times New Roman"/>
          <w:sz w:val="28"/>
          <w:szCs w:val="28"/>
        </w:rPr>
        <w:t xml:space="preserve"> его утверждение, с учетом формулировки, с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ответствующей 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дакции положения нормативного правового акта, которым предусмотрена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ниципальная услуга.</w:t>
      </w:r>
    </w:p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22"/>
      <w:bookmarkEnd w:id="45"/>
      <w:r w:rsidRPr="00365969">
        <w:rPr>
          <w:rFonts w:ascii="Times New Roman" w:hAnsi="Times New Roman" w:cs="Times New Roman"/>
          <w:sz w:val="28"/>
          <w:szCs w:val="28"/>
        </w:rPr>
        <w:t>2.2. В регламент включаются разделы, определяющие:</w:t>
      </w:r>
    </w:p>
    <w:bookmarkEnd w:id="46"/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65969">
        <w:rPr>
          <w:rFonts w:ascii="Times New Roman" w:hAnsi="Times New Roman" w:cs="Times New Roman"/>
          <w:sz w:val="28"/>
          <w:szCs w:val="28"/>
        </w:rPr>
        <w:t>о</w:t>
      </w:r>
      <w:r w:rsidRPr="00365969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форме;</w:t>
      </w:r>
    </w:p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23"/>
      <w:r w:rsidRPr="00C003A7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</w:t>
      </w:r>
      <w:r w:rsidRPr="00C003A7">
        <w:rPr>
          <w:rFonts w:ascii="Times New Roman" w:hAnsi="Times New Roman" w:cs="Times New Roman"/>
          <w:sz w:val="28"/>
          <w:szCs w:val="28"/>
        </w:rPr>
        <w:t>д</w:t>
      </w:r>
      <w:r w:rsidRPr="00C003A7">
        <w:rPr>
          <w:rFonts w:ascii="Times New Roman" w:hAnsi="Times New Roman" w:cs="Times New Roman"/>
          <w:sz w:val="28"/>
          <w:szCs w:val="28"/>
        </w:rPr>
        <w:t>разделов, определяющих:</w:t>
      </w:r>
    </w:p>
    <w:bookmarkEnd w:id="47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D1147F" w:rsidRPr="00365969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69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</w:t>
      </w:r>
      <w:r w:rsidRPr="00365969">
        <w:rPr>
          <w:rFonts w:ascii="Times New Roman" w:hAnsi="Times New Roman" w:cs="Times New Roman"/>
          <w:sz w:val="28"/>
          <w:szCs w:val="28"/>
        </w:rPr>
        <w:t>и</w:t>
      </w:r>
      <w:r w:rsidRPr="00365969">
        <w:rPr>
          <w:rFonts w:ascii="Times New Roman" w:hAnsi="Times New Roman" w:cs="Times New Roman"/>
          <w:sz w:val="28"/>
          <w:szCs w:val="28"/>
        </w:rPr>
        <w:t>пальной услуги, в том числе: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48450C">
        <w:rPr>
          <w:rFonts w:ascii="Times New Roman" w:hAnsi="Times New Roman" w:cs="Times New Roman"/>
          <w:sz w:val="28"/>
          <w:szCs w:val="28"/>
        </w:rPr>
        <w:t>структурных по</w:t>
      </w:r>
      <w:r w:rsidR="0048450C">
        <w:rPr>
          <w:rFonts w:ascii="Times New Roman" w:hAnsi="Times New Roman" w:cs="Times New Roman"/>
          <w:sz w:val="28"/>
          <w:szCs w:val="28"/>
        </w:rPr>
        <w:t>д</w:t>
      </w:r>
      <w:r w:rsidR="0048450C">
        <w:rPr>
          <w:rFonts w:ascii="Times New Roman" w:hAnsi="Times New Roman" w:cs="Times New Roman"/>
          <w:sz w:val="28"/>
          <w:szCs w:val="28"/>
        </w:rPr>
        <w:lastRenderedPageBreak/>
        <w:t>разделений (ответственных специалистов)</w:t>
      </w:r>
      <w:r w:rsidR="0048450C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450C">
        <w:rPr>
          <w:rFonts w:ascii="Times New Roman" w:hAnsi="Times New Roman" w:cs="Times New Roman"/>
          <w:sz w:val="28"/>
          <w:szCs w:val="28"/>
        </w:rPr>
        <w:t>Полтавского сел</w:t>
      </w:r>
      <w:r w:rsidR="0048450C">
        <w:rPr>
          <w:rFonts w:ascii="Times New Roman" w:hAnsi="Times New Roman" w:cs="Times New Roman"/>
          <w:sz w:val="28"/>
          <w:szCs w:val="28"/>
        </w:rPr>
        <w:t>ь</w:t>
      </w:r>
      <w:r w:rsidR="0048450C">
        <w:rPr>
          <w:rFonts w:ascii="Times New Roman" w:hAnsi="Times New Roman" w:cs="Times New Roman"/>
          <w:sz w:val="28"/>
          <w:szCs w:val="28"/>
        </w:rPr>
        <w:t>ского поселения, ответственных за предоставление муниципальной услуги,</w:t>
      </w:r>
      <w:r w:rsidRPr="00C003A7">
        <w:rPr>
          <w:rFonts w:ascii="Times New Roman" w:hAnsi="Times New Roman" w:cs="Times New Roman"/>
          <w:sz w:val="28"/>
          <w:szCs w:val="28"/>
        </w:rPr>
        <w:t xml:space="preserve"> о</w:t>
      </w:r>
      <w:r w:rsidRPr="00C003A7">
        <w:rPr>
          <w:rFonts w:ascii="Times New Roman" w:hAnsi="Times New Roman" w:cs="Times New Roman"/>
          <w:sz w:val="28"/>
          <w:szCs w:val="28"/>
        </w:rPr>
        <w:t>р</w:t>
      </w:r>
      <w:r w:rsidRPr="00C003A7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способы получения информации о месте нахождения и графиках работы государстве</w:t>
      </w:r>
      <w:r w:rsidRPr="00C003A7">
        <w:rPr>
          <w:rFonts w:ascii="Times New Roman" w:hAnsi="Times New Roman" w:cs="Times New Roman"/>
          <w:sz w:val="28"/>
          <w:szCs w:val="28"/>
        </w:rPr>
        <w:t>н</w:t>
      </w:r>
      <w:r w:rsidRPr="00C003A7">
        <w:rPr>
          <w:rFonts w:ascii="Times New Roman" w:hAnsi="Times New Roman" w:cs="Times New Roman"/>
          <w:sz w:val="28"/>
          <w:szCs w:val="28"/>
        </w:rPr>
        <w:t>ных и муниципальных органов и организаций, обращение в кот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рые необходимо для получения муниципальной услуги, а также многофун</w:t>
      </w:r>
      <w:r w:rsidRPr="00C003A7">
        <w:rPr>
          <w:rFonts w:ascii="Times New Roman" w:hAnsi="Times New Roman" w:cs="Times New Roman"/>
          <w:sz w:val="28"/>
          <w:szCs w:val="28"/>
        </w:rPr>
        <w:t>к</w:t>
      </w:r>
      <w:r w:rsidRPr="00C003A7">
        <w:rPr>
          <w:rFonts w:ascii="Times New Roman" w:hAnsi="Times New Roman" w:cs="Times New Roman"/>
          <w:sz w:val="28"/>
          <w:szCs w:val="28"/>
        </w:rPr>
        <w:t>циональных центров предоставления государственных и муниципальных услуг;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8450C">
        <w:rPr>
          <w:rFonts w:ascii="Times New Roman" w:hAnsi="Times New Roman" w:cs="Times New Roman"/>
          <w:sz w:val="28"/>
          <w:szCs w:val="28"/>
        </w:rPr>
        <w:t>структурны</w:t>
      </w:r>
      <w:r w:rsidR="00E33876">
        <w:rPr>
          <w:rFonts w:ascii="Times New Roman" w:hAnsi="Times New Roman" w:cs="Times New Roman"/>
          <w:sz w:val="28"/>
          <w:szCs w:val="28"/>
        </w:rPr>
        <w:t>х</w:t>
      </w:r>
      <w:r w:rsidR="0048450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33876">
        <w:rPr>
          <w:rFonts w:ascii="Times New Roman" w:hAnsi="Times New Roman" w:cs="Times New Roman"/>
          <w:sz w:val="28"/>
          <w:szCs w:val="28"/>
        </w:rPr>
        <w:t>й</w:t>
      </w:r>
      <w:r w:rsidR="0048450C">
        <w:rPr>
          <w:rFonts w:ascii="Times New Roman" w:hAnsi="Times New Roman" w:cs="Times New Roman"/>
          <w:sz w:val="28"/>
          <w:szCs w:val="28"/>
        </w:rPr>
        <w:t xml:space="preserve"> (ответственны</w:t>
      </w:r>
      <w:r w:rsidR="00E33876">
        <w:rPr>
          <w:rFonts w:ascii="Times New Roman" w:hAnsi="Times New Roman" w:cs="Times New Roman"/>
          <w:sz w:val="28"/>
          <w:szCs w:val="28"/>
        </w:rPr>
        <w:t>х</w:t>
      </w:r>
      <w:r w:rsidR="0048450C">
        <w:rPr>
          <w:rFonts w:ascii="Times New Roman" w:hAnsi="Times New Roman" w:cs="Times New Roman"/>
          <w:sz w:val="28"/>
          <w:szCs w:val="28"/>
        </w:rPr>
        <w:t xml:space="preserve"> сп</w:t>
      </w:r>
      <w:r w:rsidR="0048450C">
        <w:rPr>
          <w:rFonts w:ascii="Times New Roman" w:hAnsi="Times New Roman" w:cs="Times New Roman"/>
          <w:sz w:val="28"/>
          <w:szCs w:val="28"/>
        </w:rPr>
        <w:t>е</w:t>
      </w:r>
      <w:r w:rsidR="0048450C">
        <w:rPr>
          <w:rFonts w:ascii="Times New Roman" w:hAnsi="Times New Roman" w:cs="Times New Roman"/>
          <w:sz w:val="28"/>
          <w:szCs w:val="28"/>
        </w:rPr>
        <w:t>циалист</w:t>
      </w:r>
      <w:r w:rsidR="00E33876">
        <w:rPr>
          <w:rFonts w:ascii="Times New Roman" w:hAnsi="Times New Roman" w:cs="Times New Roman"/>
          <w:sz w:val="28"/>
          <w:szCs w:val="28"/>
        </w:rPr>
        <w:t>ов</w:t>
      </w:r>
      <w:r w:rsidR="0048450C">
        <w:rPr>
          <w:rFonts w:ascii="Times New Roman" w:hAnsi="Times New Roman" w:cs="Times New Roman"/>
          <w:sz w:val="28"/>
          <w:szCs w:val="28"/>
        </w:rPr>
        <w:t>)</w:t>
      </w:r>
      <w:r w:rsidR="0048450C" w:rsidRPr="00C0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450C">
        <w:rPr>
          <w:rFonts w:ascii="Times New Roman" w:hAnsi="Times New Roman" w:cs="Times New Roman"/>
          <w:sz w:val="28"/>
          <w:szCs w:val="28"/>
        </w:rPr>
        <w:t>Полтавского сельского поселения, ответстве</w:t>
      </w:r>
      <w:r w:rsidR="0048450C">
        <w:rPr>
          <w:rFonts w:ascii="Times New Roman" w:hAnsi="Times New Roman" w:cs="Times New Roman"/>
          <w:sz w:val="28"/>
          <w:szCs w:val="28"/>
        </w:rPr>
        <w:t>н</w:t>
      </w:r>
      <w:r w:rsidR="0048450C">
        <w:rPr>
          <w:rFonts w:ascii="Times New Roman" w:hAnsi="Times New Roman" w:cs="Times New Roman"/>
          <w:sz w:val="28"/>
          <w:szCs w:val="28"/>
        </w:rPr>
        <w:t>ны</w:t>
      </w:r>
      <w:r w:rsidR="00E33876">
        <w:rPr>
          <w:rFonts w:ascii="Times New Roman" w:hAnsi="Times New Roman" w:cs="Times New Roman"/>
          <w:sz w:val="28"/>
          <w:szCs w:val="28"/>
        </w:rPr>
        <w:t>х</w:t>
      </w:r>
      <w:r w:rsidR="0048450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C003A7">
        <w:rPr>
          <w:rFonts w:ascii="Times New Roman" w:hAnsi="Times New Roman" w:cs="Times New Roman"/>
          <w:sz w:val="28"/>
          <w:szCs w:val="28"/>
        </w:rPr>
        <w:t>,  организаций, участвующих в предо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тавлении муниципальной услуги, в том числе номер телефона авто</w:t>
      </w:r>
      <w:r w:rsidR="00E33876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>информат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ра;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адрес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03A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="00E33876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</w:t>
      </w:r>
      <w:r w:rsidR="00E33876">
        <w:rPr>
          <w:rFonts w:ascii="Times New Roman" w:hAnsi="Times New Roman" w:cs="Times New Roman"/>
          <w:sz w:val="28"/>
          <w:szCs w:val="28"/>
        </w:rPr>
        <w:t>е</w:t>
      </w:r>
      <w:r w:rsidR="00E33876">
        <w:rPr>
          <w:rFonts w:ascii="Times New Roman" w:hAnsi="Times New Roman" w:cs="Times New Roman"/>
          <w:sz w:val="28"/>
          <w:szCs w:val="28"/>
        </w:rPr>
        <w:t>ления</w:t>
      </w:r>
      <w:r w:rsidRPr="00C003A7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тавления муниципальной у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луги, адреса их электронной почты;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ния муниципальной услуги и услуг, которые являются необходимыми и обяз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муниципальной услуги, сведений о ходе предо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 xml:space="preserve">тавления указанных услуг, в том числе с использованием федеральной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Pr="00C003A7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тавления муниципальной услуги, а также на официальном</w:t>
      </w:r>
      <w:r w:rsidR="00E33876">
        <w:rPr>
          <w:rFonts w:ascii="Times New Roman" w:hAnsi="Times New Roman" w:cs="Times New Roman"/>
          <w:sz w:val="28"/>
          <w:szCs w:val="28"/>
        </w:rPr>
        <w:t xml:space="preserve"> сайте  администр</w:t>
      </w:r>
      <w:r w:rsidR="00E33876">
        <w:rPr>
          <w:rFonts w:ascii="Times New Roman" w:hAnsi="Times New Roman" w:cs="Times New Roman"/>
          <w:sz w:val="28"/>
          <w:szCs w:val="28"/>
        </w:rPr>
        <w:t>а</w:t>
      </w:r>
      <w:r w:rsidR="00E33876">
        <w:rPr>
          <w:rFonts w:ascii="Times New Roman" w:hAnsi="Times New Roman" w:cs="Times New Roman"/>
          <w:sz w:val="28"/>
          <w:szCs w:val="28"/>
        </w:rPr>
        <w:t xml:space="preserve">ции </w:t>
      </w:r>
      <w:r w:rsidR="00E3387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3876" w:rsidRPr="00E33876">
        <w:rPr>
          <w:rFonts w:ascii="Times New Roman" w:hAnsi="Times New Roman" w:cs="Times New Roman"/>
          <w:sz w:val="28"/>
          <w:szCs w:val="28"/>
        </w:rPr>
        <w:t>.</w:t>
      </w:r>
      <w:r w:rsidR="00E33876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E33876" w:rsidRPr="00E33876">
        <w:rPr>
          <w:rFonts w:ascii="Times New Roman" w:hAnsi="Times New Roman" w:cs="Times New Roman"/>
          <w:sz w:val="28"/>
          <w:szCs w:val="28"/>
        </w:rPr>
        <w:t>.</w:t>
      </w:r>
      <w:r w:rsidR="00E3387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 xml:space="preserve">в сети "Интернет", а </w:t>
      </w:r>
      <w:r w:rsidRPr="003A6208">
        <w:rPr>
          <w:rFonts w:ascii="Times New Roman" w:hAnsi="Times New Roman" w:cs="Times New Roman"/>
          <w:sz w:val="28"/>
          <w:szCs w:val="28"/>
        </w:rPr>
        <w:t>также в федеральной государстве</w:t>
      </w:r>
      <w:r w:rsidRPr="003A6208">
        <w:rPr>
          <w:rFonts w:ascii="Times New Roman" w:hAnsi="Times New Roman" w:cs="Times New Roman"/>
          <w:sz w:val="28"/>
          <w:szCs w:val="28"/>
        </w:rPr>
        <w:t>н</w:t>
      </w:r>
      <w:r w:rsidRPr="003A6208">
        <w:rPr>
          <w:rFonts w:ascii="Times New Roman" w:hAnsi="Times New Roman" w:cs="Times New Roman"/>
          <w:sz w:val="28"/>
          <w:szCs w:val="28"/>
        </w:rPr>
        <w:t>ной информационной системе "Единый портал государственных и муниц</w:t>
      </w:r>
      <w:r w:rsidRPr="003A6208">
        <w:rPr>
          <w:rFonts w:ascii="Times New Roman" w:hAnsi="Times New Roman" w:cs="Times New Roman"/>
          <w:sz w:val="28"/>
          <w:szCs w:val="28"/>
        </w:rPr>
        <w:t>и</w:t>
      </w:r>
      <w:r w:rsidRPr="003A6208">
        <w:rPr>
          <w:rFonts w:ascii="Times New Roman" w:hAnsi="Times New Roman" w:cs="Times New Roman"/>
          <w:sz w:val="28"/>
          <w:szCs w:val="28"/>
        </w:rPr>
        <w:t>пальных услуг (функций)".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24"/>
      <w:r w:rsidRPr="00C003A7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bookmarkEnd w:id="48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E33876">
        <w:rPr>
          <w:rFonts w:ascii="Times New Roman" w:hAnsi="Times New Roman" w:cs="Times New Roman"/>
          <w:sz w:val="28"/>
          <w:szCs w:val="28"/>
        </w:rPr>
        <w:t>структурного подразделения (ответственного специ</w:t>
      </w:r>
      <w:r w:rsidR="00E33876">
        <w:rPr>
          <w:rFonts w:ascii="Times New Roman" w:hAnsi="Times New Roman" w:cs="Times New Roman"/>
          <w:sz w:val="28"/>
          <w:szCs w:val="28"/>
        </w:rPr>
        <w:t>а</w:t>
      </w:r>
      <w:r w:rsidR="00E33876">
        <w:rPr>
          <w:rFonts w:ascii="Times New Roman" w:hAnsi="Times New Roman" w:cs="Times New Roman"/>
          <w:sz w:val="28"/>
          <w:szCs w:val="28"/>
        </w:rPr>
        <w:t>листа)</w:t>
      </w:r>
      <w:r w:rsidRPr="00C003A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 Если в предоставлении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 xml:space="preserve">ниципальной услуги участвуют несколько </w:t>
      </w:r>
      <w:r w:rsidR="00E33876">
        <w:rPr>
          <w:rFonts w:ascii="Times New Roman" w:hAnsi="Times New Roman" w:cs="Times New Roman"/>
          <w:sz w:val="28"/>
          <w:szCs w:val="28"/>
        </w:rPr>
        <w:t>структурных подразделений (отве</w:t>
      </w:r>
      <w:r w:rsidR="00E33876">
        <w:rPr>
          <w:rFonts w:ascii="Times New Roman" w:hAnsi="Times New Roman" w:cs="Times New Roman"/>
          <w:sz w:val="28"/>
          <w:szCs w:val="28"/>
        </w:rPr>
        <w:t>т</w:t>
      </w:r>
      <w:r w:rsidR="00E33876">
        <w:rPr>
          <w:rFonts w:ascii="Times New Roman" w:hAnsi="Times New Roman" w:cs="Times New Roman"/>
          <w:sz w:val="28"/>
          <w:szCs w:val="28"/>
        </w:rPr>
        <w:t>ственных специалистов)</w:t>
      </w:r>
      <w:r w:rsidRPr="00C00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C003A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Красноармейский район, </w:t>
      </w:r>
      <w:r w:rsidRPr="00C003A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33876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C003A7">
        <w:rPr>
          <w:rFonts w:ascii="Times New Roman" w:hAnsi="Times New Roman" w:cs="Times New Roman"/>
          <w:sz w:val="28"/>
          <w:szCs w:val="28"/>
        </w:rPr>
        <w:t xml:space="preserve">организации, то указываются все органы и организации, обращение в которые необходимо для предоставления муниципальной услуги. Также </w:t>
      </w:r>
      <w:r w:rsidR="00E33876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 xml:space="preserve">указываются требования </w:t>
      </w:r>
      <w:hyperlink r:id="rId12" w:history="1">
        <w:r w:rsidRPr="00C003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 w:rsidRPr="00C003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</w:t>
        </w:r>
        <w:r w:rsidRPr="00C003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тьи 7</w:t>
        </w:r>
      </w:hyperlink>
      <w:r w:rsidRPr="00C003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№210 – ФЗ «Об организации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</w:t>
      </w:r>
      <w:r w:rsidRPr="00C003A7">
        <w:rPr>
          <w:rFonts w:ascii="Times New Roman" w:hAnsi="Times New Roman" w:cs="Times New Roman"/>
          <w:sz w:val="28"/>
          <w:szCs w:val="28"/>
        </w:rPr>
        <w:t>, а именно - установл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ние запрета требовать от заявителя осуществления действий, в том числе с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гласований, нео</w:t>
      </w:r>
      <w:r w:rsidRPr="00C003A7">
        <w:rPr>
          <w:rFonts w:ascii="Times New Roman" w:hAnsi="Times New Roman" w:cs="Times New Roman"/>
          <w:sz w:val="28"/>
          <w:szCs w:val="28"/>
        </w:rPr>
        <w:t>б</w:t>
      </w:r>
      <w:r w:rsidRPr="00C003A7">
        <w:rPr>
          <w:rFonts w:ascii="Times New Roman" w:hAnsi="Times New Roman" w:cs="Times New Roman"/>
          <w:sz w:val="28"/>
          <w:szCs w:val="28"/>
        </w:rPr>
        <w:t>ходимых для получения муниципальной услуги и связанных с обращением в иные государственные органы, органы местного самоуправл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 xml:space="preserve">ния  </w:t>
      </w:r>
      <w:r w:rsidRPr="00C003A7">
        <w:rPr>
          <w:rFonts w:ascii="Times New Roman" w:hAnsi="Times New Roman" w:cs="Times New Roman"/>
          <w:sz w:val="28"/>
          <w:szCs w:val="28"/>
        </w:rPr>
        <w:lastRenderedPageBreak/>
        <w:t>и организации, за искл</w:t>
      </w:r>
      <w:r w:rsidRPr="00C003A7">
        <w:rPr>
          <w:rFonts w:ascii="Times New Roman" w:hAnsi="Times New Roman" w:cs="Times New Roman"/>
          <w:sz w:val="28"/>
          <w:szCs w:val="28"/>
        </w:rPr>
        <w:t>ю</w:t>
      </w:r>
      <w:r w:rsidRPr="00C003A7">
        <w:rPr>
          <w:rFonts w:ascii="Times New Roman" w:hAnsi="Times New Roman" w:cs="Times New Roman"/>
          <w:sz w:val="28"/>
          <w:szCs w:val="28"/>
        </w:rPr>
        <w:t>чением получения услуг, включенных в перечень услуг, которые являются необходимыми и обязательными для предоставления мун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 xml:space="preserve">ципальных услуг, утвержденный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C003A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E33876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C003A7">
        <w:rPr>
          <w:rFonts w:ascii="Times New Roman" w:hAnsi="Times New Roman" w:cs="Times New Roman"/>
          <w:sz w:val="28"/>
          <w:szCs w:val="28"/>
        </w:rPr>
        <w:t>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тельством Российской Федерации, срок выдачи (направления) документов, я</w:t>
      </w:r>
      <w:r w:rsidRPr="00C003A7">
        <w:rPr>
          <w:rFonts w:ascii="Times New Roman" w:hAnsi="Times New Roman" w:cs="Times New Roman"/>
          <w:sz w:val="28"/>
          <w:szCs w:val="28"/>
        </w:rPr>
        <w:t>в</w:t>
      </w:r>
      <w:r w:rsidRPr="00C003A7">
        <w:rPr>
          <w:rFonts w:ascii="Times New Roman" w:hAnsi="Times New Roman" w:cs="Times New Roman"/>
          <w:sz w:val="28"/>
          <w:szCs w:val="28"/>
        </w:rPr>
        <w:t>ляющихся результатом предоставления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Pr="00C003A7">
        <w:rPr>
          <w:rFonts w:ascii="Times New Roman" w:hAnsi="Times New Roman" w:cs="Times New Roman"/>
          <w:sz w:val="28"/>
          <w:szCs w:val="28"/>
        </w:rPr>
        <w:t>в</w:t>
      </w:r>
      <w:r w:rsidRPr="00C003A7">
        <w:rPr>
          <w:rFonts w:ascii="Times New Roman" w:hAnsi="Times New Roman" w:cs="Times New Roman"/>
          <w:sz w:val="28"/>
          <w:szCs w:val="28"/>
        </w:rPr>
        <w:t>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занных документов установлены актами Президента Российской Федерации или Правительства Российской Федерации, а также случаев, когда законодательс</w:t>
      </w:r>
      <w:r w:rsidRPr="00C003A7">
        <w:rPr>
          <w:rFonts w:ascii="Times New Roman" w:hAnsi="Times New Roman" w:cs="Times New Roman"/>
          <w:sz w:val="28"/>
          <w:szCs w:val="28"/>
        </w:rPr>
        <w:t>т</w:t>
      </w:r>
      <w:r w:rsidRPr="00C003A7">
        <w:rPr>
          <w:rFonts w:ascii="Times New Roman" w:hAnsi="Times New Roman" w:cs="Times New Roman"/>
          <w:sz w:val="28"/>
          <w:szCs w:val="28"/>
        </w:rPr>
        <w:t>вом Российской Федерации предусмотрена свободная форма подачи этих д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кументов);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</w:t>
      </w:r>
      <w:r w:rsidRPr="00C003A7">
        <w:rPr>
          <w:rFonts w:ascii="Times New Roman" w:hAnsi="Times New Roman" w:cs="Times New Roman"/>
          <w:sz w:val="28"/>
          <w:szCs w:val="28"/>
        </w:rPr>
        <w:t xml:space="preserve">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ментов, подаваемых заявителем в связи с предоставлением муниципальной у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луги, приводятся в качестве приложений к регламенту, за исключением случаев, когда формы указанных документов установлены актами Президента Росси</w:t>
      </w:r>
      <w:r w:rsidRPr="00C003A7">
        <w:rPr>
          <w:rFonts w:ascii="Times New Roman" w:hAnsi="Times New Roman" w:cs="Times New Roman"/>
          <w:sz w:val="28"/>
          <w:szCs w:val="28"/>
        </w:rPr>
        <w:t>й</w:t>
      </w:r>
      <w:r w:rsidRPr="00C003A7">
        <w:rPr>
          <w:rFonts w:ascii="Times New Roman" w:hAnsi="Times New Roman" w:cs="Times New Roman"/>
          <w:sz w:val="28"/>
          <w:szCs w:val="28"/>
        </w:rPr>
        <w:t>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кументов не является основанием для отказа заявителю в предоставлении у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луги.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з) указание на запрет требовать от заявителя: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lastRenderedPageBreak/>
        <w:t>доставлением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вовыми актами Краснодарского края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</w:t>
      </w:r>
      <w:r w:rsidRPr="00C003A7">
        <w:rPr>
          <w:rFonts w:ascii="Times New Roman" w:hAnsi="Times New Roman" w:cs="Times New Roman"/>
          <w:sz w:val="28"/>
          <w:szCs w:val="28"/>
        </w:rPr>
        <w:t>д</w:t>
      </w:r>
      <w:r w:rsidRPr="00C003A7"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003A7">
        <w:rPr>
          <w:rFonts w:ascii="Times New Roman" w:hAnsi="Times New Roman" w:cs="Times New Roman"/>
          <w:sz w:val="28"/>
          <w:szCs w:val="28"/>
        </w:rPr>
        <w:t xml:space="preserve"> или муниц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 xml:space="preserve">пальных услуг, за исключением документов, указанных в </w:t>
      </w:r>
      <w:hyperlink r:id="rId13" w:history="1">
        <w:r w:rsidRPr="00C003A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6 статьи 7</w:t>
        </w:r>
      </w:hyperlink>
      <w:r w:rsidRPr="00C003A7">
        <w:rPr>
          <w:rFonts w:ascii="Times New Roman" w:hAnsi="Times New Roman" w:cs="Times New Roman"/>
          <w:sz w:val="28"/>
          <w:szCs w:val="28"/>
        </w:rPr>
        <w:t xml:space="preserve"> Ф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дерального закона</w:t>
      </w:r>
      <w:r w:rsidRPr="00E8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E33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 – ФЗ «Об организации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 w:rsidRPr="00C003A7">
        <w:rPr>
          <w:rFonts w:ascii="Times New Roman" w:hAnsi="Times New Roman" w:cs="Times New Roman"/>
          <w:sz w:val="28"/>
          <w:szCs w:val="28"/>
        </w:rPr>
        <w:t>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03A7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03A7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ципальной услуги, включая информацию о методике расчета размера такой платы;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зультата предоставления таких услуг;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3A7">
        <w:rPr>
          <w:rFonts w:ascii="Times New Roman" w:hAnsi="Times New Roman" w:cs="Times New Roman"/>
          <w:sz w:val="28"/>
          <w:szCs w:val="28"/>
        </w:rPr>
        <w:t>) срок и порядок регистрации запроса заявителя о предоставлении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 w:rsidRPr="00C003A7">
        <w:rPr>
          <w:rFonts w:ascii="Times New Roman" w:hAnsi="Times New Roman" w:cs="Times New Roman"/>
          <w:sz w:val="28"/>
          <w:szCs w:val="28"/>
        </w:rPr>
        <w:t>в</w:t>
      </w:r>
      <w:r w:rsidRPr="00C003A7">
        <w:rPr>
          <w:rFonts w:ascii="Times New Roman" w:hAnsi="Times New Roman" w:cs="Times New Roman"/>
          <w:sz w:val="28"/>
          <w:szCs w:val="28"/>
        </w:rPr>
        <w:t>лении муниципальной услуги и их продолжительность, возможность получения муниципальной услуги в многофункциональном центре предоставления гос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lastRenderedPageBreak/>
        <w:t xml:space="preserve">т) </w:t>
      </w:r>
      <w:r w:rsidRPr="0025189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</w:t>
      </w:r>
      <w:r w:rsidRPr="00251896">
        <w:rPr>
          <w:rFonts w:ascii="Times New Roman" w:hAnsi="Times New Roman" w:cs="Times New Roman"/>
          <w:sz w:val="28"/>
          <w:szCs w:val="28"/>
        </w:rPr>
        <w:t>в</w:t>
      </w:r>
      <w:r w:rsidRPr="00251896">
        <w:rPr>
          <w:rFonts w:ascii="Times New Roman" w:hAnsi="Times New Roman" w:cs="Times New Roman"/>
          <w:sz w:val="28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</w:t>
      </w:r>
      <w:r w:rsidRPr="00251896">
        <w:rPr>
          <w:rFonts w:ascii="Times New Roman" w:hAnsi="Times New Roman" w:cs="Times New Roman"/>
          <w:sz w:val="28"/>
          <w:szCs w:val="28"/>
        </w:rPr>
        <w:t>у</w:t>
      </w:r>
      <w:r w:rsidRPr="00251896">
        <w:rPr>
          <w:rFonts w:ascii="Times New Roman" w:hAnsi="Times New Roman" w:cs="Times New Roman"/>
          <w:sz w:val="28"/>
          <w:szCs w:val="28"/>
        </w:rPr>
        <w:t>ниципальной услуги в электронной форме. При определении особенностей предоставления муниципальной услуги в электронной форме указывается п</w:t>
      </w:r>
      <w:r w:rsidRPr="00251896">
        <w:rPr>
          <w:rFonts w:ascii="Times New Roman" w:hAnsi="Times New Roman" w:cs="Times New Roman"/>
          <w:sz w:val="28"/>
          <w:szCs w:val="28"/>
        </w:rPr>
        <w:t>е</w:t>
      </w:r>
      <w:r w:rsidRPr="00251896">
        <w:rPr>
          <w:rFonts w:ascii="Times New Roman" w:hAnsi="Times New Roman" w:cs="Times New Roman"/>
          <w:sz w:val="28"/>
          <w:szCs w:val="28"/>
        </w:rPr>
        <w:t>речень классов средств электронной подписи, которые допускаются к испол</w:t>
      </w:r>
      <w:r w:rsidRPr="00251896">
        <w:rPr>
          <w:rFonts w:ascii="Times New Roman" w:hAnsi="Times New Roman" w:cs="Times New Roman"/>
          <w:sz w:val="28"/>
          <w:szCs w:val="28"/>
        </w:rPr>
        <w:t>ь</w:t>
      </w:r>
      <w:r w:rsidRPr="00251896">
        <w:rPr>
          <w:rFonts w:ascii="Times New Roman" w:hAnsi="Times New Roman" w:cs="Times New Roman"/>
          <w:sz w:val="28"/>
          <w:szCs w:val="28"/>
        </w:rPr>
        <w:t>зованию при обращении за получением муниципальной услуги, оказываемой с применением усиленной квалифицированной электронной подписи, и опред</w:t>
      </w:r>
      <w:r w:rsidRPr="00251896">
        <w:rPr>
          <w:rFonts w:ascii="Times New Roman" w:hAnsi="Times New Roman" w:cs="Times New Roman"/>
          <w:sz w:val="28"/>
          <w:szCs w:val="28"/>
        </w:rPr>
        <w:t>е</w:t>
      </w:r>
      <w:r w:rsidRPr="00251896">
        <w:rPr>
          <w:rFonts w:ascii="Times New Roman" w:hAnsi="Times New Roman" w:cs="Times New Roman"/>
          <w:sz w:val="28"/>
          <w:szCs w:val="28"/>
        </w:rPr>
        <w:t>ляются на основании утверждаемой федеральным органом исполнительной власти по согласованию с Федеральной службой безопасности Российской Ф</w:t>
      </w:r>
      <w:r w:rsidRPr="00251896">
        <w:rPr>
          <w:rFonts w:ascii="Times New Roman" w:hAnsi="Times New Roman" w:cs="Times New Roman"/>
          <w:sz w:val="28"/>
          <w:szCs w:val="28"/>
        </w:rPr>
        <w:t>е</w:t>
      </w:r>
      <w:r w:rsidRPr="00251896">
        <w:rPr>
          <w:rFonts w:ascii="Times New Roman" w:hAnsi="Times New Roman" w:cs="Times New Roman"/>
          <w:sz w:val="28"/>
          <w:szCs w:val="28"/>
        </w:rPr>
        <w:t>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25"/>
      <w:r w:rsidRPr="00C003A7">
        <w:rPr>
          <w:rFonts w:ascii="Times New Roman" w:hAnsi="Times New Roman" w:cs="Times New Roman"/>
          <w:sz w:val="28"/>
          <w:szCs w:val="28"/>
        </w:rPr>
        <w:t>2.5. Раздел, касающийся состава, последовательности и сроков выпо</w:t>
      </w:r>
      <w:r w:rsidRPr="00C003A7">
        <w:rPr>
          <w:rFonts w:ascii="Times New Roman" w:hAnsi="Times New Roman" w:cs="Times New Roman"/>
          <w:sz w:val="28"/>
          <w:szCs w:val="28"/>
        </w:rPr>
        <w:t>л</w:t>
      </w:r>
      <w:r w:rsidRPr="00C003A7">
        <w:rPr>
          <w:rFonts w:ascii="Times New Roman" w:hAnsi="Times New Roman" w:cs="Times New Roman"/>
          <w:sz w:val="28"/>
          <w:szCs w:val="28"/>
        </w:rPr>
        <w:t>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</w:t>
      </w:r>
      <w:r w:rsidRPr="00C003A7">
        <w:rPr>
          <w:rFonts w:ascii="Times New Roman" w:hAnsi="Times New Roman" w:cs="Times New Roman"/>
          <w:sz w:val="28"/>
          <w:szCs w:val="28"/>
        </w:rPr>
        <w:t>в</w:t>
      </w:r>
      <w:r w:rsidRPr="00C003A7">
        <w:rPr>
          <w:rFonts w:ascii="Times New Roman" w:hAnsi="Times New Roman" w:cs="Times New Roman"/>
          <w:sz w:val="28"/>
          <w:szCs w:val="28"/>
        </w:rPr>
        <w:t>ных процедур - логически обособленных последовательностей администр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</w:t>
      </w:r>
      <w:r w:rsidRPr="00C003A7">
        <w:rPr>
          <w:rFonts w:ascii="Times New Roman" w:hAnsi="Times New Roman" w:cs="Times New Roman"/>
          <w:sz w:val="28"/>
          <w:szCs w:val="28"/>
        </w:rPr>
        <w:t>ж</w:t>
      </w:r>
      <w:r w:rsidRPr="00C003A7">
        <w:rPr>
          <w:rFonts w:ascii="Times New Roman" w:hAnsi="Times New Roman" w:cs="Times New Roman"/>
          <w:sz w:val="28"/>
          <w:szCs w:val="28"/>
        </w:rPr>
        <w:t>ведомственных запросов в органы (организации), участвующие в предоставл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нии государственных и муниципальных услуг.</w:t>
      </w:r>
    </w:p>
    <w:bookmarkEnd w:id="49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кументов и информации, которые необходимы органу, предоставляющему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ниципальную услугу, и организации, участвующей в предоставлении муниц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пальной услуги, но находятся в иных органах и организациях, с указанием п</w:t>
      </w:r>
      <w:r w:rsidRPr="00C003A7">
        <w:rPr>
          <w:rFonts w:ascii="Times New Roman" w:hAnsi="Times New Roman" w:cs="Times New Roman"/>
          <w:sz w:val="28"/>
          <w:szCs w:val="28"/>
        </w:rPr>
        <w:t>о</w:t>
      </w:r>
      <w:r w:rsidRPr="00C003A7">
        <w:rPr>
          <w:rFonts w:ascii="Times New Roman" w:hAnsi="Times New Roman" w:cs="Times New Roman"/>
          <w:sz w:val="28"/>
          <w:szCs w:val="28"/>
        </w:rPr>
        <w:t>рядка подготовки и направления межведомственного запроса и должностных лиц, уполномоченных направлять такой запрос.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Раздел также должен содержать порядок осуществления в электронной форме, в том числе с использованием федеральной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003A7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 xml:space="preserve">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3A7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003A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3A7">
        <w:rPr>
          <w:rFonts w:ascii="Times New Roman" w:hAnsi="Times New Roman" w:cs="Times New Roman"/>
          <w:sz w:val="28"/>
          <w:szCs w:val="28"/>
        </w:rPr>
        <w:t>, следующие административные процедуры: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подачу заявителем запроса и иных документов, необходимых для пр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доставления муниципальной услуги, и прием таких запросов и документов;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33876">
        <w:rPr>
          <w:rFonts w:ascii="Times New Roman" w:hAnsi="Times New Roman" w:cs="Times New Roman"/>
          <w:sz w:val="28"/>
          <w:szCs w:val="28"/>
        </w:rPr>
        <w:t>структурных подразделений ( ответственных специал</w:t>
      </w:r>
      <w:r w:rsidR="00E33876">
        <w:rPr>
          <w:rFonts w:ascii="Times New Roman" w:hAnsi="Times New Roman" w:cs="Times New Roman"/>
          <w:sz w:val="28"/>
          <w:szCs w:val="28"/>
        </w:rPr>
        <w:t>и</w:t>
      </w:r>
      <w:r w:rsidR="00E33876">
        <w:rPr>
          <w:rFonts w:ascii="Times New Roman" w:hAnsi="Times New Roman" w:cs="Times New Roman"/>
          <w:sz w:val="28"/>
          <w:szCs w:val="28"/>
        </w:rPr>
        <w:t>стов),</w:t>
      </w:r>
      <w:r w:rsidRPr="00C003A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с иными органами местного самоуправления, органами государственной власти и организациями, учас</w:t>
      </w:r>
      <w:r w:rsidRPr="00C003A7">
        <w:rPr>
          <w:rFonts w:ascii="Times New Roman" w:hAnsi="Times New Roman" w:cs="Times New Roman"/>
          <w:sz w:val="28"/>
          <w:szCs w:val="28"/>
        </w:rPr>
        <w:t>т</w:t>
      </w:r>
      <w:r w:rsidRPr="00C003A7">
        <w:rPr>
          <w:rFonts w:ascii="Times New Roman" w:hAnsi="Times New Roman" w:cs="Times New Roman"/>
          <w:sz w:val="28"/>
          <w:szCs w:val="28"/>
        </w:rPr>
        <w:lastRenderedPageBreak/>
        <w:t>вующими в предоставлении муниципальных услуг, в том числе порядок и у</w:t>
      </w:r>
      <w:r w:rsidRPr="00C003A7">
        <w:rPr>
          <w:rFonts w:ascii="Times New Roman" w:hAnsi="Times New Roman" w:cs="Times New Roman"/>
          <w:sz w:val="28"/>
          <w:szCs w:val="28"/>
        </w:rPr>
        <w:t>с</w:t>
      </w:r>
      <w:r w:rsidRPr="00C003A7">
        <w:rPr>
          <w:rFonts w:ascii="Times New Roman" w:hAnsi="Times New Roman" w:cs="Times New Roman"/>
          <w:sz w:val="28"/>
          <w:szCs w:val="28"/>
        </w:rPr>
        <w:t>ловия такого взаимодействия;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ги, если иное не установлено федеральным законом;</w:t>
      </w:r>
    </w:p>
    <w:p w:rsidR="00D1147F" w:rsidRPr="00F43A93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A9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Pr="00C003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3A93">
        <w:rPr>
          <w:rFonts w:ascii="Times New Roman" w:hAnsi="Times New Roman" w:cs="Times New Roman"/>
          <w:sz w:val="28"/>
          <w:szCs w:val="28"/>
        </w:rPr>
        <w:t>услуги, в том числе связанные с проверкой действительности усиленной квалифицир</w:t>
      </w:r>
      <w:r w:rsidRPr="00F43A93">
        <w:rPr>
          <w:rFonts w:ascii="Times New Roman" w:hAnsi="Times New Roman" w:cs="Times New Roman"/>
          <w:sz w:val="28"/>
          <w:szCs w:val="28"/>
        </w:rPr>
        <w:t>о</w:t>
      </w:r>
      <w:r w:rsidRPr="00F43A93">
        <w:rPr>
          <w:rFonts w:ascii="Times New Roman" w:hAnsi="Times New Roman" w:cs="Times New Roman"/>
          <w:sz w:val="28"/>
          <w:szCs w:val="28"/>
        </w:rPr>
        <w:t xml:space="preserve">ванной </w:t>
      </w:r>
      <w:hyperlink r:id="rId14" w:history="1">
        <w:r w:rsidRPr="00F43A93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43A93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</w:t>
      </w:r>
      <w:r w:rsidRPr="00F43A93">
        <w:rPr>
          <w:rFonts w:ascii="Times New Roman" w:hAnsi="Times New Roman" w:cs="Times New Roman"/>
          <w:sz w:val="28"/>
          <w:szCs w:val="28"/>
        </w:rPr>
        <w:t>о</w:t>
      </w:r>
      <w:r w:rsidRPr="00F43A93">
        <w:rPr>
          <w:rFonts w:ascii="Times New Roman" w:hAnsi="Times New Roman" w:cs="Times New Roman"/>
          <w:sz w:val="28"/>
          <w:szCs w:val="28"/>
        </w:rPr>
        <w:t xml:space="preserve">лучением </w:t>
      </w:r>
      <w:r w:rsidRPr="00C003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3A93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43A93">
        <w:rPr>
          <w:rFonts w:ascii="Times New Roman" w:hAnsi="Times New Roman" w:cs="Times New Roman"/>
          <w:sz w:val="28"/>
          <w:szCs w:val="28"/>
        </w:rPr>
        <w:t>р</w:t>
      </w:r>
      <w:r w:rsidRPr="00F43A93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по согласованию с Ф</w:t>
      </w:r>
      <w:r w:rsidRPr="00F43A93">
        <w:rPr>
          <w:rFonts w:ascii="Times New Roman" w:hAnsi="Times New Roman" w:cs="Times New Roman"/>
          <w:sz w:val="28"/>
          <w:szCs w:val="28"/>
        </w:rPr>
        <w:t>е</w:t>
      </w:r>
      <w:r w:rsidRPr="00F43A93">
        <w:rPr>
          <w:rFonts w:ascii="Times New Roman" w:hAnsi="Times New Roman" w:cs="Times New Roman"/>
          <w:sz w:val="28"/>
          <w:szCs w:val="28"/>
        </w:rPr>
        <w:t>деральной службой безопасности Российской Федерации модели угроз без</w:t>
      </w:r>
      <w:r w:rsidRPr="00F43A93">
        <w:rPr>
          <w:rFonts w:ascii="Times New Roman" w:hAnsi="Times New Roman" w:cs="Times New Roman"/>
          <w:sz w:val="28"/>
          <w:szCs w:val="28"/>
        </w:rPr>
        <w:t>о</w:t>
      </w:r>
      <w:r w:rsidRPr="00F43A93">
        <w:rPr>
          <w:rFonts w:ascii="Times New Roman" w:hAnsi="Times New Roman" w:cs="Times New Roman"/>
          <w:sz w:val="28"/>
          <w:szCs w:val="28"/>
        </w:rPr>
        <w:t xml:space="preserve">пасности информации в информационной системе, используемой в целях приема обращений за получением </w:t>
      </w:r>
      <w:r w:rsidRPr="00C003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43A93">
        <w:rPr>
          <w:rFonts w:ascii="Times New Roman" w:hAnsi="Times New Roman" w:cs="Times New Roman"/>
          <w:sz w:val="28"/>
          <w:szCs w:val="28"/>
        </w:rPr>
        <w:t>услуги и (или) предоставл</w:t>
      </w:r>
      <w:r w:rsidRPr="00F43A93">
        <w:rPr>
          <w:rFonts w:ascii="Times New Roman" w:hAnsi="Times New Roman" w:cs="Times New Roman"/>
          <w:sz w:val="28"/>
          <w:szCs w:val="28"/>
        </w:rPr>
        <w:t>е</w:t>
      </w:r>
      <w:r w:rsidRPr="00F43A93">
        <w:rPr>
          <w:rFonts w:ascii="Times New Roman" w:hAnsi="Times New Roman" w:cs="Times New Roman"/>
          <w:sz w:val="28"/>
          <w:szCs w:val="28"/>
        </w:rPr>
        <w:t>ния такой услуги.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226"/>
      <w:r w:rsidRPr="00C003A7">
        <w:rPr>
          <w:rFonts w:ascii="Times New Roman" w:hAnsi="Times New Roman" w:cs="Times New Roman"/>
          <w:sz w:val="28"/>
          <w:szCs w:val="28"/>
        </w:rPr>
        <w:t>2.6. Блок-схема предоставления муниципальной услуги приводится в приложении к регламенту.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227"/>
      <w:bookmarkEnd w:id="50"/>
      <w:r w:rsidRPr="00C003A7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bookmarkEnd w:id="51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ры. Если нормативные правовые акты, непосредственно регулирующие пр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доставление муниципальной услуги, содержат указание на конкретную дол</w:t>
      </w:r>
      <w:r w:rsidRPr="00C003A7">
        <w:rPr>
          <w:rFonts w:ascii="Times New Roman" w:hAnsi="Times New Roman" w:cs="Times New Roman"/>
          <w:sz w:val="28"/>
          <w:szCs w:val="28"/>
        </w:rPr>
        <w:t>ж</w:t>
      </w:r>
      <w:r w:rsidRPr="00C003A7">
        <w:rPr>
          <w:rFonts w:ascii="Times New Roman" w:hAnsi="Times New Roman" w:cs="Times New Roman"/>
          <w:sz w:val="28"/>
          <w:szCs w:val="28"/>
        </w:rPr>
        <w:t>ность, она указывается в тексте регламента;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</w:t>
      </w:r>
      <w:r w:rsidRPr="00C003A7">
        <w:rPr>
          <w:rFonts w:ascii="Times New Roman" w:hAnsi="Times New Roman" w:cs="Times New Roman"/>
          <w:sz w:val="28"/>
          <w:szCs w:val="28"/>
        </w:rPr>
        <w:t>ь</w:t>
      </w:r>
      <w:r w:rsidRPr="00C003A7">
        <w:rPr>
          <w:rFonts w:ascii="Times New Roman" w:hAnsi="Times New Roman" w:cs="Times New Roman"/>
          <w:sz w:val="28"/>
          <w:szCs w:val="28"/>
        </w:rPr>
        <w:t>тата, который может совпадать с основанием для начала выполнения следующей административной процедуры;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</w:t>
      </w:r>
      <w:r w:rsidRPr="00C003A7">
        <w:rPr>
          <w:rFonts w:ascii="Times New Roman" w:hAnsi="Times New Roman" w:cs="Times New Roman"/>
          <w:sz w:val="28"/>
          <w:szCs w:val="28"/>
        </w:rPr>
        <w:t>е</w:t>
      </w:r>
      <w:r w:rsidRPr="00C003A7">
        <w:rPr>
          <w:rFonts w:ascii="Times New Roman" w:hAnsi="Times New Roman" w:cs="Times New Roman"/>
          <w:sz w:val="28"/>
          <w:szCs w:val="28"/>
        </w:rPr>
        <w:t>дуры, в том числе в электронной форме, содержащий указание на формат об</w:t>
      </w:r>
      <w:r w:rsidRPr="00C003A7">
        <w:rPr>
          <w:rFonts w:ascii="Times New Roman" w:hAnsi="Times New Roman" w:cs="Times New Roman"/>
          <w:sz w:val="28"/>
          <w:szCs w:val="28"/>
        </w:rPr>
        <w:t>я</w:t>
      </w:r>
      <w:r w:rsidRPr="00C003A7">
        <w:rPr>
          <w:rFonts w:ascii="Times New Roman" w:hAnsi="Times New Roman" w:cs="Times New Roman"/>
          <w:sz w:val="28"/>
          <w:szCs w:val="28"/>
        </w:rPr>
        <w:t>зательного отображения административной процедуры.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28"/>
      <w:r w:rsidRPr="00C003A7">
        <w:rPr>
          <w:rFonts w:ascii="Times New Roman" w:hAnsi="Times New Roman" w:cs="Times New Roman"/>
          <w:sz w:val="28"/>
          <w:szCs w:val="28"/>
        </w:rPr>
        <w:t>2.8. Раздел, касающийся форм контроля за предоставлением муниц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пальной услуги, состоит из подразделов, определяющих:</w:t>
      </w:r>
    </w:p>
    <w:bookmarkEnd w:id="52"/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</w:t>
      </w:r>
      <w:r w:rsidRPr="00C003A7">
        <w:rPr>
          <w:rFonts w:ascii="Times New Roman" w:hAnsi="Times New Roman" w:cs="Times New Roman"/>
          <w:sz w:val="28"/>
          <w:szCs w:val="28"/>
        </w:rPr>
        <w:t>л</w:t>
      </w:r>
      <w:r w:rsidRPr="00C003A7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 </w:t>
      </w:r>
      <w:r w:rsidR="00985F30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985F3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33876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</w:t>
      </w:r>
      <w:r w:rsidRPr="00C003A7">
        <w:rPr>
          <w:rFonts w:ascii="Times New Roman" w:hAnsi="Times New Roman" w:cs="Times New Roman"/>
          <w:sz w:val="28"/>
          <w:szCs w:val="28"/>
        </w:rPr>
        <w:t>у</w:t>
      </w:r>
      <w:r w:rsidRPr="00C003A7">
        <w:rPr>
          <w:rFonts w:ascii="Times New Roman" w:hAnsi="Times New Roman" w:cs="Times New Roman"/>
          <w:sz w:val="28"/>
          <w:szCs w:val="28"/>
        </w:rPr>
        <w:t>ществляемые) ими в ходе предоставления мун</w:t>
      </w:r>
      <w:r w:rsidRPr="00C003A7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A7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</w:t>
      </w:r>
      <w:r w:rsidRPr="00C003A7">
        <w:rPr>
          <w:rFonts w:ascii="Times New Roman" w:hAnsi="Times New Roman" w:cs="Times New Roman"/>
          <w:sz w:val="28"/>
          <w:szCs w:val="28"/>
        </w:rPr>
        <w:t>н</w:t>
      </w:r>
      <w:r w:rsidRPr="00C003A7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D1147F" w:rsidRPr="00C003A7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229"/>
      <w:r w:rsidRPr="00C003A7">
        <w:rPr>
          <w:rFonts w:ascii="Times New Roman" w:hAnsi="Times New Roman" w:cs="Times New Roman"/>
          <w:sz w:val="28"/>
          <w:szCs w:val="28"/>
        </w:rPr>
        <w:t>2.9. В разделе, касающ</w:t>
      </w:r>
      <w:r w:rsidR="00E33876">
        <w:rPr>
          <w:rFonts w:ascii="Times New Roman" w:hAnsi="Times New Roman" w:cs="Times New Roman"/>
          <w:sz w:val="28"/>
          <w:szCs w:val="28"/>
        </w:rPr>
        <w:t>и</w:t>
      </w:r>
      <w:r w:rsidRPr="00C003A7">
        <w:rPr>
          <w:rFonts w:ascii="Times New Roman" w:hAnsi="Times New Roman" w:cs="Times New Roman"/>
          <w:sz w:val="28"/>
          <w:szCs w:val="28"/>
        </w:rPr>
        <w:t>мся досудебного (внесудебного) порядка обж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 xml:space="preserve">лования решений и действий (бездействия) </w:t>
      </w:r>
      <w:r w:rsidR="00E33876">
        <w:rPr>
          <w:rFonts w:ascii="Times New Roman" w:hAnsi="Times New Roman" w:cs="Times New Roman"/>
          <w:sz w:val="28"/>
          <w:szCs w:val="28"/>
        </w:rPr>
        <w:t>должностных лиц администрации Полтавского сельского поселения,</w:t>
      </w:r>
      <w:r w:rsidRPr="00C003A7">
        <w:rPr>
          <w:rFonts w:ascii="Times New Roman" w:hAnsi="Times New Roman" w:cs="Times New Roman"/>
          <w:sz w:val="28"/>
          <w:szCs w:val="28"/>
        </w:rPr>
        <w:t xml:space="preserve">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003A7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ук</w:t>
      </w:r>
      <w:r w:rsidRPr="00C003A7">
        <w:rPr>
          <w:rFonts w:ascii="Times New Roman" w:hAnsi="Times New Roman" w:cs="Times New Roman"/>
          <w:sz w:val="28"/>
          <w:szCs w:val="28"/>
        </w:rPr>
        <w:t>а</w:t>
      </w:r>
      <w:r w:rsidRPr="00C003A7">
        <w:rPr>
          <w:rFonts w:ascii="Times New Roman" w:hAnsi="Times New Roman" w:cs="Times New Roman"/>
          <w:sz w:val="28"/>
          <w:szCs w:val="28"/>
        </w:rPr>
        <w:t>зываются:</w:t>
      </w:r>
    </w:p>
    <w:bookmarkEnd w:id="53"/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</w:t>
      </w:r>
      <w:r w:rsidRPr="00C00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3876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6535AA">
        <w:rPr>
          <w:rFonts w:ascii="Times New Roman" w:hAnsi="Times New Roman" w:cs="Times New Roman"/>
          <w:sz w:val="28"/>
          <w:szCs w:val="28"/>
        </w:rPr>
        <w:t>, пр</w:t>
      </w:r>
      <w:r w:rsidRPr="006535AA">
        <w:rPr>
          <w:rFonts w:ascii="Times New Roman" w:hAnsi="Times New Roman" w:cs="Times New Roman"/>
          <w:sz w:val="28"/>
          <w:szCs w:val="28"/>
        </w:rPr>
        <w:t>е</w:t>
      </w:r>
      <w:r w:rsidRPr="006535AA">
        <w:rPr>
          <w:rFonts w:ascii="Times New Roman" w:hAnsi="Times New Roman" w:cs="Times New Roman"/>
          <w:sz w:val="28"/>
          <w:szCs w:val="28"/>
        </w:rPr>
        <w:t>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5AA">
        <w:rPr>
          <w:rFonts w:ascii="Times New Roman" w:hAnsi="Times New Roman" w:cs="Times New Roman"/>
          <w:sz w:val="28"/>
          <w:szCs w:val="28"/>
        </w:rPr>
        <w:t xml:space="preserve"> </w:t>
      </w:r>
      <w:r w:rsidRPr="00C003A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Pr="006535AA">
        <w:rPr>
          <w:rFonts w:ascii="Times New Roman" w:hAnsi="Times New Roman" w:cs="Times New Roman"/>
          <w:sz w:val="28"/>
          <w:szCs w:val="28"/>
        </w:rPr>
        <w:t>услугу, а также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535AA">
        <w:rPr>
          <w:rFonts w:ascii="Times New Roman" w:hAnsi="Times New Roman" w:cs="Times New Roman"/>
          <w:sz w:val="28"/>
          <w:szCs w:val="28"/>
        </w:rPr>
        <w:t xml:space="preserve"> должностных лиц при пр</w:t>
      </w:r>
      <w:r w:rsidRPr="006535AA">
        <w:rPr>
          <w:rFonts w:ascii="Times New Roman" w:hAnsi="Times New Roman" w:cs="Times New Roman"/>
          <w:sz w:val="28"/>
          <w:szCs w:val="28"/>
        </w:rPr>
        <w:t>е</w:t>
      </w:r>
      <w:r w:rsidRPr="006535AA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Pr="00C003A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03A7">
        <w:rPr>
          <w:rFonts w:ascii="Times New Roman" w:hAnsi="Times New Roman" w:cs="Times New Roman"/>
          <w:sz w:val="28"/>
          <w:szCs w:val="28"/>
        </w:rPr>
        <w:t xml:space="preserve"> </w:t>
      </w:r>
      <w:r w:rsidRPr="006535AA">
        <w:rPr>
          <w:rFonts w:ascii="Times New Roman" w:hAnsi="Times New Roman" w:cs="Times New Roman"/>
          <w:sz w:val="28"/>
          <w:szCs w:val="28"/>
        </w:rPr>
        <w:t>услуги (далее - жалоба);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 xml:space="preserve">в)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535AA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</w:t>
      </w:r>
      <w:r w:rsidRPr="006535AA">
        <w:rPr>
          <w:rFonts w:ascii="Times New Roman" w:hAnsi="Times New Roman" w:cs="Times New Roman"/>
          <w:sz w:val="28"/>
          <w:szCs w:val="28"/>
        </w:rPr>
        <w:t>у</w:t>
      </w:r>
      <w:r w:rsidRPr="006535AA">
        <w:rPr>
          <w:rFonts w:ascii="Times New Roman" w:hAnsi="Times New Roman" w:cs="Times New Roman"/>
          <w:sz w:val="28"/>
          <w:szCs w:val="28"/>
        </w:rPr>
        <w:t>чае, если возможность приостановления предусмотрена законодательством Российской Федерации;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з) порядок информирования заявителя о результатах рассмотрения ж</w:t>
      </w:r>
      <w:r w:rsidRPr="006535AA">
        <w:rPr>
          <w:rFonts w:ascii="Times New Roman" w:hAnsi="Times New Roman" w:cs="Times New Roman"/>
          <w:sz w:val="28"/>
          <w:szCs w:val="28"/>
        </w:rPr>
        <w:t>а</w:t>
      </w:r>
      <w:r w:rsidRPr="006535AA">
        <w:rPr>
          <w:rFonts w:ascii="Times New Roman" w:hAnsi="Times New Roman" w:cs="Times New Roman"/>
          <w:sz w:val="28"/>
          <w:szCs w:val="28"/>
        </w:rPr>
        <w:t>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1147F" w:rsidRPr="006535AA" w:rsidRDefault="00D1147F" w:rsidP="00D1147F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5AA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D1147F" w:rsidRDefault="00D1147F" w:rsidP="00D1147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147F" w:rsidRDefault="00D1147F" w:rsidP="00D1147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147F" w:rsidRPr="000019F2" w:rsidRDefault="00D1147F" w:rsidP="00D1147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147F" w:rsidRPr="000019F2" w:rsidRDefault="00D1147F" w:rsidP="00D1147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1147F" w:rsidRDefault="00DA5FD5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A5FD5" w:rsidRDefault="00DA5FD5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5FD5" w:rsidRDefault="00DA5FD5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A5FD5" w:rsidRDefault="00DA5FD5" w:rsidP="00393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Л.М.Кузнецова  </w:t>
      </w: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D5" w:rsidRPr="00164311" w:rsidRDefault="00DA5FD5" w:rsidP="00DA5FD5">
      <w:pPr>
        <w:pStyle w:val="2"/>
        <w:ind w:left="510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43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A5FD5" w:rsidRPr="00164311" w:rsidRDefault="00DA5FD5" w:rsidP="00DA5FD5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164311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Pr="00164311">
        <w:rPr>
          <w:rFonts w:ascii="Times New Roman" w:hAnsi="Times New Roman" w:cs="Times New Roman"/>
          <w:sz w:val="28"/>
        </w:rPr>
        <w:t xml:space="preserve"> администрации</w:t>
      </w:r>
    </w:p>
    <w:p w:rsidR="00DA5FD5" w:rsidRPr="00164311" w:rsidRDefault="00DA5FD5" w:rsidP="00DA5FD5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Полтавского сельского поселения</w:t>
      </w:r>
    </w:p>
    <w:p w:rsidR="00DA5FD5" w:rsidRPr="00164311" w:rsidRDefault="00DA5FD5" w:rsidP="00DA5FD5">
      <w:pPr>
        <w:ind w:left="5103" w:firstLine="426"/>
        <w:jc w:val="center"/>
        <w:rPr>
          <w:rFonts w:ascii="Times New Roman" w:hAnsi="Times New Roman" w:cs="Times New Roman"/>
          <w:sz w:val="28"/>
        </w:rPr>
      </w:pPr>
      <w:r w:rsidRPr="00164311">
        <w:rPr>
          <w:rFonts w:ascii="Times New Roman" w:hAnsi="Times New Roman" w:cs="Times New Roman"/>
          <w:sz w:val="28"/>
        </w:rPr>
        <w:t>Красноармейск</w:t>
      </w:r>
      <w:r>
        <w:rPr>
          <w:rFonts w:ascii="Times New Roman" w:hAnsi="Times New Roman" w:cs="Times New Roman"/>
          <w:sz w:val="28"/>
        </w:rPr>
        <w:t>ого</w:t>
      </w:r>
      <w:r w:rsidRPr="00164311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DA5FD5" w:rsidRPr="008C75A1" w:rsidRDefault="00DA5FD5" w:rsidP="00DA5FD5">
      <w:pPr>
        <w:ind w:left="5103" w:firstLine="426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6431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08.08.2014 </w:t>
      </w:r>
      <w:r w:rsidRPr="0016431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624</w:t>
      </w:r>
      <w:r w:rsidRPr="001643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D1147F" w:rsidRDefault="00D1147F" w:rsidP="00D1147F">
      <w:pPr>
        <w:ind w:firstLine="698"/>
        <w:jc w:val="right"/>
        <w:rPr>
          <w:rStyle w:val="a3"/>
          <w:bCs/>
        </w:rPr>
      </w:pPr>
    </w:p>
    <w:p w:rsidR="00D1147F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147F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147F" w:rsidRPr="000F6555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6555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D1147F" w:rsidRPr="000F6555" w:rsidRDefault="00D1147F" w:rsidP="00D1147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6555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экспертизы проектов административных регламентов</w:t>
      </w:r>
      <w:r w:rsidRPr="000F655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(исполнения) муниципальных услуг (функций)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01"/>
      <w:r w:rsidRPr="000F6555">
        <w:rPr>
          <w:rFonts w:ascii="Times New Roman" w:hAnsi="Times New Roman" w:cs="Times New Roman"/>
          <w:sz w:val="28"/>
          <w:szCs w:val="28"/>
        </w:rPr>
        <w:t xml:space="preserve">1. Предметом экспертизы проектов административных регламентов предоставления муниципальных услуг, проводимой </w:t>
      </w:r>
      <w:r w:rsidR="00DA5FD5">
        <w:rPr>
          <w:rFonts w:ascii="Times New Roman" w:hAnsi="Times New Roman" w:cs="Times New Roman"/>
          <w:sz w:val="28"/>
          <w:szCs w:val="28"/>
        </w:rPr>
        <w:t xml:space="preserve">юрисконсультом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555">
        <w:rPr>
          <w:rFonts w:ascii="Times New Roman" w:hAnsi="Times New Roman" w:cs="Times New Roman"/>
          <w:sz w:val="28"/>
          <w:szCs w:val="28"/>
        </w:rPr>
        <w:t>админ</w:t>
      </w:r>
      <w:r w:rsidRPr="000F6555">
        <w:rPr>
          <w:rFonts w:ascii="Times New Roman" w:hAnsi="Times New Roman" w:cs="Times New Roman"/>
          <w:sz w:val="28"/>
          <w:szCs w:val="28"/>
        </w:rPr>
        <w:t>и</w:t>
      </w:r>
      <w:r w:rsidRPr="000F655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985F3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0F6555">
        <w:rPr>
          <w:rFonts w:ascii="Times New Roman" w:hAnsi="Times New Roman" w:cs="Times New Roman"/>
          <w:sz w:val="28"/>
          <w:szCs w:val="28"/>
        </w:rPr>
        <w:t>(далее - уполномоченный орган) я</w:t>
      </w:r>
      <w:r w:rsidRPr="000F6555">
        <w:rPr>
          <w:rFonts w:ascii="Times New Roman" w:hAnsi="Times New Roman" w:cs="Times New Roman"/>
          <w:sz w:val="28"/>
          <w:szCs w:val="28"/>
        </w:rPr>
        <w:t>в</w:t>
      </w:r>
      <w:r w:rsidRPr="000F6555">
        <w:rPr>
          <w:rFonts w:ascii="Times New Roman" w:hAnsi="Times New Roman" w:cs="Times New Roman"/>
          <w:sz w:val="28"/>
          <w:szCs w:val="28"/>
        </w:rPr>
        <w:t>ляется оценка соответствия проектов административных регламентов предо</w:t>
      </w:r>
      <w:r w:rsidRPr="000F6555">
        <w:rPr>
          <w:rFonts w:ascii="Times New Roman" w:hAnsi="Times New Roman" w:cs="Times New Roman"/>
          <w:sz w:val="28"/>
          <w:szCs w:val="28"/>
        </w:rPr>
        <w:t>с</w:t>
      </w:r>
      <w:r w:rsidRPr="000F6555">
        <w:rPr>
          <w:rFonts w:ascii="Times New Roman" w:hAnsi="Times New Roman" w:cs="Times New Roman"/>
          <w:sz w:val="28"/>
          <w:szCs w:val="28"/>
        </w:rPr>
        <w:t>тавления муниципальных услуг (далее - регламент) требованиям, предъявля</w:t>
      </w:r>
      <w:r w:rsidRPr="000F6555">
        <w:rPr>
          <w:rFonts w:ascii="Times New Roman" w:hAnsi="Times New Roman" w:cs="Times New Roman"/>
          <w:sz w:val="28"/>
          <w:szCs w:val="28"/>
        </w:rPr>
        <w:t>е</w:t>
      </w:r>
      <w:r w:rsidRPr="000F6555">
        <w:rPr>
          <w:rFonts w:ascii="Times New Roman" w:hAnsi="Times New Roman" w:cs="Times New Roman"/>
          <w:sz w:val="28"/>
          <w:szCs w:val="28"/>
        </w:rPr>
        <w:t xml:space="preserve">мым к ним </w:t>
      </w:r>
      <w:hyperlink r:id="rId15" w:history="1">
        <w:r w:rsidRPr="000F65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F655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555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555">
        <w:rPr>
          <w:rFonts w:ascii="Times New Roman" w:hAnsi="Times New Roman" w:cs="Times New Roman"/>
          <w:sz w:val="28"/>
          <w:szCs w:val="28"/>
        </w:rPr>
        <w:t>Об орган</w:t>
      </w:r>
      <w:r w:rsidRPr="000F6555">
        <w:rPr>
          <w:rFonts w:ascii="Times New Roman" w:hAnsi="Times New Roman" w:cs="Times New Roman"/>
          <w:sz w:val="28"/>
          <w:szCs w:val="28"/>
        </w:rPr>
        <w:t>и</w:t>
      </w:r>
      <w:r w:rsidRPr="000F6555">
        <w:rPr>
          <w:rFonts w:ascii="Times New Roman" w:hAnsi="Times New Roman" w:cs="Times New Roman"/>
          <w:sz w:val="28"/>
          <w:szCs w:val="28"/>
        </w:rPr>
        <w:t xml:space="preserve">зации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Pr="000F6555">
        <w:rPr>
          <w:rFonts w:ascii="Times New Roman" w:hAnsi="Times New Roman" w:cs="Times New Roman"/>
          <w:sz w:val="28"/>
          <w:szCs w:val="28"/>
        </w:rPr>
        <w:t xml:space="preserve"> (далее - Ф</w:t>
      </w:r>
      <w:r w:rsidRPr="000F6555">
        <w:rPr>
          <w:rFonts w:ascii="Times New Roman" w:hAnsi="Times New Roman" w:cs="Times New Roman"/>
          <w:sz w:val="28"/>
          <w:szCs w:val="28"/>
        </w:rPr>
        <w:t>е</w:t>
      </w:r>
      <w:r w:rsidRPr="000F6555">
        <w:rPr>
          <w:rFonts w:ascii="Times New Roman" w:hAnsi="Times New Roman" w:cs="Times New Roman"/>
          <w:sz w:val="28"/>
          <w:szCs w:val="28"/>
        </w:rPr>
        <w:t>деральный закон), принятыми в соответствии с ним иными нормативными правовыми а</w:t>
      </w:r>
      <w:r w:rsidRPr="000F6555">
        <w:rPr>
          <w:rFonts w:ascii="Times New Roman" w:hAnsi="Times New Roman" w:cs="Times New Roman"/>
          <w:sz w:val="28"/>
          <w:szCs w:val="28"/>
        </w:rPr>
        <w:t>к</w:t>
      </w:r>
      <w:r w:rsidRPr="000F6555">
        <w:rPr>
          <w:rFonts w:ascii="Times New Roman" w:hAnsi="Times New Roman" w:cs="Times New Roman"/>
          <w:sz w:val="28"/>
          <w:szCs w:val="28"/>
        </w:rPr>
        <w:t>тами, а также оценка учета результатов независимой экспертизы в проектах регламентов, в том числе:</w:t>
      </w:r>
    </w:p>
    <w:bookmarkEnd w:id="54"/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16" w:history="1">
        <w:r w:rsidRPr="000F65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F655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</w:t>
      </w:r>
      <w:r w:rsidRPr="000F6555">
        <w:rPr>
          <w:rFonts w:ascii="Times New Roman" w:hAnsi="Times New Roman" w:cs="Times New Roman"/>
          <w:sz w:val="28"/>
          <w:szCs w:val="28"/>
        </w:rPr>
        <w:t>с</w:t>
      </w:r>
      <w:r w:rsidRPr="000F6555">
        <w:rPr>
          <w:rFonts w:ascii="Times New Roman" w:hAnsi="Times New Roman" w:cs="Times New Roman"/>
          <w:sz w:val="28"/>
          <w:szCs w:val="28"/>
        </w:rPr>
        <w:t>тавления муниципальной услуги, установленных законодательством Российской Федерации;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 с</w:t>
      </w:r>
      <w:r w:rsidRPr="000F6555">
        <w:rPr>
          <w:rFonts w:ascii="Times New Roman" w:hAnsi="Times New Roman" w:cs="Times New Roman"/>
          <w:sz w:val="28"/>
          <w:szCs w:val="28"/>
        </w:rPr>
        <w:t>о</w:t>
      </w:r>
      <w:r w:rsidRPr="000F6555">
        <w:rPr>
          <w:rFonts w:ascii="Times New Roman" w:hAnsi="Times New Roman" w:cs="Times New Roman"/>
          <w:sz w:val="28"/>
          <w:szCs w:val="28"/>
        </w:rPr>
        <w:t>кращение срока предоставления муниципальной услуги, а также срока выпо</w:t>
      </w:r>
      <w:r w:rsidRPr="000F6555">
        <w:rPr>
          <w:rFonts w:ascii="Times New Roman" w:hAnsi="Times New Roman" w:cs="Times New Roman"/>
          <w:sz w:val="28"/>
          <w:szCs w:val="28"/>
        </w:rPr>
        <w:t>л</w:t>
      </w:r>
      <w:r w:rsidRPr="000F6555">
        <w:rPr>
          <w:rFonts w:ascii="Times New Roman" w:hAnsi="Times New Roman" w:cs="Times New Roman"/>
          <w:sz w:val="28"/>
          <w:szCs w:val="28"/>
        </w:rPr>
        <w:t>нения отдельных административных процедур (действий) в рамках предоста</w:t>
      </w:r>
      <w:r w:rsidRPr="000F6555">
        <w:rPr>
          <w:rFonts w:ascii="Times New Roman" w:hAnsi="Times New Roman" w:cs="Times New Roman"/>
          <w:sz w:val="28"/>
          <w:szCs w:val="28"/>
        </w:rPr>
        <w:t>в</w:t>
      </w:r>
      <w:r w:rsidRPr="000F6555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55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D1147F" w:rsidRPr="000F655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02"/>
      <w:r w:rsidRPr="000F6555">
        <w:rPr>
          <w:rFonts w:ascii="Times New Roman" w:hAnsi="Times New Roman" w:cs="Times New Roman"/>
          <w:sz w:val="28"/>
          <w:szCs w:val="28"/>
        </w:rPr>
        <w:t>2. Предметом экспертизы проектов административных регламентов и</w:t>
      </w:r>
      <w:r w:rsidRPr="000F6555">
        <w:rPr>
          <w:rFonts w:ascii="Times New Roman" w:hAnsi="Times New Roman" w:cs="Times New Roman"/>
          <w:sz w:val="28"/>
          <w:szCs w:val="28"/>
        </w:rPr>
        <w:t>с</w:t>
      </w:r>
      <w:r w:rsidRPr="000F6555">
        <w:rPr>
          <w:rFonts w:ascii="Times New Roman" w:hAnsi="Times New Roman" w:cs="Times New Roman"/>
          <w:sz w:val="28"/>
          <w:szCs w:val="28"/>
        </w:rPr>
        <w:t>полнения муниципальных функций, проводимой уполномоченным органом, является оценка соответствия проектов административных регламентов испо</w:t>
      </w:r>
      <w:r w:rsidRPr="000F6555">
        <w:rPr>
          <w:rFonts w:ascii="Times New Roman" w:hAnsi="Times New Roman" w:cs="Times New Roman"/>
          <w:sz w:val="28"/>
          <w:szCs w:val="28"/>
        </w:rPr>
        <w:t>л</w:t>
      </w:r>
      <w:r w:rsidRPr="000F6555">
        <w:rPr>
          <w:rFonts w:ascii="Times New Roman" w:hAnsi="Times New Roman" w:cs="Times New Roman"/>
          <w:sz w:val="28"/>
          <w:szCs w:val="28"/>
        </w:rPr>
        <w:t>нения муниципальных функций (далее - регламент) требованиям, предъявля</w:t>
      </w:r>
      <w:r w:rsidRPr="000F6555">
        <w:rPr>
          <w:rFonts w:ascii="Times New Roman" w:hAnsi="Times New Roman" w:cs="Times New Roman"/>
          <w:sz w:val="28"/>
          <w:szCs w:val="28"/>
        </w:rPr>
        <w:t>е</w:t>
      </w:r>
      <w:r w:rsidRPr="000F6555">
        <w:rPr>
          <w:rFonts w:ascii="Times New Roman" w:hAnsi="Times New Roman" w:cs="Times New Roman"/>
          <w:sz w:val="28"/>
          <w:szCs w:val="28"/>
        </w:rPr>
        <w:t>мым к ним нормативными правовыми актами, во исполнение которых они приняты, Порядку разработки и утверждения административных регламентов исполнения муниципальных функций, а также оценка учета результатов нез</w:t>
      </w:r>
      <w:r w:rsidRPr="000F6555">
        <w:rPr>
          <w:rFonts w:ascii="Times New Roman" w:hAnsi="Times New Roman" w:cs="Times New Roman"/>
          <w:sz w:val="28"/>
          <w:szCs w:val="28"/>
        </w:rPr>
        <w:t>а</w:t>
      </w:r>
      <w:r w:rsidRPr="000F6555">
        <w:rPr>
          <w:rFonts w:ascii="Times New Roman" w:hAnsi="Times New Roman" w:cs="Times New Roman"/>
          <w:sz w:val="28"/>
          <w:szCs w:val="28"/>
        </w:rPr>
        <w:lastRenderedPageBreak/>
        <w:t>висимой экспертизы в проектах регламентов.</w:t>
      </w:r>
    </w:p>
    <w:p w:rsidR="00DA5FD5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03"/>
      <w:bookmarkEnd w:id="55"/>
      <w:r w:rsidRPr="00A347D3">
        <w:rPr>
          <w:rFonts w:ascii="Times New Roman" w:hAnsi="Times New Roman" w:cs="Times New Roman"/>
          <w:sz w:val="28"/>
          <w:szCs w:val="28"/>
        </w:rPr>
        <w:t xml:space="preserve">3. Разработчик регламента </w:t>
      </w:r>
      <w:r w:rsidR="00DA5FD5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A347D3">
        <w:rPr>
          <w:rFonts w:ascii="Times New Roman" w:hAnsi="Times New Roman" w:cs="Times New Roman"/>
          <w:sz w:val="28"/>
          <w:szCs w:val="28"/>
        </w:rPr>
        <w:t xml:space="preserve">проект регламента в электронном виде  на официальном сайте </w:t>
      </w:r>
      <w:r w:rsidR="00DA5F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17" w:history="1">
        <w:r w:rsidR="00DA5FD5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A5FD5" w:rsidRPr="0085063D">
          <w:rPr>
            <w:rStyle w:val="afff5"/>
            <w:rFonts w:ascii="Times New Roman" w:hAnsi="Times New Roman" w:cs="Times New Roman"/>
            <w:sz w:val="28"/>
            <w:szCs w:val="28"/>
          </w:rPr>
          <w:t>.</w:t>
        </w:r>
        <w:r w:rsidR="00DA5FD5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polltavadm</w:t>
        </w:r>
        <w:r w:rsidR="00DA5FD5" w:rsidRPr="00DA5FD5">
          <w:rPr>
            <w:rStyle w:val="afff5"/>
            <w:rFonts w:ascii="Times New Roman" w:hAnsi="Times New Roman" w:cs="Times New Roman"/>
            <w:sz w:val="28"/>
            <w:szCs w:val="28"/>
          </w:rPr>
          <w:t>.</w:t>
        </w:r>
        <w:r w:rsidR="00DA5FD5" w:rsidRPr="0085063D">
          <w:rPr>
            <w:rStyle w:val="aff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FD5" w:rsidRPr="00DA5FD5">
        <w:rPr>
          <w:rFonts w:ascii="Times New Roman" w:hAnsi="Times New Roman" w:cs="Times New Roman"/>
          <w:sz w:val="28"/>
          <w:szCs w:val="28"/>
        </w:rPr>
        <w:t xml:space="preserve"> </w:t>
      </w:r>
      <w:r w:rsidR="00DA5FD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A347D3">
        <w:rPr>
          <w:rFonts w:ascii="Times New Roman" w:hAnsi="Times New Roman" w:cs="Times New Roman"/>
          <w:sz w:val="28"/>
          <w:szCs w:val="28"/>
        </w:rPr>
        <w:t>в разделе «</w:t>
      </w:r>
      <w:r w:rsidR="00DA5FD5">
        <w:rPr>
          <w:rFonts w:ascii="Times New Roman" w:hAnsi="Times New Roman" w:cs="Times New Roman"/>
          <w:sz w:val="28"/>
          <w:szCs w:val="28"/>
        </w:rPr>
        <w:t>А</w:t>
      </w:r>
      <w:r w:rsidRPr="00A347D3">
        <w:rPr>
          <w:rFonts w:ascii="Times New Roman" w:hAnsi="Times New Roman" w:cs="Times New Roman"/>
          <w:sz w:val="28"/>
          <w:szCs w:val="28"/>
        </w:rPr>
        <w:t>нтикоррупционная экспертиза» для проведения независимой эк</w:t>
      </w:r>
      <w:r w:rsidRPr="00A347D3">
        <w:rPr>
          <w:rFonts w:ascii="Times New Roman" w:hAnsi="Times New Roman" w:cs="Times New Roman"/>
          <w:sz w:val="28"/>
          <w:szCs w:val="28"/>
        </w:rPr>
        <w:t>с</w:t>
      </w:r>
      <w:r w:rsidRPr="00A347D3">
        <w:rPr>
          <w:rFonts w:ascii="Times New Roman" w:hAnsi="Times New Roman" w:cs="Times New Roman"/>
          <w:sz w:val="28"/>
          <w:szCs w:val="28"/>
        </w:rPr>
        <w:t>пертизы. После истечения срока, отведенного для проведения независимой экспертизы проекта регламента и рассмотрения всех поступивших заключений независимой эк</w:t>
      </w:r>
      <w:r w:rsidRPr="00A347D3">
        <w:rPr>
          <w:rFonts w:ascii="Times New Roman" w:hAnsi="Times New Roman" w:cs="Times New Roman"/>
          <w:sz w:val="28"/>
          <w:szCs w:val="28"/>
        </w:rPr>
        <w:t>с</w:t>
      </w:r>
      <w:r w:rsidRPr="00A347D3">
        <w:rPr>
          <w:rFonts w:ascii="Times New Roman" w:hAnsi="Times New Roman" w:cs="Times New Roman"/>
          <w:sz w:val="28"/>
          <w:szCs w:val="28"/>
        </w:rPr>
        <w:t xml:space="preserve">пертизы, разработчик проекта, направляет проект регламента на проведение антикоррупционной экспертизы в </w:t>
      </w:r>
      <w:hyperlink r:id="rId18" w:history="1">
        <w:r w:rsidRPr="00A347D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порядке</w:t>
        </w:r>
      </w:hyperlink>
      <w:r w:rsidRPr="00A347D3">
        <w:rPr>
          <w:rFonts w:ascii="Times New Roman" w:hAnsi="Times New Roman" w:cs="Times New Roman"/>
          <w:sz w:val="28"/>
          <w:szCs w:val="28"/>
        </w:rPr>
        <w:t xml:space="preserve">, установленном для проведения антикоррупционной экспертизы нормативных правовых актов </w:t>
      </w:r>
      <w:r w:rsidR="00DA5FD5">
        <w:rPr>
          <w:rFonts w:ascii="Times New Roman" w:hAnsi="Times New Roman" w:cs="Times New Roman"/>
          <w:sz w:val="28"/>
          <w:szCs w:val="28"/>
        </w:rPr>
        <w:t>а</w:t>
      </w:r>
      <w:r w:rsidR="00DA5FD5">
        <w:rPr>
          <w:rFonts w:ascii="Times New Roman" w:hAnsi="Times New Roman" w:cs="Times New Roman"/>
          <w:sz w:val="28"/>
          <w:szCs w:val="28"/>
        </w:rPr>
        <w:t>д</w:t>
      </w:r>
      <w:r w:rsidR="00DA5FD5">
        <w:rPr>
          <w:rFonts w:ascii="Times New Roman" w:hAnsi="Times New Roman" w:cs="Times New Roman"/>
          <w:sz w:val="28"/>
          <w:szCs w:val="28"/>
        </w:rPr>
        <w:t>министрации Полтавского сельского поселения.</w:t>
      </w:r>
    </w:p>
    <w:p w:rsidR="00D1147F" w:rsidRDefault="00D1147F" w:rsidP="00D1147F">
      <w:pPr>
        <w:ind w:firstLine="851"/>
        <w:jc w:val="both"/>
      </w:pPr>
      <w:r w:rsidRPr="00A347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57" w:name="sub_3004"/>
      <w:bookmarkEnd w:id="56"/>
      <w:r w:rsidRPr="000F6555">
        <w:rPr>
          <w:rFonts w:ascii="Times New Roman" w:hAnsi="Times New Roman" w:cs="Times New Roman"/>
          <w:sz w:val="28"/>
          <w:szCs w:val="28"/>
        </w:rPr>
        <w:t>4. К проекту регламента, направляемому на экспертизу в уполном</w:t>
      </w:r>
      <w:r w:rsidRPr="000F6555">
        <w:rPr>
          <w:rFonts w:ascii="Times New Roman" w:hAnsi="Times New Roman" w:cs="Times New Roman"/>
          <w:sz w:val="28"/>
          <w:szCs w:val="28"/>
        </w:rPr>
        <w:t>о</w:t>
      </w:r>
      <w:r w:rsidRPr="000F6555">
        <w:rPr>
          <w:rFonts w:ascii="Times New Roman" w:hAnsi="Times New Roman" w:cs="Times New Roman"/>
          <w:sz w:val="28"/>
          <w:szCs w:val="28"/>
        </w:rPr>
        <w:t xml:space="preserve">ченный </w:t>
      </w:r>
      <w:r w:rsidRPr="00E22CCA">
        <w:rPr>
          <w:rFonts w:ascii="Times New Roman" w:hAnsi="Times New Roman" w:cs="Times New Roman"/>
          <w:sz w:val="28"/>
          <w:szCs w:val="28"/>
        </w:rPr>
        <w:t>орган, прилагаются:</w:t>
      </w:r>
    </w:p>
    <w:bookmarkEnd w:id="57"/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а) проект нормативного правового акта, которым утверждается регл</w:t>
      </w:r>
      <w:r w:rsidRPr="003D090C">
        <w:rPr>
          <w:rFonts w:ascii="Times New Roman" w:hAnsi="Times New Roman" w:cs="Times New Roman"/>
          <w:sz w:val="28"/>
          <w:szCs w:val="28"/>
        </w:rPr>
        <w:t>а</w:t>
      </w:r>
      <w:r w:rsidRPr="003D090C">
        <w:rPr>
          <w:rFonts w:ascii="Times New Roman" w:hAnsi="Times New Roman" w:cs="Times New Roman"/>
          <w:sz w:val="28"/>
          <w:szCs w:val="28"/>
        </w:rPr>
        <w:t>мент, сопроводительное письмо, в котором указывается адрес официального сайта, где размещен проект регламента для проведения независимой экспертизы, срок его размещения, заключения независимой экспертизы и мотивированные ответы об отказе в учете замечаний, содержащихся в заключении независимой экспертизы;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б) пояснительная записка, в которой приводятся информация об осно</w:t>
      </w:r>
      <w:r w:rsidRPr="003D090C">
        <w:rPr>
          <w:rFonts w:ascii="Times New Roman" w:hAnsi="Times New Roman" w:cs="Times New Roman"/>
          <w:sz w:val="28"/>
          <w:szCs w:val="28"/>
        </w:rPr>
        <w:t>в</w:t>
      </w:r>
      <w:r w:rsidRPr="003D090C">
        <w:rPr>
          <w:rFonts w:ascii="Times New Roman" w:hAnsi="Times New Roman" w:cs="Times New Roman"/>
          <w:sz w:val="28"/>
          <w:szCs w:val="28"/>
        </w:rPr>
        <w:t>ных предполагаемых улучшениях предоставления (исполнения) муниципальной услуги (функции) в случае принятия регламента, сведения об учете рекоменд</w:t>
      </w:r>
      <w:r w:rsidRPr="003D090C">
        <w:rPr>
          <w:rFonts w:ascii="Times New Roman" w:hAnsi="Times New Roman" w:cs="Times New Roman"/>
          <w:sz w:val="28"/>
          <w:szCs w:val="28"/>
        </w:rPr>
        <w:t>а</w:t>
      </w:r>
      <w:r w:rsidRPr="003D090C">
        <w:rPr>
          <w:rFonts w:ascii="Times New Roman" w:hAnsi="Times New Roman" w:cs="Times New Roman"/>
          <w:sz w:val="28"/>
          <w:szCs w:val="28"/>
        </w:rPr>
        <w:t>ций независимой экспертизы и предложений заинтересованных организаций и граждан.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005"/>
      <w:r w:rsidRPr="003D090C">
        <w:rPr>
          <w:rFonts w:ascii="Times New Roman" w:hAnsi="Times New Roman" w:cs="Times New Roman"/>
          <w:sz w:val="28"/>
          <w:szCs w:val="28"/>
        </w:rPr>
        <w:t>5. Заключение на проект регламента, в том числе на проект, предусма</w:t>
      </w:r>
      <w:r w:rsidRPr="003D090C">
        <w:rPr>
          <w:rFonts w:ascii="Times New Roman" w:hAnsi="Times New Roman" w:cs="Times New Roman"/>
          <w:sz w:val="28"/>
          <w:szCs w:val="28"/>
        </w:rPr>
        <w:t>т</w:t>
      </w:r>
      <w:r w:rsidRPr="003D090C">
        <w:rPr>
          <w:rFonts w:ascii="Times New Roman" w:hAnsi="Times New Roman" w:cs="Times New Roman"/>
          <w:sz w:val="28"/>
          <w:szCs w:val="28"/>
        </w:rPr>
        <w:t>ривающий внесение изменений в регламент, представляется уполномоченным органом в срок не более 30 рабочих дней со дня его получения.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06"/>
      <w:bookmarkEnd w:id="58"/>
      <w:r w:rsidRPr="003D090C">
        <w:rPr>
          <w:rFonts w:ascii="Times New Roman" w:hAnsi="Times New Roman" w:cs="Times New Roman"/>
          <w:sz w:val="28"/>
          <w:szCs w:val="28"/>
        </w:rPr>
        <w:t>6. Заключение уполномоченного органа по результатам экспертизы проекта регламента должно содержать:</w:t>
      </w:r>
    </w:p>
    <w:bookmarkEnd w:id="59"/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а) наименование проекта регламента;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б) наименование отраслевого (функционального) органа администрации муниципального образования Красноармейский район, представившего проект регламента для проведения экспертизы;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в) вывод о соответствии (несоответствии) проекта регламента требов</w:t>
      </w:r>
      <w:r w:rsidRPr="003D090C">
        <w:rPr>
          <w:rFonts w:ascii="Times New Roman" w:hAnsi="Times New Roman" w:cs="Times New Roman"/>
          <w:sz w:val="28"/>
          <w:szCs w:val="28"/>
        </w:rPr>
        <w:t>а</w:t>
      </w:r>
      <w:r w:rsidRPr="003D090C">
        <w:rPr>
          <w:rFonts w:ascii="Times New Roman" w:hAnsi="Times New Roman" w:cs="Times New Roman"/>
          <w:sz w:val="28"/>
          <w:szCs w:val="28"/>
        </w:rPr>
        <w:t>ниям, предъявляемым к нему нормативными правовыми актами, а также об учете (отказе в учете) замечаний, содержащихся в заключении независимой экспертизы.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07"/>
      <w:r w:rsidRPr="003D090C">
        <w:rPr>
          <w:rFonts w:ascii="Times New Roman" w:hAnsi="Times New Roman" w:cs="Times New Roman"/>
          <w:sz w:val="28"/>
          <w:szCs w:val="28"/>
        </w:rPr>
        <w:t>7. Заключение уполномоченного органа по результатам экспертизы проекта регламента считается положительным, если в заключении содержится вывод о соответствии проекта регламента требованиям, предъявляемым к нему нормативными правовыми актами, а также об учете замечании, содержащихся в заключении независимой экспертизы.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08"/>
      <w:bookmarkEnd w:id="60"/>
      <w:r w:rsidRPr="003D090C">
        <w:rPr>
          <w:rFonts w:ascii="Times New Roman" w:hAnsi="Times New Roman" w:cs="Times New Roman"/>
          <w:sz w:val="28"/>
          <w:szCs w:val="28"/>
        </w:rPr>
        <w:t>8. Заключение уполномоченного органа по результатам экспертизы ре</w:t>
      </w:r>
      <w:r w:rsidRPr="003D090C">
        <w:rPr>
          <w:rFonts w:ascii="Times New Roman" w:hAnsi="Times New Roman" w:cs="Times New Roman"/>
          <w:sz w:val="28"/>
          <w:szCs w:val="28"/>
        </w:rPr>
        <w:t>г</w:t>
      </w:r>
      <w:r w:rsidRPr="003D090C">
        <w:rPr>
          <w:rFonts w:ascii="Times New Roman" w:hAnsi="Times New Roman" w:cs="Times New Roman"/>
          <w:sz w:val="28"/>
          <w:szCs w:val="28"/>
        </w:rPr>
        <w:t>ламента считается отрицательным, если в заключении содержится вывод о н</w:t>
      </w:r>
      <w:r w:rsidRPr="003D090C">
        <w:rPr>
          <w:rFonts w:ascii="Times New Roman" w:hAnsi="Times New Roman" w:cs="Times New Roman"/>
          <w:sz w:val="28"/>
          <w:szCs w:val="28"/>
        </w:rPr>
        <w:t>е</w:t>
      </w:r>
      <w:r w:rsidRPr="003D090C">
        <w:rPr>
          <w:rFonts w:ascii="Times New Roman" w:hAnsi="Times New Roman" w:cs="Times New Roman"/>
          <w:sz w:val="28"/>
          <w:szCs w:val="28"/>
        </w:rPr>
        <w:t>соответствии проекта регламента требованиям, предъявляемым к нему норм</w:t>
      </w:r>
      <w:r w:rsidRPr="003D090C">
        <w:rPr>
          <w:rFonts w:ascii="Times New Roman" w:hAnsi="Times New Roman" w:cs="Times New Roman"/>
          <w:sz w:val="28"/>
          <w:szCs w:val="28"/>
        </w:rPr>
        <w:t>а</w:t>
      </w:r>
      <w:r w:rsidRPr="003D090C">
        <w:rPr>
          <w:rFonts w:ascii="Times New Roman" w:hAnsi="Times New Roman" w:cs="Times New Roman"/>
          <w:sz w:val="28"/>
          <w:szCs w:val="28"/>
        </w:rPr>
        <w:t xml:space="preserve">тивными правовыми актами, и (или) о необоснованном отказе в учете замечаний, </w:t>
      </w:r>
      <w:r w:rsidRPr="003D090C">
        <w:rPr>
          <w:rFonts w:ascii="Times New Roman" w:hAnsi="Times New Roman" w:cs="Times New Roman"/>
          <w:sz w:val="28"/>
          <w:szCs w:val="28"/>
        </w:rPr>
        <w:lastRenderedPageBreak/>
        <w:t>содержащихся в заключении независимой экспертизы.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09"/>
      <w:bookmarkEnd w:id="61"/>
      <w:r w:rsidRPr="003D090C">
        <w:rPr>
          <w:rFonts w:ascii="Times New Roman" w:hAnsi="Times New Roman" w:cs="Times New Roman"/>
          <w:sz w:val="28"/>
          <w:szCs w:val="28"/>
        </w:rPr>
        <w:t>9. Разработчик регламента, получивший отрицательное заключение уполномоченного органа по результатам экспертизы проекта регламента, вносит в проект регламента соответствующие изменения и направляет его для пров</w:t>
      </w:r>
      <w:r w:rsidRPr="003D090C">
        <w:rPr>
          <w:rFonts w:ascii="Times New Roman" w:hAnsi="Times New Roman" w:cs="Times New Roman"/>
          <w:sz w:val="28"/>
          <w:szCs w:val="28"/>
        </w:rPr>
        <w:t>е</w:t>
      </w:r>
      <w:r w:rsidRPr="003D090C">
        <w:rPr>
          <w:rFonts w:ascii="Times New Roman" w:hAnsi="Times New Roman" w:cs="Times New Roman"/>
          <w:sz w:val="28"/>
          <w:szCs w:val="28"/>
        </w:rPr>
        <w:t>дения повторной экспертизы в уполномоченный орган.</w:t>
      </w:r>
    </w:p>
    <w:p w:rsidR="00D1147F" w:rsidRPr="003D090C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10"/>
      <w:bookmarkEnd w:id="62"/>
      <w:r w:rsidRPr="003D090C">
        <w:rPr>
          <w:rFonts w:ascii="Times New Roman" w:hAnsi="Times New Roman" w:cs="Times New Roman"/>
          <w:sz w:val="28"/>
          <w:szCs w:val="28"/>
        </w:rPr>
        <w:t>10. Получение положительного заключения уполномоченного органа по результатам экспертизы проекта регламента является основанием для утве</w:t>
      </w:r>
      <w:r w:rsidRPr="003D090C">
        <w:rPr>
          <w:rFonts w:ascii="Times New Roman" w:hAnsi="Times New Roman" w:cs="Times New Roman"/>
          <w:sz w:val="28"/>
          <w:szCs w:val="28"/>
        </w:rPr>
        <w:t>р</w:t>
      </w:r>
      <w:r w:rsidRPr="003D090C">
        <w:rPr>
          <w:rFonts w:ascii="Times New Roman" w:hAnsi="Times New Roman" w:cs="Times New Roman"/>
          <w:sz w:val="28"/>
          <w:szCs w:val="28"/>
        </w:rPr>
        <w:t>ждения регламента.</w:t>
      </w:r>
    </w:p>
    <w:bookmarkEnd w:id="63"/>
    <w:p w:rsidR="00D1147F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D114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D11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D5" w:rsidRDefault="00DA5FD5" w:rsidP="00DA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A5FD5" w:rsidRDefault="00DA5FD5" w:rsidP="00DA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5FD5" w:rsidRDefault="00DA5FD5" w:rsidP="00DA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A5FD5" w:rsidRDefault="00DA5FD5" w:rsidP="00DA5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Л.М.Кузнецова  </w:t>
      </w:r>
    </w:p>
    <w:p w:rsidR="00DA5FD5" w:rsidRDefault="00DA5FD5" w:rsidP="00DA5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D1147F">
      <w:pPr>
        <w:jc w:val="both"/>
      </w:pPr>
    </w:p>
    <w:p w:rsidR="00D1147F" w:rsidRDefault="00D1147F" w:rsidP="00D1147F">
      <w:pPr>
        <w:ind w:firstLine="851"/>
        <w:jc w:val="both"/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F" w:rsidRPr="008A4759" w:rsidRDefault="00D1147F" w:rsidP="00393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47F" w:rsidRPr="008A4759" w:rsidSect="009C4677">
      <w:headerReference w:type="default" r:id="rId19"/>
      <w:pgSz w:w="11904" w:h="16834"/>
      <w:pgMar w:top="963" w:right="567" w:bottom="993" w:left="1701" w:header="568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48" w:rsidRDefault="00E95F48" w:rsidP="00393FCE">
      <w:r>
        <w:separator/>
      </w:r>
    </w:p>
  </w:endnote>
  <w:endnote w:type="continuationSeparator" w:id="1">
    <w:p w:rsidR="00E95F48" w:rsidRDefault="00E95F48" w:rsidP="0039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48" w:rsidRDefault="00E95F48" w:rsidP="00393FCE">
      <w:r>
        <w:separator/>
      </w:r>
    </w:p>
  </w:footnote>
  <w:footnote w:type="continuationSeparator" w:id="1">
    <w:p w:rsidR="00E95F48" w:rsidRDefault="00E95F48" w:rsidP="0039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E0" w:rsidRPr="009C4677" w:rsidRDefault="00537AE0">
    <w:pPr>
      <w:pStyle w:val="afff"/>
      <w:jc w:val="center"/>
      <w:rPr>
        <w:rFonts w:ascii="Times New Roman" w:hAnsi="Times New Roman" w:cs="Times New Roman"/>
      </w:rPr>
    </w:pPr>
    <w:r w:rsidRPr="009C4677">
      <w:rPr>
        <w:rFonts w:ascii="Times New Roman" w:hAnsi="Times New Roman" w:cs="Times New Roman"/>
      </w:rPr>
      <w:fldChar w:fldCharType="begin"/>
    </w:r>
    <w:r w:rsidRPr="009C4677">
      <w:rPr>
        <w:rFonts w:ascii="Times New Roman" w:hAnsi="Times New Roman" w:cs="Times New Roman"/>
      </w:rPr>
      <w:instrText xml:space="preserve"> PAGE   \* MERGEFORMAT </w:instrText>
    </w:r>
    <w:r w:rsidRPr="009C4677">
      <w:rPr>
        <w:rFonts w:ascii="Times New Roman" w:hAnsi="Times New Roman" w:cs="Times New Roman"/>
      </w:rPr>
      <w:fldChar w:fldCharType="separate"/>
    </w:r>
    <w:r w:rsidR="00DA5FD5">
      <w:rPr>
        <w:rFonts w:ascii="Times New Roman" w:hAnsi="Times New Roman" w:cs="Times New Roman"/>
        <w:noProof/>
      </w:rPr>
      <w:t>21</w:t>
    </w:r>
    <w:r w:rsidRPr="009C4677">
      <w:rPr>
        <w:rFonts w:ascii="Times New Roman" w:hAnsi="Times New Roman" w:cs="Times New Roman"/>
      </w:rPr>
      <w:fldChar w:fldCharType="end"/>
    </w:r>
  </w:p>
  <w:p w:rsidR="00537AE0" w:rsidRDefault="00537AE0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B7"/>
    <w:rsid w:val="000F5E04"/>
    <w:rsid w:val="001155F4"/>
    <w:rsid w:val="001259C2"/>
    <w:rsid w:val="00164909"/>
    <w:rsid w:val="00164BC6"/>
    <w:rsid w:val="0018611A"/>
    <w:rsid w:val="001B57AA"/>
    <w:rsid w:val="001D01D8"/>
    <w:rsid w:val="00244FBC"/>
    <w:rsid w:val="0024724D"/>
    <w:rsid w:val="002C4724"/>
    <w:rsid w:val="002D4843"/>
    <w:rsid w:val="00335D4B"/>
    <w:rsid w:val="00362324"/>
    <w:rsid w:val="00393FCE"/>
    <w:rsid w:val="003B10FF"/>
    <w:rsid w:val="003B1E92"/>
    <w:rsid w:val="003B6A73"/>
    <w:rsid w:val="003C34EB"/>
    <w:rsid w:val="003C4030"/>
    <w:rsid w:val="0040777D"/>
    <w:rsid w:val="00436CF1"/>
    <w:rsid w:val="004502B0"/>
    <w:rsid w:val="00457D91"/>
    <w:rsid w:val="0048450C"/>
    <w:rsid w:val="004C2073"/>
    <w:rsid w:val="00537AE0"/>
    <w:rsid w:val="00562740"/>
    <w:rsid w:val="005B0DE5"/>
    <w:rsid w:val="005D04B7"/>
    <w:rsid w:val="005E5F89"/>
    <w:rsid w:val="00647AC7"/>
    <w:rsid w:val="0066490B"/>
    <w:rsid w:val="006925EF"/>
    <w:rsid w:val="006E5E59"/>
    <w:rsid w:val="00787FF7"/>
    <w:rsid w:val="008252B2"/>
    <w:rsid w:val="00864FE0"/>
    <w:rsid w:val="008A2F43"/>
    <w:rsid w:val="008A4759"/>
    <w:rsid w:val="008C12C8"/>
    <w:rsid w:val="008C3CA9"/>
    <w:rsid w:val="008D5467"/>
    <w:rsid w:val="009459AA"/>
    <w:rsid w:val="00985F30"/>
    <w:rsid w:val="009C4677"/>
    <w:rsid w:val="009F4A15"/>
    <w:rsid w:val="00A04CAC"/>
    <w:rsid w:val="00A2143D"/>
    <w:rsid w:val="00A710C4"/>
    <w:rsid w:val="00B12F9B"/>
    <w:rsid w:val="00B14AC2"/>
    <w:rsid w:val="00B510C5"/>
    <w:rsid w:val="00C3164F"/>
    <w:rsid w:val="00C31D5B"/>
    <w:rsid w:val="00C86571"/>
    <w:rsid w:val="00CE39B7"/>
    <w:rsid w:val="00CE3B3B"/>
    <w:rsid w:val="00CE58A3"/>
    <w:rsid w:val="00CE5CE4"/>
    <w:rsid w:val="00D01237"/>
    <w:rsid w:val="00D1147F"/>
    <w:rsid w:val="00DA5FD5"/>
    <w:rsid w:val="00E001D9"/>
    <w:rsid w:val="00E33876"/>
    <w:rsid w:val="00E51D14"/>
    <w:rsid w:val="00E52B52"/>
    <w:rsid w:val="00E76E3F"/>
    <w:rsid w:val="00E95F48"/>
    <w:rsid w:val="00EC4F7C"/>
    <w:rsid w:val="00EE5B43"/>
    <w:rsid w:val="00F64830"/>
    <w:rsid w:val="00F93B0C"/>
    <w:rsid w:val="00F97518"/>
    <w:rsid w:val="00FC4544"/>
    <w:rsid w:val="00FE0158"/>
    <w:rsid w:val="00F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4A1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4A1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4A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4A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4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4A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4A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F4A1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4A1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4A15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4A15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F4A1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F4A1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F4A1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F4A1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9F4A15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9F4A15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9F4A15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F4A1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F4A15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F4A1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F4A1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F4A15"/>
  </w:style>
  <w:style w:type="paragraph" w:customStyle="1" w:styleId="af2">
    <w:name w:val="Колонтитул (левый)"/>
    <w:basedOn w:val="af1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F4A1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F4A1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F4A1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F4A1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9F4A15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9F4A15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F4A1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F4A15"/>
    <w:pPr>
      <w:jc w:val="both"/>
    </w:pPr>
  </w:style>
  <w:style w:type="paragraph" w:customStyle="1" w:styleId="afc">
    <w:name w:val="Объект"/>
    <w:basedOn w:val="a"/>
    <w:next w:val="a"/>
    <w:uiPriority w:val="99"/>
    <w:rsid w:val="009F4A15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9F4A1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F4A1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F4A1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F4A1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F4A1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F4A15"/>
  </w:style>
  <w:style w:type="paragraph" w:customStyle="1" w:styleId="aff3">
    <w:name w:val="Пример."/>
    <w:basedOn w:val="a"/>
    <w:next w:val="a"/>
    <w:uiPriority w:val="99"/>
    <w:rsid w:val="009F4A1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F4A1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F4A15"/>
  </w:style>
  <w:style w:type="paragraph" w:customStyle="1" w:styleId="aff6">
    <w:name w:val="Словарная статья"/>
    <w:basedOn w:val="a"/>
    <w:next w:val="a"/>
    <w:uiPriority w:val="99"/>
    <w:rsid w:val="009F4A15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9F4A15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9F4A1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F4A1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F4A1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F4A1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F4A15"/>
  </w:style>
  <w:style w:type="character" w:customStyle="1" w:styleId="affd">
    <w:name w:val="Утратил силу"/>
    <w:basedOn w:val="a3"/>
    <w:uiPriority w:val="99"/>
    <w:rsid w:val="009F4A15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F4A15"/>
    <w:pPr>
      <w:jc w:val="center"/>
    </w:pPr>
  </w:style>
  <w:style w:type="paragraph" w:styleId="afff">
    <w:name w:val="header"/>
    <w:basedOn w:val="a"/>
    <w:link w:val="afff0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393FCE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393FCE"/>
    <w:rPr>
      <w:rFonts w:ascii="Arial" w:hAnsi="Arial" w:cs="Arial"/>
      <w:sz w:val="24"/>
      <w:szCs w:val="24"/>
    </w:rPr>
  </w:style>
  <w:style w:type="paragraph" w:styleId="afff3">
    <w:name w:val="Body Text Indent"/>
    <w:basedOn w:val="a"/>
    <w:link w:val="afff4"/>
    <w:uiPriority w:val="99"/>
    <w:rsid w:val="00A710C4"/>
    <w:pPr>
      <w:widowControl/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Основной текст с отступом Знак"/>
    <w:basedOn w:val="a0"/>
    <w:link w:val="afff3"/>
    <w:uiPriority w:val="99"/>
    <w:rsid w:val="00A710C4"/>
    <w:rPr>
      <w:rFonts w:ascii="Times New Roman" w:eastAsia="Times New Roman" w:hAnsi="Times New Roman"/>
      <w:sz w:val="28"/>
      <w:szCs w:val="28"/>
    </w:rPr>
  </w:style>
  <w:style w:type="character" w:styleId="afff5">
    <w:name w:val="Hyperlink"/>
    <w:basedOn w:val="a0"/>
    <w:uiPriority w:val="99"/>
    <w:unhideWhenUsed/>
    <w:rsid w:val="00E76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garantF1://23961199.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13" TargetMode="External"/><Relationship Id="rId12" Type="http://schemas.openxmlformats.org/officeDocument/2006/relationships/hyperlink" Target="garantF1://12077515.7" TargetMode="External"/><Relationship Id="rId17" Type="http://schemas.openxmlformats.org/officeDocument/2006/relationships/hyperlink" Target="http://www.polltavadm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ltav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03837.0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3A9D-3ED6-4D57-B9BC-7073AA1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2</cp:revision>
  <cp:lastPrinted>2014-09-17T07:53:00Z</cp:lastPrinted>
  <dcterms:created xsi:type="dcterms:W3CDTF">2014-09-18T13:12:00Z</dcterms:created>
  <dcterms:modified xsi:type="dcterms:W3CDTF">2014-09-18T13:12:00Z</dcterms:modified>
</cp:coreProperties>
</file>