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724B95" w:rsidP="00724B9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724B95" w:rsidP="00724B95">
      <w:pPr>
        <w:tabs>
          <w:tab w:val="left" w:pos="2694"/>
          <w:tab w:val="left" w:pos="3261"/>
        </w:tabs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 xml:space="preserve"> ПОЛТАВСКОГО СЕЛЬСКОГО ПОСЕЛЕНИЯ</w:t>
      </w:r>
    </w:p>
    <w:p w:rsidR="00F07086" w:rsidRPr="00F07086" w:rsidRDefault="00724B95" w:rsidP="00724B95">
      <w:pPr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</w:t>
      </w:r>
      <w:r w:rsidR="00F07086" w:rsidRPr="00F07086">
        <w:rPr>
          <w:rFonts w:ascii="Times New Roman" w:hAnsi="Times New Roman" w:cs="Times New Roman"/>
          <w:b/>
          <w:bCs/>
          <w:sz w:val="28"/>
        </w:rPr>
        <w:t xml:space="preserve">КРАСНОАРМЕЙСКОГО РАЙОНА </w:t>
      </w:r>
    </w:p>
    <w:p w:rsidR="00F07086" w:rsidRPr="00F07086" w:rsidRDefault="00F07086" w:rsidP="00F07086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724B95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F07086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113B">
        <w:rPr>
          <w:rFonts w:ascii="Times New Roman" w:hAnsi="Times New Roman" w:cs="Times New Roman"/>
          <w:bCs/>
          <w:sz w:val="28"/>
          <w:szCs w:val="28"/>
        </w:rPr>
        <w:t>2</w:t>
      </w:r>
      <w:r w:rsidR="00D90A80">
        <w:rPr>
          <w:rFonts w:ascii="Times New Roman" w:hAnsi="Times New Roman" w:cs="Times New Roman"/>
          <w:bCs/>
          <w:sz w:val="28"/>
          <w:szCs w:val="28"/>
        </w:rPr>
        <w:t>2.08.2019</w:t>
      </w:r>
      <w:r w:rsidRPr="00F070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417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65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5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94CA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27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086">
        <w:rPr>
          <w:rFonts w:ascii="Times New Roman" w:hAnsi="Times New Roman" w:cs="Times New Roman"/>
          <w:bCs/>
          <w:sz w:val="28"/>
          <w:szCs w:val="28"/>
        </w:rPr>
        <w:t>№</w:t>
      </w:r>
      <w:r w:rsidR="003C2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A80">
        <w:rPr>
          <w:rFonts w:ascii="Times New Roman" w:hAnsi="Times New Roman" w:cs="Times New Roman"/>
          <w:bCs/>
          <w:sz w:val="28"/>
          <w:szCs w:val="28"/>
        </w:rPr>
        <w:t>221</w:t>
      </w:r>
    </w:p>
    <w:p w:rsidR="00D56E2F" w:rsidRPr="00A16345" w:rsidRDefault="00A16345" w:rsidP="00803FBD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Pr="00A16345" w:rsidRDefault="00A16345" w:rsidP="00A16345"/>
    <w:p w:rsidR="00F2692B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82707A" w:rsidRDefault="009D1057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224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56E2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</w:p>
    <w:p w:rsidR="0082707A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3C2B63" w:rsidRDefault="00D56E2F" w:rsidP="00803FBD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3C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D56E2F" w:rsidRDefault="00D56E2F" w:rsidP="003C2B63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  <w:r w:rsidR="003F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E2F" w:rsidRDefault="00D56E2F" w:rsidP="003E48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3E484B"/>
    <w:p w:rsidR="003F53AE" w:rsidRPr="003E484B" w:rsidRDefault="003F53AE" w:rsidP="003E484B"/>
    <w:p w:rsidR="006E6E20" w:rsidRDefault="00803FBD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 октября 2003 года № 131-ФЗ « Об общих принципах организации местного самоуправления»,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D90A80">
        <w:rPr>
          <w:rFonts w:ascii="Times New Roman" w:hAnsi="Times New Roman" w:cs="Times New Roman"/>
          <w:b w:val="0"/>
          <w:sz w:val="28"/>
          <w:szCs w:val="28"/>
        </w:rPr>
        <w:t>З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 xml:space="preserve">аконом Российской Федерации от 26 декабря 2008 года №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осуществл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нии государственного контроля (надзора) и муниципального контроля», рук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водствуясь Уставом Полтавского сельского поселения Красноармейского ра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й</w:t>
      </w:r>
      <w:r w:rsidR="004E2163" w:rsidRPr="004E2163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Полтавского сельского поселения</w:t>
      </w:r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6E6E20" w:rsidRPr="006E6E20">
        <w:rPr>
          <w:rFonts w:ascii="Times New Roman" w:hAnsi="Times New Roman" w:cs="Times New Roman"/>
          <w:b w:val="0"/>
          <w:sz w:val="28"/>
          <w:szCs w:val="28"/>
        </w:rPr>
        <w:t xml:space="preserve"> о в л я е т</w:t>
      </w:r>
      <w:r w:rsidR="006E6E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3FBD" w:rsidRPr="0081146E" w:rsidRDefault="0081146E" w:rsidP="006E6E2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3FBD" w:rsidRPr="0081146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Полтавского сел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ь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от 8 апреля 2016 года № 224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перечня мун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ципальных услуг и функций в сфере контрольно-надзорной деятельности,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доставляемых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ния Красноармейского района, с  элементами межведомственного взаимодейс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E44300" w:rsidRPr="0081146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, изложив приложение  к </w:t>
      </w:r>
      <w:r w:rsidR="00685857" w:rsidRPr="0081146E">
        <w:rPr>
          <w:rFonts w:ascii="Times New Roman" w:hAnsi="Times New Roman" w:cs="Times New Roman"/>
          <w:b w:val="0"/>
          <w:sz w:val="28"/>
          <w:szCs w:val="28"/>
        </w:rPr>
        <w:t xml:space="preserve">указанному 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в следующей реда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к</w:t>
      </w:r>
      <w:r w:rsidR="00832C99" w:rsidRPr="0081146E">
        <w:rPr>
          <w:rFonts w:ascii="Times New Roman" w:hAnsi="Times New Roman" w:cs="Times New Roman"/>
          <w:b w:val="0"/>
          <w:sz w:val="28"/>
          <w:szCs w:val="28"/>
        </w:rPr>
        <w:t>ции (прилагается).</w:t>
      </w:r>
    </w:p>
    <w:p w:rsidR="00803FBD" w:rsidRDefault="003C2B63" w:rsidP="00AE413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FBD" w:rsidRPr="00803FBD">
        <w:rPr>
          <w:rFonts w:ascii="Times New Roman" w:hAnsi="Times New Roman" w:cs="Times New Roman"/>
          <w:sz w:val="28"/>
          <w:szCs w:val="28"/>
        </w:rPr>
        <w:t>.</w:t>
      </w:r>
      <w:r w:rsidR="00724B95">
        <w:rPr>
          <w:rFonts w:ascii="Times New Roman" w:hAnsi="Times New Roman" w:cs="Times New Roman"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         ( Кузнецова) р</w:t>
      </w:r>
      <w:r w:rsidR="00803FB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03FBD" w:rsidRPr="00803FBD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</w:t>
      </w:r>
      <w:r w:rsidR="00803FBD" w:rsidRPr="00803FBD">
        <w:rPr>
          <w:rFonts w:ascii="Times New Roman" w:hAnsi="Times New Roman" w:cs="Times New Roman"/>
          <w:sz w:val="28"/>
          <w:szCs w:val="28"/>
        </w:rPr>
        <w:t>и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03FBD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E6E2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6E6E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E6E20">
        <w:rPr>
          <w:rFonts w:ascii="Times New Roman" w:hAnsi="Times New Roman" w:cs="Times New Roman"/>
          <w:sz w:val="28"/>
          <w:szCs w:val="28"/>
        </w:rPr>
        <w:t xml:space="preserve"> коммуникацио</w:t>
      </w:r>
      <w:r w:rsidR="006E6E20">
        <w:rPr>
          <w:rFonts w:ascii="Times New Roman" w:hAnsi="Times New Roman" w:cs="Times New Roman"/>
          <w:sz w:val="28"/>
          <w:szCs w:val="28"/>
        </w:rPr>
        <w:t>н</w:t>
      </w:r>
      <w:r w:rsidR="006E6E20">
        <w:rPr>
          <w:rFonts w:ascii="Times New Roman" w:hAnsi="Times New Roman" w:cs="Times New Roman"/>
          <w:sz w:val="28"/>
          <w:szCs w:val="28"/>
        </w:rPr>
        <w:t>ной сети «</w:t>
      </w:r>
      <w:r w:rsidR="00803FBD" w:rsidRPr="00803FBD">
        <w:rPr>
          <w:rFonts w:ascii="Times New Roman" w:hAnsi="Times New Roman" w:cs="Times New Roman"/>
          <w:sz w:val="28"/>
          <w:szCs w:val="28"/>
        </w:rPr>
        <w:t>Интернет</w:t>
      </w:r>
      <w:r w:rsidR="006E6E20">
        <w:rPr>
          <w:rFonts w:ascii="Times New Roman" w:hAnsi="Times New Roman" w:cs="Times New Roman"/>
          <w:sz w:val="28"/>
          <w:szCs w:val="28"/>
        </w:rPr>
        <w:t>»</w:t>
      </w:r>
      <w:r w:rsidR="00803FBD">
        <w:rPr>
          <w:rFonts w:ascii="Times New Roman" w:hAnsi="Times New Roman" w:cs="Times New Roman"/>
          <w:sz w:val="28"/>
          <w:szCs w:val="28"/>
        </w:rPr>
        <w:t>.</w:t>
      </w:r>
    </w:p>
    <w:p w:rsidR="00906332" w:rsidRDefault="00906332" w:rsidP="0082707A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21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Полтавского сельского поселения </w:t>
      </w:r>
      <w:r w:rsidR="008270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>15 сентября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01</w:t>
      </w:r>
      <w:r w:rsidR="00A163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E2163">
        <w:rPr>
          <w:rFonts w:ascii="Times New Roman" w:hAnsi="Times New Roman" w:cs="Times New Roman"/>
          <w:b w:val="0"/>
          <w:sz w:val="28"/>
          <w:szCs w:val="28"/>
        </w:rPr>
        <w:t>347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 изменений в постановление а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министрации Полтавского сельского поселения Красноармейского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6E6E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 апреля 2016 года № 224 «Об утверждении перечня муниципальных услуг и функций в сфере контрольно-надзорной деятельности, предоставляемых (и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полняемых) администрацией Полтавского сельского поселения Красноарме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Pr="009063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ского района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  элементами межведомственного взаимодействия» считать у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ратившим силу</w:t>
      </w:r>
      <w:r w:rsidR="008270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B63">
        <w:rPr>
          <w:color w:val="000000"/>
          <w:sz w:val="28"/>
          <w:szCs w:val="28"/>
        </w:rPr>
        <w:t xml:space="preserve"> </w:t>
      </w:r>
      <w:r w:rsidR="00906332">
        <w:rPr>
          <w:color w:val="000000"/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3E484B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C99"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AE413A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832C99">
        <w:rPr>
          <w:rFonts w:ascii="Times New Roman" w:hAnsi="Times New Roman" w:cs="Times New Roman"/>
          <w:sz w:val="28"/>
          <w:szCs w:val="28"/>
        </w:rPr>
        <w:t>В.А.</w:t>
      </w:r>
      <w:r w:rsidR="0088654E">
        <w:rPr>
          <w:rFonts w:ascii="Times New Roman" w:hAnsi="Times New Roman" w:cs="Times New Roman"/>
          <w:sz w:val="28"/>
          <w:szCs w:val="28"/>
        </w:rPr>
        <w:t xml:space="preserve"> </w:t>
      </w:r>
      <w:r w:rsidR="00832C99">
        <w:rPr>
          <w:rFonts w:ascii="Times New Roman" w:hAnsi="Times New Roman" w:cs="Times New Roman"/>
          <w:sz w:val="28"/>
          <w:szCs w:val="28"/>
        </w:rPr>
        <w:t>Побожий</w:t>
      </w: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2211DA" w:rsidRDefault="002211DA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16345" w:rsidRDefault="00A16345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16345" w:rsidRDefault="00A16345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Pr="00803FBD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0EE" w:rsidRDefault="00B700EE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B700EE">
        <w:rPr>
          <w:rFonts w:ascii="Times New Roman" w:hAnsi="Times New Roman" w:cs="Times New Roman"/>
          <w:sz w:val="28"/>
          <w:szCs w:val="28"/>
        </w:rPr>
        <w:t>22.08.2019</w:t>
      </w:r>
      <w:r w:rsidR="004E2163">
        <w:rPr>
          <w:rFonts w:ascii="Times New Roman" w:hAnsi="Times New Roman" w:cs="Times New Roman"/>
          <w:sz w:val="28"/>
          <w:szCs w:val="28"/>
        </w:rPr>
        <w:t>_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  </w:t>
      </w:r>
      <w:r w:rsidR="00B700EE">
        <w:rPr>
          <w:rFonts w:ascii="Times New Roman" w:hAnsi="Times New Roman" w:cs="Times New Roman"/>
          <w:sz w:val="28"/>
          <w:szCs w:val="28"/>
        </w:rPr>
        <w:t>221</w:t>
      </w:r>
      <w:r w:rsidR="004E2163">
        <w:rPr>
          <w:rFonts w:ascii="Times New Roman" w:hAnsi="Times New Roman" w:cs="Times New Roman"/>
          <w:sz w:val="28"/>
          <w:szCs w:val="28"/>
        </w:rPr>
        <w:t>_</w:t>
      </w: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7BC9" w:rsidRPr="00857BC9" w:rsidRDefault="00857BC9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« ПРИЛОЖЕНИЕ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Полтавского сельского поселения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Красноармейского района</w:t>
      </w:r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7BC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BC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4910">
        <w:rPr>
          <w:rFonts w:ascii="Times New Roman" w:hAnsi="Times New Roman" w:cs="Times New Roman"/>
          <w:sz w:val="28"/>
          <w:szCs w:val="28"/>
        </w:rPr>
        <w:t>4</w:t>
      </w: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End"/>
    </w:p>
    <w:p w:rsidR="00857BC9" w:rsidRPr="00857BC9" w:rsidRDefault="00857BC9" w:rsidP="00857BC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57BC9" w:rsidRPr="00857BC9" w:rsidRDefault="00857BC9" w:rsidP="00857BC9">
      <w:pPr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894CAE">
        <w:rPr>
          <w:rFonts w:ascii="Times New Roman" w:hAnsi="Times New Roman" w:cs="Times New Roman"/>
          <w:sz w:val="28"/>
          <w:szCs w:val="28"/>
        </w:rPr>
        <w:t xml:space="preserve"> </w:t>
      </w:r>
      <w:r w:rsidR="00B700EE">
        <w:rPr>
          <w:rFonts w:ascii="Times New Roman" w:hAnsi="Times New Roman" w:cs="Times New Roman"/>
          <w:sz w:val="28"/>
          <w:szCs w:val="28"/>
        </w:rPr>
        <w:t>22.08.2019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</w:t>
      </w:r>
      <w:r w:rsidR="00894CAE">
        <w:rPr>
          <w:rFonts w:ascii="Times New Roman" w:hAnsi="Times New Roman" w:cs="Times New Roman"/>
          <w:sz w:val="28"/>
          <w:szCs w:val="28"/>
        </w:rPr>
        <w:t xml:space="preserve"> </w:t>
      </w:r>
      <w:r w:rsidR="00B700EE">
        <w:rPr>
          <w:rFonts w:ascii="Times New Roman" w:hAnsi="Times New Roman" w:cs="Times New Roman"/>
          <w:sz w:val="28"/>
          <w:szCs w:val="28"/>
        </w:rPr>
        <w:t xml:space="preserve"> 221</w:t>
      </w:r>
      <w:r w:rsidRPr="00857BC9">
        <w:rPr>
          <w:rFonts w:ascii="Times New Roman" w:hAnsi="Times New Roman" w:cs="Times New Roman"/>
          <w:sz w:val="28"/>
          <w:szCs w:val="28"/>
        </w:rPr>
        <w:t>)</w:t>
      </w:r>
    </w:p>
    <w:p w:rsidR="00803FBD" w:rsidRDefault="00803FBD" w:rsidP="00803FBD">
      <w:pPr>
        <w:jc w:val="center"/>
        <w:rPr>
          <w:sz w:val="28"/>
          <w:szCs w:val="28"/>
        </w:rPr>
      </w:pPr>
    </w:p>
    <w:p w:rsidR="00857BC9" w:rsidRDefault="00857BC9" w:rsidP="00803FBD">
      <w:pPr>
        <w:jc w:val="center"/>
        <w:rPr>
          <w:sz w:val="28"/>
          <w:szCs w:val="28"/>
        </w:rPr>
      </w:pP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контрольно-надзорной деятельности,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исполняемых) администрацией Полтавского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</w:p>
    <w:p w:rsidR="00803FBD" w:rsidRPr="00E40F32" w:rsidRDefault="00D56E2F" w:rsidP="003E484B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 </w:t>
      </w:r>
    </w:p>
    <w:p w:rsidR="00803FBD" w:rsidRDefault="00803FBD" w:rsidP="00803FBD">
      <w:pPr>
        <w:jc w:val="center"/>
        <w:rPr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48"/>
        <w:gridCol w:w="2494"/>
        <w:gridCol w:w="2576"/>
      </w:tblGrid>
      <w:tr w:rsidR="00803FBD" w:rsidRPr="00AE413A" w:rsidTr="00755E76">
        <w:tc>
          <w:tcPr>
            <w:tcW w:w="690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пальной услуги, функции</w:t>
            </w:r>
          </w:p>
        </w:tc>
        <w:tc>
          <w:tcPr>
            <w:tcW w:w="2494" w:type="dxa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Межведомс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венное взаимоде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</w:p>
        </w:tc>
        <w:tc>
          <w:tcPr>
            <w:tcW w:w="2576" w:type="dxa"/>
          </w:tcPr>
          <w:p w:rsidR="00803FBD" w:rsidRPr="00B700EE" w:rsidRDefault="00B700EE" w:rsidP="00674836">
            <w:pPr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  <w:lang w:eastAsia="en-US"/>
              </w:rPr>
              <w:t>Структурное подразделение  адм</w:t>
            </w:r>
            <w:r w:rsidRPr="00B700EE">
              <w:rPr>
                <w:rFonts w:ascii="Times New Roman" w:hAnsi="Times New Roman" w:cs="Times New Roman"/>
                <w:lang w:eastAsia="en-US"/>
              </w:rPr>
              <w:t>и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</w:t>
            </w:r>
            <w:r w:rsidRPr="00B700EE">
              <w:rPr>
                <w:rFonts w:ascii="Times New Roman" w:hAnsi="Times New Roman" w:cs="Times New Roman"/>
              </w:rPr>
              <w:t>в</w:t>
            </w:r>
            <w:r w:rsidRPr="00B700EE">
              <w:rPr>
                <w:rFonts w:ascii="Times New Roman" w:hAnsi="Times New Roman" w:cs="Times New Roman"/>
              </w:rPr>
              <w:t>ского сельского пос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ления, ответственное за осуществление м</w:t>
            </w:r>
            <w:r w:rsidRPr="00B700EE">
              <w:rPr>
                <w:rFonts w:ascii="Times New Roman" w:hAnsi="Times New Roman" w:cs="Times New Roman"/>
              </w:rPr>
              <w:t>у</w:t>
            </w:r>
            <w:r w:rsidRPr="00B700EE">
              <w:rPr>
                <w:rFonts w:ascii="Times New Roman" w:hAnsi="Times New Roman" w:cs="Times New Roman"/>
              </w:rPr>
              <w:t>ниципального контр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ля</w:t>
            </w:r>
          </w:p>
        </w:tc>
      </w:tr>
      <w:tr w:rsidR="00803FBD" w:rsidRPr="00AE413A" w:rsidTr="003B06C8">
        <w:tc>
          <w:tcPr>
            <w:tcW w:w="9708" w:type="dxa"/>
            <w:gridSpan w:val="4"/>
          </w:tcPr>
          <w:p w:rsidR="00803FBD" w:rsidRPr="00AE413A" w:rsidRDefault="00803FBD" w:rsidP="006748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Раздел 1. Муниципальные услуги</w:t>
            </w:r>
          </w:p>
        </w:tc>
      </w:tr>
      <w:tr w:rsidR="005D5E06" w:rsidRPr="00AB7131" w:rsidTr="00250165">
        <w:tc>
          <w:tcPr>
            <w:tcW w:w="690" w:type="dxa"/>
          </w:tcPr>
          <w:p w:rsidR="005D5E06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5D5E06" w:rsidRDefault="005D5E06" w:rsidP="005D5E06">
            <w:pPr>
              <w:pStyle w:val="afff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5DEF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</w:t>
            </w:r>
            <w:r w:rsidR="00B700EE">
              <w:rPr>
                <w:rFonts w:ascii="Times New Roman" w:hAnsi="Times New Roman" w:cs="Times New Roman"/>
                <w:b/>
              </w:rPr>
              <w:t xml:space="preserve">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 Имущественные </w:t>
            </w:r>
            <w:r w:rsidRPr="00AC5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отношения </w:t>
            </w:r>
          </w:p>
          <w:p w:rsidR="00B700EE" w:rsidRPr="00B700EE" w:rsidRDefault="00B700EE" w:rsidP="00B700EE"/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стра муниципального имущества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AC5DEF" w:rsidRDefault="00B700EE" w:rsidP="0090633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5DEF">
              <w:rPr>
                <w:rFonts w:ascii="Times New Roman" w:hAnsi="Times New Roman" w:cs="Times New Roman"/>
              </w:rPr>
              <w:t>тдел по доходам и управлению муниц</w:t>
            </w:r>
            <w:r w:rsidR="00AC5DEF">
              <w:rPr>
                <w:rFonts w:ascii="Times New Roman" w:hAnsi="Times New Roman" w:cs="Times New Roman"/>
              </w:rPr>
              <w:t>и</w:t>
            </w:r>
            <w:r w:rsidR="00AC5DEF">
              <w:rPr>
                <w:rFonts w:ascii="Times New Roman" w:hAnsi="Times New Roman" w:cs="Times New Roman"/>
              </w:rPr>
              <w:t>пальным имуществом</w:t>
            </w:r>
          </w:p>
          <w:p w:rsidR="00AC5DEF" w:rsidRPr="003B06C8" w:rsidRDefault="00AC5DEF" w:rsidP="004E216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5DEF" w:rsidRPr="00AB7131" w:rsidTr="00755E76">
        <w:tc>
          <w:tcPr>
            <w:tcW w:w="690" w:type="dxa"/>
          </w:tcPr>
          <w:p w:rsidR="00AC5DEF" w:rsidRPr="00674836" w:rsidRDefault="005D5E06" w:rsidP="0067483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</w:tcPr>
          <w:p w:rsidR="00AC5DEF" w:rsidRPr="00AB7131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мездное пользование без пров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AC5DEF" w:rsidRDefault="00AC5DEF" w:rsidP="00906332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Default="00B700EE" w:rsidP="00B700E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доходам и управлению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имуществом</w:t>
            </w:r>
          </w:p>
          <w:p w:rsidR="00AC5DEF" w:rsidRDefault="00AC5DEF" w:rsidP="00B700E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B700EE" w:rsidRDefault="00B700EE" w:rsidP="00B700EE"/>
          <w:p w:rsidR="00B700EE" w:rsidRDefault="00B700EE" w:rsidP="00B700EE"/>
          <w:p w:rsidR="00B700EE" w:rsidRPr="00B700EE" w:rsidRDefault="00B700EE" w:rsidP="00B700EE"/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lastRenderedPageBreak/>
              <w:t>Автотранспорт и дороги</w:t>
            </w:r>
          </w:p>
        </w:tc>
      </w:tr>
      <w:tr w:rsidR="00674836" w:rsidRPr="00AB7131" w:rsidTr="00755E76">
        <w:tc>
          <w:tcPr>
            <w:tcW w:w="690" w:type="dxa"/>
          </w:tcPr>
          <w:p w:rsidR="00674836" w:rsidRPr="00AB7131" w:rsidRDefault="00674836" w:rsidP="005D5E06">
            <w:pPr>
              <w:jc w:val="center"/>
              <w:rPr>
                <w:sz w:val="26"/>
                <w:szCs w:val="26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F343EB" w:rsidRPr="00F343EB" w:rsidRDefault="00F343EB" w:rsidP="00F343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43EB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рогам местного значения тяжел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весного и (или) крупногабаритного транспортного средства</w:t>
            </w:r>
          </w:p>
          <w:p w:rsidR="00674836" w:rsidRPr="00F343EB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74836" w:rsidRDefault="004800E1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74836" w:rsidRPr="00674836" w:rsidRDefault="00B700EE" w:rsidP="00B700E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4836" w:rsidRPr="00674836">
              <w:rPr>
                <w:rFonts w:ascii="Times New Roman" w:hAnsi="Times New Roman" w:cs="Times New Roman"/>
              </w:rPr>
              <w:t>тдел ЖКХ и благ</w:t>
            </w:r>
            <w:r w:rsidR="00674836" w:rsidRPr="00674836">
              <w:rPr>
                <w:rFonts w:ascii="Times New Roman" w:hAnsi="Times New Roman" w:cs="Times New Roman"/>
              </w:rPr>
              <w:t>о</w:t>
            </w:r>
            <w:r w:rsidR="00674836" w:rsidRPr="00674836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74836" w:rsidRPr="00AB7131" w:rsidTr="003B06C8">
        <w:tc>
          <w:tcPr>
            <w:tcW w:w="9708" w:type="dxa"/>
            <w:gridSpan w:val="4"/>
          </w:tcPr>
          <w:p w:rsidR="00674836" w:rsidRPr="00674836" w:rsidRDefault="00674836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Регулирование предпринимательской деятельности</w:t>
            </w:r>
          </w:p>
        </w:tc>
      </w:tr>
      <w:tr w:rsidR="00674836" w:rsidRPr="00AB7131" w:rsidTr="00B700EE">
        <w:trPr>
          <w:trHeight w:val="1571"/>
        </w:trPr>
        <w:tc>
          <w:tcPr>
            <w:tcW w:w="690" w:type="dxa"/>
          </w:tcPr>
          <w:p w:rsidR="00674836" w:rsidRPr="00674836" w:rsidRDefault="00674836" w:rsidP="005D5E06">
            <w:pPr>
              <w:jc w:val="center"/>
              <w:rPr>
                <w:rFonts w:ascii="Times New Roman" w:hAnsi="Times New Roman" w:cs="Times New Roman"/>
              </w:rPr>
            </w:pPr>
            <w:r w:rsidRPr="00AB7131">
              <w:rPr>
                <w:sz w:val="26"/>
                <w:szCs w:val="26"/>
              </w:rPr>
              <w:t>2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Default="0088654E" w:rsidP="0088654E"/>
          <w:p w:rsidR="0088654E" w:rsidRPr="0088654E" w:rsidRDefault="0088654E" w:rsidP="0088654E"/>
        </w:tc>
        <w:tc>
          <w:tcPr>
            <w:tcW w:w="2494" w:type="dxa"/>
          </w:tcPr>
          <w:p w:rsidR="00674836" w:rsidRDefault="00674836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74836" w:rsidRPr="00B700EE" w:rsidRDefault="00674836" w:rsidP="00B700E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</w:t>
            </w:r>
            <w:r w:rsidR="00F343EB" w:rsidRPr="00B700EE">
              <w:rPr>
                <w:rFonts w:ascii="Times New Roman" w:hAnsi="Times New Roman" w:cs="Times New Roman"/>
              </w:rPr>
              <w:t xml:space="preserve"> вопросам </w:t>
            </w:r>
            <w:r w:rsidRPr="00B700EE">
              <w:rPr>
                <w:rFonts w:ascii="Times New Roman" w:hAnsi="Times New Roman" w:cs="Times New Roman"/>
              </w:rPr>
              <w:t xml:space="preserve">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требительской сфере и ЛПХ</w:t>
            </w:r>
            <w:r w:rsidR="00AC5DEF" w:rsidRPr="00B70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B700EE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Социальное обслуживание</w:t>
            </w: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88654E" w:rsidRPr="00674836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76" w:type="dxa"/>
          </w:tcPr>
          <w:p w:rsidR="005D5E06" w:rsidRPr="00B700EE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Специалист по делам несовершеннолетних</w:t>
            </w:r>
          </w:p>
          <w:p w:rsidR="0088654E" w:rsidRPr="00B700EE" w:rsidRDefault="0088654E" w:rsidP="005D5E0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4E" w:rsidRPr="00AB7131" w:rsidTr="00755E76">
        <w:tc>
          <w:tcPr>
            <w:tcW w:w="690" w:type="dxa"/>
          </w:tcPr>
          <w:p w:rsidR="0088654E" w:rsidRPr="00674836" w:rsidRDefault="0088654E" w:rsidP="000E5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56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D5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48" w:type="dxa"/>
          </w:tcPr>
          <w:p w:rsidR="0088654E" w:rsidRPr="00AB7131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88654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5D5E06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Общий</w:t>
            </w:r>
            <w:r w:rsidR="0088654E" w:rsidRPr="00B700EE">
              <w:rPr>
                <w:rFonts w:ascii="Times New Roman" w:hAnsi="Times New Roman" w:cs="Times New Roman"/>
              </w:rPr>
              <w:t xml:space="preserve"> отдел </w:t>
            </w:r>
          </w:p>
          <w:p w:rsidR="0088654E" w:rsidRPr="00B700EE" w:rsidRDefault="0088654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54E" w:rsidRPr="00AB7131" w:rsidTr="003B06C8">
        <w:tc>
          <w:tcPr>
            <w:tcW w:w="9708" w:type="dxa"/>
            <w:gridSpan w:val="4"/>
          </w:tcPr>
          <w:p w:rsidR="0088654E" w:rsidRPr="00B700EE" w:rsidRDefault="0088654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Предоставление справочной информации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0E560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4E21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 xml:space="preserve">ройству 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B700EE" w:rsidRPr="00AA0D34" w:rsidRDefault="00B700EE" w:rsidP="00AA0D34">
            <w:pPr>
              <w:pStyle w:val="afff0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B700EE" w:rsidRPr="00AA0D34" w:rsidRDefault="00B700EE" w:rsidP="00AA0D34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лирование адресов</w:t>
            </w:r>
          </w:p>
        </w:tc>
        <w:tc>
          <w:tcPr>
            <w:tcW w:w="2494" w:type="dxa"/>
          </w:tcPr>
          <w:p w:rsidR="00B700EE" w:rsidRDefault="00B700E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B700EE" w:rsidRPr="00B700EE" w:rsidRDefault="00B700EE" w:rsidP="00B22F1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>ройству</w:t>
            </w:r>
          </w:p>
          <w:p w:rsidR="00B700EE" w:rsidRPr="00B700EE" w:rsidRDefault="00B700EE" w:rsidP="00784B22">
            <w:pPr>
              <w:pStyle w:val="afff0"/>
              <w:jc w:val="both"/>
            </w:pPr>
          </w:p>
        </w:tc>
      </w:tr>
      <w:tr w:rsidR="00B700EE" w:rsidRPr="00AB7131" w:rsidTr="00755E76">
        <w:tc>
          <w:tcPr>
            <w:tcW w:w="690" w:type="dxa"/>
          </w:tcPr>
          <w:p w:rsidR="00B700EE" w:rsidRPr="00AA0D34" w:rsidRDefault="00B700EE" w:rsidP="00784B2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8" w:type="dxa"/>
          </w:tcPr>
          <w:p w:rsidR="00B700EE" w:rsidRPr="00AB7131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Возврат платежей физических и юридических лиц по неналог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ципального образования</w:t>
            </w:r>
          </w:p>
        </w:tc>
        <w:tc>
          <w:tcPr>
            <w:tcW w:w="2494" w:type="dxa"/>
          </w:tcPr>
          <w:p w:rsidR="00B700EE" w:rsidRDefault="00B700EE" w:rsidP="00E42376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576" w:type="dxa"/>
          </w:tcPr>
          <w:p w:rsidR="00B700EE" w:rsidRPr="00B700EE" w:rsidRDefault="00B700EE" w:rsidP="004E2163">
            <w:pPr>
              <w:ind w:hanging="44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B700EE" w:rsidRPr="00AB7131" w:rsidTr="003B06C8">
        <w:tc>
          <w:tcPr>
            <w:tcW w:w="9708" w:type="dxa"/>
            <w:gridSpan w:val="4"/>
          </w:tcPr>
          <w:p w:rsidR="00B700EE" w:rsidRPr="00B700EE" w:rsidRDefault="00B700EE" w:rsidP="00674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0EE">
              <w:rPr>
                <w:rFonts w:ascii="Times New Roman" w:hAnsi="Times New Roman"/>
                <w:b/>
              </w:rPr>
              <w:lastRenderedPageBreak/>
              <w:t>Раздел 2. Функции в сфере контрольно-надзорной деятельности</w:t>
            </w:r>
          </w:p>
        </w:tc>
      </w:tr>
      <w:tr w:rsidR="00B700EE" w:rsidRPr="00B700EE" w:rsidTr="00755E76"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</w:t>
            </w:r>
            <w:r w:rsidRPr="00B700EE">
              <w:rPr>
                <w:rFonts w:ascii="Times New Roman" w:hAnsi="Times New Roman" w:cs="Times New Roman"/>
              </w:rPr>
              <w:t>я</w:t>
            </w:r>
            <w:r w:rsidRPr="00B700E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 вопросам 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требительской сферы и ЛПХ 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Полтавского сельск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го поселения</w:t>
            </w:r>
          </w:p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0EE" w:rsidRPr="00B700EE" w:rsidTr="00755E76"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сохранностью автом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бильных дорог местного значения в границах населенных пунктов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закон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дательства  в области розничной продажи алкогольной продукции</w:t>
            </w:r>
          </w:p>
        </w:tc>
        <w:tc>
          <w:tcPr>
            <w:tcW w:w="2494" w:type="dxa"/>
          </w:tcPr>
          <w:p w:rsidR="00B700EE" w:rsidRPr="00B700EE" w:rsidRDefault="00B700EE" w:rsidP="0067483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использованием и о</w:t>
            </w:r>
            <w:r w:rsidRPr="00B700EE">
              <w:rPr>
                <w:rFonts w:ascii="Times New Roman" w:hAnsi="Times New Roman" w:cs="Times New Roman"/>
              </w:rPr>
              <w:t>х</w:t>
            </w:r>
            <w:r w:rsidRPr="00B700EE">
              <w:rPr>
                <w:rFonts w:ascii="Times New Roman" w:hAnsi="Times New Roman" w:cs="Times New Roman"/>
              </w:rPr>
              <w:t>раной недр при добыче  общера</w:t>
            </w:r>
            <w:r w:rsidRPr="00B700EE">
              <w:rPr>
                <w:rFonts w:ascii="Times New Roman" w:hAnsi="Times New Roman" w:cs="Times New Roman"/>
              </w:rPr>
              <w:t>с</w:t>
            </w:r>
            <w:r w:rsidRPr="00B700EE">
              <w:rPr>
                <w:rFonts w:ascii="Times New Roman" w:hAnsi="Times New Roman" w:cs="Times New Roman"/>
              </w:rPr>
              <w:t>пространенных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мых, а также при строительстве подземных сооружений, не связа</w:t>
            </w:r>
            <w:r w:rsidRPr="00B700EE">
              <w:rPr>
                <w:rFonts w:ascii="Times New Roman" w:hAnsi="Times New Roman" w:cs="Times New Roman"/>
              </w:rPr>
              <w:t>н</w:t>
            </w:r>
            <w:r w:rsidRPr="00B700EE">
              <w:rPr>
                <w:rFonts w:ascii="Times New Roman" w:hAnsi="Times New Roman" w:cs="Times New Roman"/>
              </w:rPr>
              <w:t>ных с добычей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 xml:space="preserve">мых 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Правил благоустройства, озеленения и с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 xml:space="preserve">нитарного содержания территории Полтавского сельского поселения 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B700EE" w:rsidRPr="00B700EE" w:rsidTr="00755E76">
        <w:trPr>
          <w:trHeight w:val="70"/>
        </w:trPr>
        <w:tc>
          <w:tcPr>
            <w:tcW w:w="690" w:type="dxa"/>
          </w:tcPr>
          <w:p w:rsidR="00B700EE" w:rsidRPr="00B700EE" w:rsidRDefault="00B700EE" w:rsidP="00906332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8" w:type="dxa"/>
          </w:tcPr>
          <w:p w:rsidR="00B700EE" w:rsidRPr="00B700EE" w:rsidRDefault="00B700EE" w:rsidP="00644A26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организацией и осущ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ствлением деятельности по прод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>же товаров (выполнению работ, оказанию услуг) на розничных рынках Полтавского сельского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  <w:tc>
          <w:tcPr>
            <w:tcW w:w="2494" w:type="dxa"/>
          </w:tcPr>
          <w:p w:rsidR="00B700EE" w:rsidRPr="00B700EE" w:rsidRDefault="00B700EE" w:rsidP="00644A26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B700EE" w:rsidRPr="00B700EE" w:rsidRDefault="00B700EE" w:rsidP="00B700EE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</w:tbl>
    <w:p w:rsidR="00803FBD" w:rsidRPr="00B700EE" w:rsidRDefault="00803FBD" w:rsidP="00803FBD">
      <w:pPr>
        <w:jc w:val="center"/>
        <w:rPr>
          <w:b/>
        </w:rPr>
      </w:pPr>
    </w:p>
    <w:p w:rsidR="00E40F32" w:rsidRDefault="00E40F32" w:rsidP="00803FBD">
      <w:pPr>
        <w:jc w:val="center"/>
        <w:rPr>
          <w:b/>
          <w:sz w:val="28"/>
          <w:szCs w:val="28"/>
        </w:rPr>
      </w:pPr>
    </w:p>
    <w:p w:rsidR="00E40F32" w:rsidRDefault="00E40F32" w:rsidP="00E40F32">
      <w:pPr>
        <w:tabs>
          <w:tab w:val="left" w:pos="-142"/>
        </w:tabs>
        <w:ind w:firstLine="0"/>
        <w:rPr>
          <w:b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 </w:t>
      </w:r>
    </w:p>
    <w:p w:rsidR="00E40F32" w:rsidRPr="00E40F32" w:rsidRDefault="00E40F32" w:rsidP="00E40F32">
      <w:pPr>
        <w:tabs>
          <w:tab w:val="left" w:pos="0"/>
        </w:tabs>
        <w:jc w:val="center"/>
        <w:rPr>
          <w:sz w:val="28"/>
          <w:szCs w:val="28"/>
        </w:rPr>
      </w:pPr>
    </w:p>
    <w:sectPr w:rsidR="00E40F32" w:rsidRPr="00E40F32" w:rsidSect="003C2B63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DF" w:rsidRDefault="00743EDF" w:rsidP="007F4316">
      <w:r>
        <w:separator/>
      </w:r>
    </w:p>
  </w:endnote>
  <w:endnote w:type="continuationSeparator" w:id="0">
    <w:p w:rsidR="00743EDF" w:rsidRDefault="00743EDF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DF" w:rsidRDefault="00743EDF" w:rsidP="007F4316">
      <w:r>
        <w:separator/>
      </w:r>
    </w:p>
  </w:footnote>
  <w:footnote w:type="continuationSeparator" w:id="0">
    <w:p w:rsidR="00743EDF" w:rsidRDefault="00743EDF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2113B"/>
    <w:rsid w:val="00036DBD"/>
    <w:rsid w:val="000B1430"/>
    <w:rsid w:val="000B1F8F"/>
    <w:rsid w:val="000E560B"/>
    <w:rsid w:val="00110B4D"/>
    <w:rsid w:val="001131FA"/>
    <w:rsid w:val="00166C95"/>
    <w:rsid w:val="0019417A"/>
    <w:rsid w:val="001A6E9B"/>
    <w:rsid w:val="001B4A80"/>
    <w:rsid w:val="001D3679"/>
    <w:rsid w:val="001D60E1"/>
    <w:rsid w:val="001F7C50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304C46"/>
    <w:rsid w:val="003329C6"/>
    <w:rsid w:val="003826C1"/>
    <w:rsid w:val="003B06C8"/>
    <w:rsid w:val="003C2B63"/>
    <w:rsid w:val="003E484B"/>
    <w:rsid w:val="003E6CEC"/>
    <w:rsid w:val="003F1E33"/>
    <w:rsid w:val="003F53AE"/>
    <w:rsid w:val="0040076E"/>
    <w:rsid w:val="00403FEC"/>
    <w:rsid w:val="00415511"/>
    <w:rsid w:val="00427637"/>
    <w:rsid w:val="00446919"/>
    <w:rsid w:val="004800E1"/>
    <w:rsid w:val="004B4742"/>
    <w:rsid w:val="004D7B67"/>
    <w:rsid w:val="004E2163"/>
    <w:rsid w:val="00537FF6"/>
    <w:rsid w:val="005528F2"/>
    <w:rsid w:val="00562C0A"/>
    <w:rsid w:val="00580842"/>
    <w:rsid w:val="005D4414"/>
    <w:rsid w:val="005D5E06"/>
    <w:rsid w:val="00674836"/>
    <w:rsid w:val="00674D28"/>
    <w:rsid w:val="00681147"/>
    <w:rsid w:val="00685857"/>
    <w:rsid w:val="006A34A9"/>
    <w:rsid w:val="006C6805"/>
    <w:rsid w:val="006D2DBD"/>
    <w:rsid w:val="006D49B5"/>
    <w:rsid w:val="006E6E20"/>
    <w:rsid w:val="006F4FC7"/>
    <w:rsid w:val="0070755A"/>
    <w:rsid w:val="00724B95"/>
    <w:rsid w:val="0073098C"/>
    <w:rsid w:val="00743EDF"/>
    <w:rsid w:val="00755E76"/>
    <w:rsid w:val="007658C3"/>
    <w:rsid w:val="007814D4"/>
    <w:rsid w:val="00784B22"/>
    <w:rsid w:val="00797876"/>
    <w:rsid w:val="007B3CE7"/>
    <w:rsid w:val="007B3E5A"/>
    <w:rsid w:val="007D5F2F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CC7"/>
    <w:rsid w:val="0094322E"/>
    <w:rsid w:val="00946F3A"/>
    <w:rsid w:val="00964DEA"/>
    <w:rsid w:val="00965A64"/>
    <w:rsid w:val="0097122D"/>
    <w:rsid w:val="0099126C"/>
    <w:rsid w:val="00991755"/>
    <w:rsid w:val="009D1057"/>
    <w:rsid w:val="009E5A7E"/>
    <w:rsid w:val="00A033D7"/>
    <w:rsid w:val="00A16345"/>
    <w:rsid w:val="00A23004"/>
    <w:rsid w:val="00A74FAD"/>
    <w:rsid w:val="00AA0D34"/>
    <w:rsid w:val="00AA4B44"/>
    <w:rsid w:val="00AB27B1"/>
    <w:rsid w:val="00AC5DEF"/>
    <w:rsid w:val="00AE413A"/>
    <w:rsid w:val="00AF28B4"/>
    <w:rsid w:val="00B02AA2"/>
    <w:rsid w:val="00B22618"/>
    <w:rsid w:val="00B22F1D"/>
    <w:rsid w:val="00B700EE"/>
    <w:rsid w:val="00B8144F"/>
    <w:rsid w:val="00C14531"/>
    <w:rsid w:val="00C54176"/>
    <w:rsid w:val="00D04910"/>
    <w:rsid w:val="00D46286"/>
    <w:rsid w:val="00D56E2F"/>
    <w:rsid w:val="00D74C37"/>
    <w:rsid w:val="00D90A80"/>
    <w:rsid w:val="00E40F32"/>
    <w:rsid w:val="00E42376"/>
    <w:rsid w:val="00E44300"/>
    <w:rsid w:val="00E52559"/>
    <w:rsid w:val="00E808CC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5CE3-0CC5-4194-9117-12D99F8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7231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user</cp:lastModifiedBy>
  <cp:revision>3</cp:revision>
  <cp:lastPrinted>2019-08-22T14:20:00Z</cp:lastPrinted>
  <dcterms:created xsi:type="dcterms:W3CDTF">2019-08-22T14:21:00Z</dcterms:created>
  <dcterms:modified xsi:type="dcterms:W3CDTF">2019-09-02T13:11:00Z</dcterms:modified>
</cp:coreProperties>
</file>