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5D" w:rsidRDefault="00D62C51" w:rsidP="00D62C51">
      <w:pPr>
        <w:pStyle w:val="1"/>
        <w:ind w:right="-598"/>
        <w:jc w:val="center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</w:t>
      </w:r>
      <w:r w:rsidR="00216844">
        <w:rPr>
          <w:szCs w:val="28"/>
        </w:rPr>
        <w:t>ПРИЛОЖЕНИЕ</w:t>
      </w:r>
    </w:p>
    <w:p w:rsidR="0052225D" w:rsidRDefault="0052225D" w:rsidP="0052225D">
      <w:pPr>
        <w:jc w:val="right"/>
      </w:pPr>
    </w:p>
    <w:p w:rsidR="0052225D" w:rsidRPr="00394557" w:rsidRDefault="0052225D" w:rsidP="00D62C51">
      <w:pPr>
        <w:tabs>
          <w:tab w:val="left" w:pos="13336"/>
          <w:tab w:val="right" w:pos="15168"/>
        </w:tabs>
        <w:ind w:right="-598"/>
        <w:rPr>
          <w:sz w:val="28"/>
          <w:szCs w:val="28"/>
        </w:rPr>
      </w:pPr>
      <w:r>
        <w:t xml:space="preserve"> </w:t>
      </w:r>
      <w:r w:rsidR="00D62C51">
        <w:t xml:space="preserve">                                                                                                                                                                                         </w:t>
      </w:r>
      <w:r w:rsidRPr="00394557">
        <w:rPr>
          <w:sz w:val="28"/>
          <w:szCs w:val="28"/>
        </w:rPr>
        <w:t>УТВЕРЖДЁН</w:t>
      </w:r>
    </w:p>
    <w:p w:rsidR="0052225D" w:rsidRPr="00D44DC9" w:rsidRDefault="00D62C51" w:rsidP="00D62C51">
      <w:pPr>
        <w:ind w:right="-5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52225D">
        <w:rPr>
          <w:sz w:val="28"/>
          <w:szCs w:val="28"/>
        </w:rPr>
        <w:t>постановлением</w:t>
      </w:r>
      <w:r w:rsidR="0052225D" w:rsidRPr="00D44DC9">
        <w:rPr>
          <w:sz w:val="28"/>
          <w:szCs w:val="28"/>
        </w:rPr>
        <w:t xml:space="preserve"> администрации</w:t>
      </w:r>
    </w:p>
    <w:p w:rsidR="0052225D" w:rsidRPr="00D44DC9" w:rsidRDefault="0052225D" w:rsidP="0052225D">
      <w:pPr>
        <w:ind w:right="-5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Полтавского сельского поселения</w:t>
      </w:r>
    </w:p>
    <w:p w:rsidR="00D62C51" w:rsidRDefault="00216844" w:rsidP="00D62C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52225D">
        <w:rPr>
          <w:sz w:val="28"/>
          <w:szCs w:val="28"/>
        </w:rPr>
        <w:t>К</w:t>
      </w:r>
      <w:r w:rsidR="0052225D" w:rsidRPr="00D44DC9">
        <w:rPr>
          <w:sz w:val="28"/>
          <w:szCs w:val="28"/>
        </w:rPr>
        <w:t>расноармейск</w:t>
      </w:r>
      <w:r w:rsidR="0052225D">
        <w:rPr>
          <w:sz w:val="28"/>
          <w:szCs w:val="28"/>
        </w:rPr>
        <w:t>ого</w:t>
      </w:r>
      <w:r w:rsidR="0052225D" w:rsidRPr="00D44DC9">
        <w:rPr>
          <w:sz w:val="28"/>
          <w:szCs w:val="28"/>
        </w:rPr>
        <w:t xml:space="preserve"> район</w:t>
      </w:r>
      <w:r w:rsidR="0052225D">
        <w:rPr>
          <w:sz w:val="28"/>
          <w:szCs w:val="28"/>
        </w:rPr>
        <w:t>а</w:t>
      </w:r>
    </w:p>
    <w:p w:rsidR="0052225D" w:rsidRDefault="00D62C51" w:rsidP="00D62C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9C3C46">
        <w:rPr>
          <w:sz w:val="28"/>
          <w:szCs w:val="28"/>
        </w:rPr>
        <w:t xml:space="preserve"> </w:t>
      </w:r>
      <w:r w:rsidR="0052225D">
        <w:rPr>
          <w:sz w:val="28"/>
          <w:szCs w:val="28"/>
        </w:rPr>
        <w:t xml:space="preserve">от </w:t>
      </w:r>
      <w:r w:rsidR="009C3C46">
        <w:rPr>
          <w:sz w:val="28"/>
          <w:szCs w:val="28"/>
        </w:rPr>
        <w:t>22.08.2022</w:t>
      </w:r>
      <w:r w:rsidR="00611C9E">
        <w:rPr>
          <w:sz w:val="28"/>
          <w:szCs w:val="28"/>
        </w:rPr>
        <w:t xml:space="preserve"> </w:t>
      </w:r>
      <w:r w:rsidR="0052225D">
        <w:rPr>
          <w:sz w:val="28"/>
          <w:szCs w:val="28"/>
        </w:rPr>
        <w:t xml:space="preserve">№ </w:t>
      </w:r>
      <w:r w:rsidR="009C3C46">
        <w:rPr>
          <w:sz w:val="28"/>
          <w:szCs w:val="28"/>
        </w:rPr>
        <w:t>198</w:t>
      </w:r>
    </w:p>
    <w:p w:rsidR="0052225D" w:rsidRDefault="0052225D" w:rsidP="0052225D">
      <w:pPr>
        <w:jc w:val="right"/>
      </w:pPr>
      <w:r>
        <w:rPr>
          <w:sz w:val="28"/>
          <w:szCs w:val="28"/>
        </w:rPr>
        <w:t xml:space="preserve">                                                       </w:t>
      </w:r>
      <w:r w:rsidRPr="00544891">
        <w:t xml:space="preserve">              </w:t>
      </w:r>
    </w:p>
    <w:p w:rsidR="0052225D" w:rsidRPr="00544891" w:rsidRDefault="0052225D" w:rsidP="0052225D">
      <w:pPr>
        <w:rPr>
          <w:b/>
        </w:rPr>
      </w:pPr>
    </w:p>
    <w:p w:rsidR="0052225D" w:rsidRPr="0064119E" w:rsidRDefault="0052225D" w:rsidP="0052225D">
      <w:pPr>
        <w:pStyle w:val="1"/>
        <w:jc w:val="center"/>
        <w:rPr>
          <w:b/>
          <w:szCs w:val="28"/>
        </w:rPr>
      </w:pPr>
      <w:r w:rsidRPr="0064119E">
        <w:rPr>
          <w:b/>
          <w:szCs w:val="28"/>
        </w:rPr>
        <w:t>ПЕРЕЧЕНЬ</w:t>
      </w:r>
    </w:p>
    <w:p w:rsidR="0052225D" w:rsidRPr="000231E5" w:rsidRDefault="0052225D" w:rsidP="0052225D">
      <w:pPr>
        <w:jc w:val="center"/>
        <w:rPr>
          <w:b/>
          <w:sz w:val="28"/>
        </w:rPr>
      </w:pPr>
      <w:r w:rsidRPr="000231E5">
        <w:rPr>
          <w:b/>
          <w:sz w:val="28"/>
        </w:rPr>
        <w:t>муниципального имущества, свободного от прав</w:t>
      </w:r>
    </w:p>
    <w:p w:rsidR="0052225D" w:rsidRDefault="0052225D" w:rsidP="0052225D">
      <w:pPr>
        <w:jc w:val="center"/>
        <w:rPr>
          <w:b/>
          <w:sz w:val="28"/>
        </w:rPr>
      </w:pPr>
      <w:proofErr w:type="gramStart"/>
      <w:r w:rsidRPr="000231E5">
        <w:rPr>
          <w:b/>
          <w:sz w:val="28"/>
        </w:rPr>
        <w:t xml:space="preserve">третьих лиц (за исключением </w:t>
      </w:r>
      <w:r>
        <w:rPr>
          <w:b/>
          <w:sz w:val="28"/>
        </w:rPr>
        <w:t>права хозяйственного</w:t>
      </w:r>
      <w:proofErr w:type="gramEnd"/>
    </w:p>
    <w:p w:rsidR="0052225D" w:rsidRPr="000231E5" w:rsidRDefault="0052225D" w:rsidP="0052225D">
      <w:pPr>
        <w:jc w:val="center"/>
        <w:rPr>
          <w:b/>
          <w:sz w:val="28"/>
        </w:rPr>
      </w:pPr>
      <w:r>
        <w:rPr>
          <w:b/>
          <w:sz w:val="28"/>
        </w:rPr>
        <w:t>ведения, права оперативного управления, а также</w:t>
      </w:r>
      <w:r w:rsidRPr="000231E5">
        <w:rPr>
          <w:b/>
          <w:sz w:val="28"/>
        </w:rPr>
        <w:t xml:space="preserve"> </w:t>
      </w:r>
      <w:r>
        <w:rPr>
          <w:b/>
          <w:sz w:val="28"/>
        </w:rPr>
        <w:t xml:space="preserve">имущественных прав </w:t>
      </w:r>
      <w:r w:rsidRPr="000231E5">
        <w:rPr>
          <w:b/>
          <w:sz w:val="28"/>
        </w:rPr>
        <w:t>субъектов</w:t>
      </w:r>
    </w:p>
    <w:p w:rsidR="0052225D" w:rsidRPr="000231E5" w:rsidRDefault="0052225D" w:rsidP="0052225D">
      <w:pPr>
        <w:jc w:val="center"/>
        <w:rPr>
          <w:b/>
          <w:sz w:val="28"/>
        </w:rPr>
      </w:pPr>
      <w:r w:rsidRPr="000231E5">
        <w:rPr>
          <w:b/>
          <w:sz w:val="28"/>
        </w:rPr>
        <w:t>малого и среднего предпринимательства), предусмотренного</w:t>
      </w:r>
    </w:p>
    <w:p w:rsidR="0052225D" w:rsidRPr="000231E5" w:rsidRDefault="0052225D" w:rsidP="0052225D">
      <w:pPr>
        <w:jc w:val="center"/>
        <w:rPr>
          <w:b/>
          <w:sz w:val="28"/>
        </w:rPr>
      </w:pPr>
      <w:r w:rsidRPr="000231E5">
        <w:rPr>
          <w:b/>
          <w:sz w:val="28"/>
        </w:rPr>
        <w:t>частью 4 статьи 18 Федерального закона «О развитии малого и среднего</w:t>
      </w:r>
    </w:p>
    <w:p w:rsidR="0052225D" w:rsidRDefault="0052225D" w:rsidP="0052225D">
      <w:pPr>
        <w:jc w:val="center"/>
        <w:rPr>
          <w:b/>
          <w:sz w:val="28"/>
        </w:rPr>
      </w:pPr>
      <w:r w:rsidRPr="000231E5">
        <w:rPr>
          <w:b/>
          <w:sz w:val="28"/>
        </w:rPr>
        <w:t>предпринимательства в Российской Федерации»</w:t>
      </w:r>
    </w:p>
    <w:p w:rsidR="0052225D" w:rsidRPr="000231E5" w:rsidRDefault="0052225D" w:rsidP="0052225D">
      <w:pPr>
        <w:jc w:val="center"/>
        <w:rPr>
          <w:b/>
          <w:sz w:val="28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"/>
        <w:gridCol w:w="752"/>
        <w:gridCol w:w="1024"/>
        <w:gridCol w:w="123"/>
        <w:gridCol w:w="169"/>
        <w:gridCol w:w="980"/>
        <w:gridCol w:w="37"/>
        <w:gridCol w:w="713"/>
        <w:gridCol w:w="353"/>
        <w:gridCol w:w="297"/>
        <w:gridCol w:w="1109"/>
        <w:gridCol w:w="140"/>
        <w:gridCol w:w="431"/>
        <w:gridCol w:w="979"/>
        <w:gridCol w:w="16"/>
        <w:gridCol w:w="991"/>
        <w:gridCol w:w="786"/>
        <w:gridCol w:w="28"/>
        <w:gridCol w:w="163"/>
        <w:gridCol w:w="1123"/>
        <w:gridCol w:w="534"/>
        <w:gridCol w:w="444"/>
        <w:gridCol w:w="229"/>
        <w:gridCol w:w="893"/>
        <w:gridCol w:w="394"/>
        <w:gridCol w:w="535"/>
        <w:gridCol w:w="983"/>
        <w:gridCol w:w="766"/>
      </w:tblGrid>
      <w:tr w:rsidR="0052225D" w:rsidTr="0052225D">
        <w:trPr>
          <w:gridBefore w:val="1"/>
          <w:wBefore w:w="34" w:type="dxa"/>
        </w:trPr>
        <w:tc>
          <w:tcPr>
            <w:tcW w:w="1899" w:type="dxa"/>
            <w:gridSpan w:val="3"/>
          </w:tcPr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  <w:r w:rsidRPr="00EB5999">
              <w:rPr>
                <w:sz w:val="22"/>
                <w:szCs w:val="22"/>
              </w:rPr>
              <w:t>Наименование органа</w:t>
            </w:r>
          </w:p>
        </w:tc>
        <w:tc>
          <w:tcPr>
            <w:tcW w:w="1899" w:type="dxa"/>
            <w:gridSpan w:val="4"/>
          </w:tcPr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  <w:r w:rsidRPr="00EB5999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899" w:type="dxa"/>
            <w:gridSpan w:val="4"/>
          </w:tcPr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  <w:r w:rsidRPr="00EB5999">
              <w:rPr>
                <w:sz w:val="22"/>
                <w:szCs w:val="22"/>
              </w:rPr>
              <w:t>Ответственное структурное подразделение</w:t>
            </w:r>
          </w:p>
        </w:tc>
        <w:tc>
          <w:tcPr>
            <w:tcW w:w="1410" w:type="dxa"/>
            <w:gridSpan w:val="2"/>
          </w:tcPr>
          <w:p w:rsidR="0052225D" w:rsidRPr="00EB5999" w:rsidRDefault="0052225D" w:rsidP="00C04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  <w:sz w:val="22"/>
                <w:szCs w:val="22"/>
              </w:rPr>
              <w:t>Ф.И.</w:t>
            </w:r>
            <w:proofErr w:type="gramStart"/>
            <w:r w:rsidRPr="00EB599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EB5999">
              <w:rPr>
                <w:rFonts w:ascii="Times New Roman" w:hAnsi="Times New Roman" w:cs="Times New Roman"/>
                <w:sz w:val="22"/>
                <w:szCs w:val="22"/>
              </w:rPr>
              <w:t xml:space="preserve"> исполнителя</w:t>
            </w:r>
          </w:p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3" w:type="dxa"/>
            <w:gridSpan w:val="3"/>
          </w:tcPr>
          <w:p w:rsidR="0052225D" w:rsidRPr="00EB5999" w:rsidRDefault="0052225D" w:rsidP="00C04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  <w:sz w:val="22"/>
                <w:szCs w:val="22"/>
              </w:rPr>
              <w:t>Контактный номер телефона</w:t>
            </w:r>
          </w:p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21" w:type="dxa"/>
            <w:gridSpan w:val="6"/>
          </w:tcPr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  <w:r w:rsidRPr="00EB5999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571" w:type="dxa"/>
            <w:gridSpan w:val="5"/>
          </w:tcPr>
          <w:p w:rsidR="0052225D" w:rsidRPr="00EB5999" w:rsidRDefault="0052225D" w:rsidP="00C04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  <w:sz w:val="22"/>
                <w:szCs w:val="22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</w:p>
        </w:tc>
      </w:tr>
      <w:tr w:rsidR="0052225D" w:rsidTr="0052225D">
        <w:trPr>
          <w:gridBefore w:val="1"/>
          <w:wBefore w:w="34" w:type="dxa"/>
        </w:trPr>
        <w:tc>
          <w:tcPr>
            <w:tcW w:w="1899" w:type="dxa"/>
            <w:gridSpan w:val="3"/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Полтавского сельского поселения</w:t>
            </w:r>
            <w:r w:rsidRPr="00EB5999">
              <w:rPr>
                <w:rFonts w:ascii="Times New Roman" w:hAnsi="Times New Roman" w:cs="Times New Roman"/>
                <w:sz w:val="22"/>
                <w:szCs w:val="22"/>
              </w:rPr>
              <w:t xml:space="preserve"> Красноармейск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EB5999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</w:p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</w:p>
          <w:p w:rsidR="0052225D" w:rsidRDefault="0052225D" w:rsidP="00C046E2">
            <w:pPr>
              <w:rPr>
                <w:rFonts w:ascii="Calibri" w:hAnsi="Calibri"/>
              </w:rPr>
            </w:pPr>
          </w:p>
          <w:p w:rsidR="00C046E2" w:rsidRPr="00EB5999" w:rsidRDefault="00C046E2" w:rsidP="00C046E2">
            <w:pPr>
              <w:rPr>
                <w:rFonts w:ascii="Calibri" w:hAnsi="Calibri"/>
              </w:rPr>
            </w:pPr>
          </w:p>
        </w:tc>
        <w:tc>
          <w:tcPr>
            <w:tcW w:w="1899" w:type="dxa"/>
            <w:gridSpan w:val="4"/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Красноармейский район, станица Полтавская, </w:t>
            </w:r>
          </w:p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  <w:sz w:val="22"/>
                <w:szCs w:val="22"/>
              </w:rPr>
              <w:t>ул. Красная, 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9" w:type="dxa"/>
            <w:gridSpan w:val="4"/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по доходам и управлению муниципальным имуществом</w:t>
            </w:r>
          </w:p>
        </w:tc>
        <w:tc>
          <w:tcPr>
            <w:tcW w:w="1410" w:type="dxa"/>
            <w:gridSpan w:val="2"/>
          </w:tcPr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>Степаненко Александр Владимирович</w:t>
            </w:r>
          </w:p>
        </w:tc>
        <w:tc>
          <w:tcPr>
            <w:tcW w:w="1793" w:type="dxa"/>
            <w:gridSpan w:val="3"/>
          </w:tcPr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  <w:r w:rsidRPr="00EB5999">
              <w:rPr>
                <w:sz w:val="22"/>
                <w:szCs w:val="22"/>
              </w:rPr>
              <w:t>8-861-65-3-</w:t>
            </w:r>
            <w:r>
              <w:rPr>
                <w:sz w:val="22"/>
                <w:szCs w:val="22"/>
              </w:rPr>
              <w:t>17</w:t>
            </w:r>
            <w:r w:rsidRPr="00EB599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2521" w:type="dxa"/>
            <w:gridSpan w:val="6"/>
          </w:tcPr>
          <w:p w:rsidR="0052225D" w:rsidRPr="009A0B37" w:rsidRDefault="0052225D" w:rsidP="00C046E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poltadm@list.ru</w:t>
            </w:r>
          </w:p>
        </w:tc>
        <w:tc>
          <w:tcPr>
            <w:tcW w:w="3571" w:type="dxa"/>
            <w:gridSpan w:val="5"/>
          </w:tcPr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  <w:r w:rsidRPr="00EB5999">
              <w:rPr>
                <w:sz w:val="22"/>
                <w:szCs w:val="22"/>
                <w:lang w:val="en-US"/>
              </w:rPr>
              <w:t>www</w:t>
            </w:r>
            <w:r w:rsidRPr="00EB5999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poltavadm</w:t>
            </w:r>
            <w:proofErr w:type="spellEnd"/>
            <w:r w:rsidRPr="00EB5999">
              <w:rPr>
                <w:sz w:val="22"/>
                <w:szCs w:val="22"/>
              </w:rPr>
              <w:t>.</w:t>
            </w:r>
            <w:proofErr w:type="spellStart"/>
            <w:r w:rsidRPr="00EB5999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</w:p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</w:p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</w:p>
        </w:tc>
      </w:tr>
      <w:tr w:rsidR="0052225D" w:rsidRPr="00C61110" w:rsidTr="0052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8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EB599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B5999">
              <w:rPr>
                <w:rFonts w:ascii="Times New Roman" w:hAnsi="Times New Roman" w:cs="Times New Roman"/>
              </w:rPr>
              <w:t>/</w:t>
            </w:r>
            <w:proofErr w:type="spellStart"/>
            <w:r w:rsidRPr="00EB599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 xml:space="preserve">Номер в реестре </w:t>
            </w:r>
            <w:proofErr w:type="spellStart"/>
            <w:proofErr w:type="gramStart"/>
            <w:r w:rsidRPr="00EB5999">
              <w:rPr>
                <w:rFonts w:ascii="Times New Roman" w:hAnsi="Times New Roman" w:cs="Times New Roman"/>
              </w:rPr>
              <w:t>имуще-ства</w:t>
            </w:r>
            <w:proofErr w:type="spellEnd"/>
            <w:proofErr w:type="gramEnd"/>
          </w:p>
        </w:tc>
        <w:tc>
          <w:tcPr>
            <w:tcW w:w="13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Адрес (местоположение) объекта</w:t>
            </w:r>
          </w:p>
        </w:tc>
        <w:tc>
          <w:tcPr>
            <w:tcW w:w="119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Структурированный адрес объекта</w:t>
            </w:r>
          </w:p>
        </w:tc>
      </w:tr>
      <w:tr w:rsidR="0052225D" w:rsidRPr="00C61110" w:rsidTr="0052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8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999">
              <w:rPr>
                <w:rFonts w:ascii="Times New Roman" w:hAnsi="Times New Roman" w:cs="Times New Roman"/>
              </w:rPr>
              <w:t>Наиме-но-вание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B5999">
              <w:rPr>
                <w:rFonts w:ascii="Times New Roman" w:hAnsi="Times New Roman" w:cs="Times New Roman"/>
              </w:rPr>
              <w:t>субъек-та</w:t>
            </w:r>
            <w:proofErr w:type="spellEnd"/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Россий-ской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Федерации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999">
              <w:rPr>
                <w:rFonts w:ascii="Times New Roman" w:hAnsi="Times New Roman" w:cs="Times New Roman"/>
              </w:rPr>
              <w:t>Наимен</w:t>
            </w:r>
            <w:proofErr w:type="gramStart"/>
            <w:r w:rsidRPr="00EB5999">
              <w:rPr>
                <w:rFonts w:ascii="Times New Roman" w:hAnsi="Times New Roman" w:cs="Times New Roman"/>
              </w:rPr>
              <w:t>о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муници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района/ городского округа/ внутригородского округа территории города </w:t>
            </w:r>
            <w:proofErr w:type="spellStart"/>
            <w:r w:rsidRPr="00EB5999">
              <w:rPr>
                <w:rFonts w:ascii="Times New Roman" w:hAnsi="Times New Roman" w:cs="Times New Roman"/>
              </w:rPr>
              <w:t>федераль-ного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значения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999">
              <w:rPr>
                <w:rFonts w:ascii="Times New Roman" w:hAnsi="Times New Roman" w:cs="Times New Roman"/>
              </w:rPr>
              <w:t>Наименов</w:t>
            </w:r>
            <w:proofErr w:type="gramStart"/>
            <w:r w:rsidRPr="00EB5999">
              <w:rPr>
                <w:rFonts w:ascii="Times New Roman" w:hAnsi="Times New Roman" w:cs="Times New Roman"/>
              </w:rPr>
              <w:t>а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ние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городского поселения/ сельского поселения/ внутригородского района городского округа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Вид населенного пункта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5999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  <w:r w:rsidRPr="00EB5999">
              <w:rPr>
                <w:rFonts w:ascii="Times New Roman" w:hAnsi="Times New Roman" w:cs="Times New Roman"/>
              </w:rPr>
              <w:t xml:space="preserve"> населенного пункта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EB5999">
              <w:rPr>
                <w:rFonts w:ascii="Times New Roman" w:hAnsi="Times New Roman" w:cs="Times New Roman"/>
              </w:rPr>
              <w:t>элеме</w:t>
            </w:r>
            <w:proofErr w:type="gramStart"/>
            <w:r w:rsidRPr="00EB5999">
              <w:rPr>
                <w:rFonts w:ascii="Times New Roman" w:hAnsi="Times New Roman" w:cs="Times New Roman"/>
              </w:rPr>
              <w:t>н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та планировочной структуры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 xml:space="preserve">Наименование элемента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план</w:t>
            </w:r>
            <w:proofErr w:type="gramStart"/>
            <w:r w:rsidRPr="00EB5999">
              <w:rPr>
                <w:rFonts w:ascii="Times New Roman" w:hAnsi="Times New Roman" w:cs="Times New Roman"/>
              </w:rPr>
              <w:t>и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ровочной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структуры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EB5999">
              <w:rPr>
                <w:rFonts w:ascii="Times New Roman" w:hAnsi="Times New Roman" w:cs="Times New Roman"/>
              </w:rPr>
              <w:t>элеме</w:t>
            </w:r>
            <w:proofErr w:type="gramStart"/>
            <w:r w:rsidRPr="00EB5999">
              <w:rPr>
                <w:rFonts w:ascii="Times New Roman" w:hAnsi="Times New Roman" w:cs="Times New Roman"/>
              </w:rPr>
              <w:t>н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B5999">
              <w:rPr>
                <w:rFonts w:ascii="Times New Roman" w:hAnsi="Times New Roman" w:cs="Times New Roman"/>
              </w:rPr>
              <w:t>улично-дорож</w:t>
            </w:r>
            <w:proofErr w:type="spellEnd"/>
            <w:r w:rsidRPr="00EB5999">
              <w:rPr>
                <w:rFonts w:ascii="Times New Roman" w:hAnsi="Times New Roman" w:cs="Times New Roman"/>
              </w:rPr>
              <w:t>- ной сети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 xml:space="preserve">Наименование элемента </w:t>
            </w:r>
            <w:proofErr w:type="spellStart"/>
            <w:r w:rsidRPr="00EB5999">
              <w:rPr>
                <w:rFonts w:ascii="Times New Roman" w:hAnsi="Times New Roman" w:cs="Times New Roman"/>
              </w:rPr>
              <w:t>ули</w:t>
            </w:r>
            <w:proofErr w:type="gramStart"/>
            <w:r w:rsidRPr="00EB5999">
              <w:rPr>
                <w:rFonts w:ascii="Times New Roman" w:hAnsi="Times New Roman" w:cs="Times New Roman"/>
              </w:rPr>
              <w:t>ч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но дорожной сети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Номер дома (</w:t>
            </w:r>
            <w:proofErr w:type="spellStart"/>
            <w:proofErr w:type="gramStart"/>
            <w:r w:rsidRPr="00EB5999">
              <w:rPr>
                <w:rFonts w:ascii="Times New Roman" w:hAnsi="Times New Roman" w:cs="Times New Roman"/>
              </w:rPr>
              <w:t>вклю-чая</w:t>
            </w:r>
            <w:proofErr w:type="spellEnd"/>
            <w:proofErr w:type="gramEnd"/>
            <w:r w:rsidRPr="00EB5999">
              <w:rPr>
                <w:rFonts w:ascii="Times New Roman" w:hAnsi="Times New Roman" w:cs="Times New Roman"/>
              </w:rPr>
              <w:t xml:space="preserve"> литер)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Тип и номер корпуса, стро</w:t>
            </w:r>
            <w:proofErr w:type="gramStart"/>
            <w:r w:rsidRPr="00EB5999">
              <w:rPr>
                <w:rFonts w:ascii="Times New Roman" w:hAnsi="Times New Roman" w:cs="Times New Roman"/>
              </w:rPr>
              <w:t>е-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ния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владе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</w:tr>
      <w:tr w:rsidR="0052225D" w:rsidRPr="00C61110" w:rsidTr="0052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14</w:t>
            </w:r>
          </w:p>
        </w:tc>
      </w:tr>
      <w:tr w:rsidR="0052225D" w:rsidRPr="00C61110" w:rsidTr="0052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1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C046E2" w:rsidRDefault="00C046E2" w:rsidP="00C046E2">
            <w:pPr>
              <w:jc w:val="center"/>
            </w:pPr>
          </w:p>
          <w:p w:rsidR="0052225D" w:rsidRPr="00C61110" w:rsidRDefault="0052225D" w:rsidP="00C046E2">
            <w:pPr>
              <w:jc w:val="center"/>
            </w:pPr>
            <w:r>
              <w:lastRenderedPageBreak/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9A0B37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C656B9">
              <w:rPr>
                <w:rFonts w:ascii="Times New Roman" w:hAnsi="Times New Roman" w:cs="Times New Roman"/>
              </w:rPr>
              <w:t>3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C046E2" w:rsidRDefault="00C046E2" w:rsidP="00C046E2">
            <w:pPr>
              <w:jc w:val="center"/>
            </w:pPr>
          </w:p>
          <w:p w:rsidR="0052225D" w:rsidRPr="006D2BA1" w:rsidRDefault="0052225D" w:rsidP="00C046E2">
            <w:pPr>
              <w:jc w:val="center"/>
            </w:pPr>
            <w:r>
              <w:lastRenderedPageBreak/>
              <w:t>2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9A0B37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lastRenderedPageBreak/>
              <w:t xml:space="preserve">Краснодарский край, Красноармейский район, станица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Полтав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ская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, </w:t>
            </w:r>
            <w:r w:rsidRPr="009A0B37">
              <w:rPr>
                <w:rFonts w:ascii="Times New Roman" w:hAnsi="Times New Roman" w:cs="Times New Roman"/>
              </w:rPr>
              <w:t>пос</w:t>
            </w:r>
            <w:proofErr w:type="gramStart"/>
            <w:r w:rsidRPr="009A0B37">
              <w:rPr>
                <w:rFonts w:ascii="Times New Roman" w:hAnsi="Times New Roman" w:cs="Times New Roman"/>
              </w:rPr>
              <w:t>.М</w:t>
            </w:r>
            <w:proofErr w:type="gramEnd"/>
            <w:r w:rsidRPr="009A0B37">
              <w:rPr>
                <w:rFonts w:ascii="Times New Roman" w:hAnsi="Times New Roman" w:cs="Times New Roman"/>
              </w:rPr>
              <w:t>ясокомбинат,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C046E2" w:rsidRDefault="00C046E2" w:rsidP="00C046E2">
            <w:pPr>
              <w:jc w:val="center"/>
            </w:pPr>
          </w:p>
          <w:p w:rsidR="0052225D" w:rsidRPr="003612D7" w:rsidRDefault="0052225D" w:rsidP="00C046E2">
            <w:pPr>
              <w:jc w:val="center"/>
            </w:pPr>
            <w:r>
              <w:lastRenderedPageBreak/>
              <w:t>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lastRenderedPageBreak/>
              <w:t>Краснодарский край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C046E2" w:rsidRDefault="00C046E2" w:rsidP="00C046E2">
            <w:pPr>
              <w:jc w:val="center"/>
            </w:pPr>
          </w:p>
          <w:p w:rsidR="0052225D" w:rsidRPr="006D2BA1" w:rsidRDefault="0052225D" w:rsidP="00C046E2">
            <w:pPr>
              <w:jc w:val="center"/>
            </w:pPr>
            <w:r>
              <w:lastRenderedPageBreak/>
              <w:t>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lastRenderedPageBreak/>
              <w:t xml:space="preserve">муниципальное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образов</w:t>
            </w:r>
            <w:proofErr w:type="gramStart"/>
            <w:r w:rsidRPr="00EB5999">
              <w:rPr>
                <w:rFonts w:ascii="Times New Roman" w:hAnsi="Times New Roman" w:cs="Times New Roman"/>
              </w:rPr>
              <w:t>а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ние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Красноармейский район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C046E2" w:rsidRDefault="00C046E2" w:rsidP="00C046E2">
            <w:pPr>
              <w:jc w:val="center"/>
            </w:pPr>
          </w:p>
          <w:p w:rsidR="0052225D" w:rsidRPr="006D2BA1" w:rsidRDefault="0052225D" w:rsidP="00C046E2">
            <w:pPr>
              <w:jc w:val="center"/>
            </w:pPr>
            <w:r>
              <w:lastRenderedPageBreak/>
              <w:t>5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Полтавская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C046E2" w:rsidRDefault="00C046E2" w:rsidP="00C046E2">
            <w:pPr>
              <w:jc w:val="center"/>
            </w:pPr>
          </w:p>
          <w:p w:rsidR="0052225D" w:rsidRPr="006D2BA1" w:rsidRDefault="0052225D" w:rsidP="00C046E2">
            <w:pPr>
              <w:jc w:val="center"/>
            </w:pPr>
            <w:r>
              <w:lastRenderedPageBreak/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5999">
              <w:rPr>
                <w:rFonts w:ascii="Times New Roman" w:hAnsi="Times New Roman" w:cs="Times New Roman"/>
              </w:rPr>
              <w:lastRenderedPageBreak/>
              <w:t>стани-ца</w:t>
            </w:r>
            <w:proofErr w:type="spellEnd"/>
            <w:proofErr w:type="gramEnd"/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C046E2" w:rsidRDefault="00C046E2" w:rsidP="00C046E2">
            <w:pPr>
              <w:jc w:val="center"/>
            </w:pPr>
          </w:p>
          <w:p w:rsidR="0052225D" w:rsidRPr="006D2BA1" w:rsidRDefault="0052225D" w:rsidP="00C046E2">
            <w:pPr>
              <w:jc w:val="center"/>
            </w:pPr>
            <w:r>
              <w:lastRenderedPageBreak/>
              <w:t>7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lastRenderedPageBreak/>
              <w:t>Полтавская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C046E2" w:rsidRDefault="00C046E2" w:rsidP="00C046E2">
            <w:pPr>
              <w:jc w:val="center"/>
            </w:pPr>
          </w:p>
          <w:p w:rsidR="0052225D" w:rsidRPr="006D2BA1" w:rsidRDefault="0052225D" w:rsidP="00C046E2">
            <w:pPr>
              <w:jc w:val="center"/>
            </w:pPr>
            <w:r>
              <w:lastRenderedPageBreak/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район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C046E2" w:rsidRDefault="00C046E2" w:rsidP="00C046E2">
            <w:pPr>
              <w:jc w:val="center"/>
            </w:pPr>
          </w:p>
          <w:p w:rsidR="0052225D" w:rsidRPr="006D2BA1" w:rsidRDefault="0052225D" w:rsidP="00C046E2">
            <w:pPr>
              <w:jc w:val="center"/>
            </w:pPr>
            <w:r>
              <w:lastRenderedPageBreak/>
              <w:t>9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Красноармейский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C046E2" w:rsidRDefault="00C046E2" w:rsidP="00C046E2">
            <w:pPr>
              <w:jc w:val="center"/>
            </w:pPr>
          </w:p>
          <w:p w:rsidR="0052225D" w:rsidRPr="006D2BA1" w:rsidRDefault="0052225D" w:rsidP="00C046E2">
            <w:pPr>
              <w:jc w:val="center"/>
            </w:pPr>
            <w:r>
              <w:lastRenderedPageBreak/>
              <w:t>10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посёлок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C046E2" w:rsidRDefault="00C046E2" w:rsidP="00C046E2">
            <w:pPr>
              <w:jc w:val="center"/>
            </w:pPr>
          </w:p>
          <w:p w:rsidR="0052225D" w:rsidRPr="006D2BA1" w:rsidRDefault="0052225D" w:rsidP="00C046E2">
            <w:pPr>
              <w:jc w:val="center"/>
            </w:pPr>
            <w:r>
              <w:lastRenderedPageBreak/>
              <w:t>11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Мясокомбинат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C046E2" w:rsidRDefault="00C046E2" w:rsidP="00C046E2">
            <w:pPr>
              <w:jc w:val="center"/>
            </w:pPr>
          </w:p>
          <w:p w:rsidR="0052225D" w:rsidRPr="006D2BA1" w:rsidRDefault="0052225D" w:rsidP="00C046E2">
            <w:pPr>
              <w:jc w:val="center"/>
            </w:pPr>
            <w:r>
              <w:lastRenderedPageBreak/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C046E2" w:rsidRDefault="00C046E2" w:rsidP="00C046E2">
            <w:pPr>
              <w:jc w:val="center"/>
            </w:pPr>
          </w:p>
          <w:p w:rsidR="0052225D" w:rsidRPr="006D2BA1" w:rsidRDefault="0052225D" w:rsidP="00C046E2">
            <w:pPr>
              <w:jc w:val="center"/>
            </w:pPr>
            <w:r>
              <w:lastRenderedPageBreak/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C046E2" w:rsidRDefault="00C046E2" w:rsidP="00C046E2">
            <w:pPr>
              <w:jc w:val="center"/>
            </w:pPr>
          </w:p>
          <w:p w:rsidR="0052225D" w:rsidRPr="006D2BA1" w:rsidRDefault="0052225D" w:rsidP="00C046E2">
            <w:pPr>
              <w:jc w:val="center"/>
            </w:pPr>
            <w:r>
              <w:lastRenderedPageBreak/>
              <w:t>14</w:t>
            </w:r>
          </w:p>
        </w:tc>
      </w:tr>
      <w:tr w:rsidR="0052225D" w:rsidRPr="00C61110" w:rsidTr="00C65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42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Pr="007431E8" w:rsidRDefault="0052225D" w:rsidP="00C046E2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656B9">
              <w:rPr>
                <w:rFonts w:ascii="Times New Roman" w:hAnsi="Times New Roman" w:cs="Times New Roman"/>
              </w:rPr>
              <w:t>2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Pr="007431E8" w:rsidRDefault="0052225D" w:rsidP="00C046E2">
            <w:pPr>
              <w:jc w:val="center"/>
            </w:pP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6D2BA1" w:rsidRDefault="0052225D" w:rsidP="00C046E2">
            <w:pPr>
              <w:pStyle w:val="a9"/>
              <w:jc w:val="center"/>
            </w:pPr>
            <w:r w:rsidRPr="00EB5999">
              <w:rPr>
                <w:rFonts w:ascii="Times New Roman" w:hAnsi="Times New Roman" w:cs="Times New Roman"/>
              </w:rPr>
              <w:t xml:space="preserve">Краснодарский край, Красноармейский район, станица </w:t>
            </w:r>
            <w:r>
              <w:rPr>
                <w:rFonts w:ascii="Times New Roman" w:hAnsi="Times New Roman" w:cs="Times New Roman"/>
              </w:rPr>
              <w:t>Полтавская, пос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ясокомбинат,8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Краснодарский край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Pr="00924763" w:rsidRDefault="0052225D" w:rsidP="00C046E2">
            <w:pPr>
              <w:jc w:val="center"/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 xml:space="preserve">муниципальное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образов</w:t>
            </w:r>
            <w:proofErr w:type="gramStart"/>
            <w:r w:rsidRPr="00EB5999">
              <w:rPr>
                <w:rFonts w:ascii="Times New Roman" w:hAnsi="Times New Roman" w:cs="Times New Roman"/>
              </w:rPr>
              <w:t>а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ние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Красноармейский район</w:t>
            </w:r>
          </w:p>
          <w:p w:rsidR="0052225D" w:rsidRDefault="0052225D" w:rsidP="00C046E2"/>
          <w:p w:rsidR="0052225D" w:rsidRDefault="0052225D" w:rsidP="00C046E2"/>
          <w:p w:rsidR="0052225D" w:rsidRPr="00924763" w:rsidRDefault="0052225D" w:rsidP="00C046E2">
            <w:pPr>
              <w:jc w:val="center"/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Полтавская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Pr="00924763" w:rsidRDefault="0052225D" w:rsidP="00C046E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5999">
              <w:rPr>
                <w:rFonts w:ascii="Times New Roman" w:hAnsi="Times New Roman" w:cs="Times New Roman"/>
              </w:rPr>
              <w:t>стани-ца</w:t>
            </w:r>
            <w:proofErr w:type="spellEnd"/>
            <w:proofErr w:type="gramEnd"/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Pr="00924763" w:rsidRDefault="0052225D" w:rsidP="00C046E2">
            <w:pPr>
              <w:jc w:val="center"/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Полтавская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Pr="00924763" w:rsidRDefault="0052225D" w:rsidP="00C046E2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Pr="00924763" w:rsidRDefault="0052225D" w:rsidP="00C046E2">
            <w:pPr>
              <w:jc w:val="center"/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7D1E42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7D1E42">
              <w:rPr>
                <w:rFonts w:ascii="Times New Roman" w:hAnsi="Times New Roman" w:cs="Times New Roman"/>
                <w:b/>
              </w:rPr>
              <w:t>-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Pr="00924763" w:rsidRDefault="0052225D" w:rsidP="00C046E2">
            <w:pPr>
              <w:jc w:val="center"/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посёлок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Pr="007431E8" w:rsidRDefault="0052225D" w:rsidP="00C046E2">
            <w:pPr>
              <w:jc w:val="center"/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Мясокомбинат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Pr="007431E8" w:rsidRDefault="0052225D" w:rsidP="00C046E2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Pr="007431E8" w:rsidRDefault="0052225D" w:rsidP="00C046E2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Pr="007431E8" w:rsidRDefault="0052225D" w:rsidP="00C046E2"/>
        </w:tc>
      </w:tr>
      <w:tr w:rsidR="00C656B9" w:rsidRPr="00C61110" w:rsidTr="0052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7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9" w:rsidRDefault="00C656B9" w:rsidP="00C046E2">
            <w:r>
              <w:t>3</w:t>
            </w:r>
          </w:p>
          <w:p w:rsidR="00C656B9" w:rsidRDefault="00C656B9" w:rsidP="00C046E2"/>
          <w:p w:rsidR="00C656B9" w:rsidRDefault="00C656B9" w:rsidP="00C046E2"/>
          <w:p w:rsidR="00C656B9" w:rsidRDefault="00C656B9" w:rsidP="00C046E2"/>
          <w:p w:rsidR="00C656B9" w:rsidRDefault="00C656B9" w:rsidP="00C046E2"/>
          <w:p w:rsidR="00C656B9" w:rsidRPr="00EB5999" w:rsidRDefault="00C656B9" w:rsidP="00C046E2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9" w:rsidRDefault="00C656B9" w:rsidP="00C046E2"/>
          <w:p w:rsidR="00C656B9" w:rsidRDefault="00745AFA" w:rsidP="00745AFA">
            <w:pPr>
              <w:jc w:val="center"/>
            </w:pPr>
            <w:r>
              <w:t>250</w:t>
            </w:r>
          </w:p>
          <w:p w:rsidR="00C656B9" w:rsidRDefault="00C656B9" w:rsidP="00C046E2"/>
          <w:p w:rsidR="00C656B9" w:rsidRDefault="00C656B9" w:rsidP="00C046E2"/>
          <w:p w:rsidR="00C656B9" w:rsidRDefault="00C656B9" w:rsidP="00C046E2"/>
          <w:p w:rsidR="00C656B9" w:rsidRDefault="00C656B9" w:rsidP="00C046E2">
            <w:pPr>
              <w:jc w:val="center"/>
            </w:pP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9" w:rsidRDefault="00745AFA" w:rsidP="00C046E2">
            <w:r w:rsidRPr="00EB5999">
              <w:t>Краснодарский край, Красноармейский район</w:t>
            </w:r>
          </w:p>
          <w:p w:rsidR="00C656B9" w:rsidRPr="00EB5999" w:rsidRDefault="00C656B9" w:rsidP="00C046E2">
            <w:pPr>
              <w:jc w:val="center"/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FA" w:rsidRPr="00EB5999" w:rsidRDefault="00745AFA" w:rsidP="00745A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Краснодарский край</w:t>
            </w:r>
          </w:p>
          <w:p w:rsidR="00C656B9" w:rsidRDefault="00C656B9" w:rsidP="00C046E2"/>
          <w:p w:rsidR="00C656B9" w:rsidRDefault="00C656B9" w:rsidP="00C046E2"/>
          <w:p w:rsidR="00C656B9" w:rsidRDefault="00C656B9" w:rsidP="00C046E2"/>
          <w:p w:rsidR="00C656B9" w:rsidRPr="00EB5999" w:rsidRDefault="00C656B9" w:rsidP="00C046E2">
            <w:pPr>
              <w:jc w:val="center"/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FA" w:rsidRPr="00EB5999" w:rsidRDefault="00745AFA" w:rsidP="00745A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 xml:space="preserve">муниципальное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образов</w:t>
            </w:r>
            <w:proofErr w:type="gramStart"/>
            <w:r w:rsidRPr="00EB5999">
              <w:rPr>
                <w:rFonts w:ascii="Times New Roman" w:hAnsi="Times New Roman" w:cs="Times New Roman"/>
              </w:rPr>
              <w:t>а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ние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Красноармейский район</w:t>
            </w:r>
          </w:p>
          <w:p w:rsidR="00C656B9" w:rsidRDefault="00C656B9" w:rsidP="00C046E2"/>
          <w:p w:rsidR="00C656B9" w:rsidRDefault="00C656B9" w:rsidP="00C046E2"/>
          <w:p w:rsidR="00C656B9" w:rsidRDefault="00C656B9" w:rsidP="00C046E2"/>
          <w:p w:rsidR="00C656B9" w:rsidRDefault="00C656B9" w:rsidP="00C046E2"/>
          <w:p w:rsidR="00C656B9" w:rsidRPr="00EB5999" w:rsidRDefault="00C656B9" w:rsidP="00C046E2">
            <w:pPr>
              <w:jc w:val="center"/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9" w:rsidRDefault="00C656B9" w:rsidP="00745AFA">
            <w:pPr>
              <w:jc w:val="center"/>
            </w:pPr>
          </w:p>
          <w:p w:rsidR="00C656B9" w:rsidRDefault="00745AFA" w:rsidP="00745AFA">
            <w:pPr>
              <w:jc w:val="center"/>
            </w:pPr>
            <w:r>
              <w:t>-</w:t>
            </w:r>
          </w:p>
          <w:p w:rsidR="00C656B9" w:rsidRDefault="00C656B9" w:rsidP="00745AFA">
            <w:pPr>
              <w:jc w:val="center"/>
            </w:pPr>
          </w:p>
          <w:p w:rsidR="00C656B9" w:rsidRDefault="00C656B9" w:rsidP="00745AFA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9" w:rsidRDefault="00C656B9" w:rsidP="00745AFA">
            <w:pPr>
              <w:jc w:val="center"/>
            </w:pPr>
          </w:p>
          <w:p w:rsidR="00C656B9" w:rsidRDefault="00745AFA" w:rsidP="00745AFA">
            <w:pPr>
              <w:jc w:val="center"/>
            </w:pPr>
            <w:r>
              <w:t>-</w:t>
            </w:r>
          </w:p>
          <w:p w:rsidR="00C656B9" w:rsidRDefault="00C656B9" w:rsidP="00745AFA">
            <w:pPr>
              <w:jc w:val="center"/>
            </w:pPr>
          </w:p>
          <w:p w:rsidR="00C656B9" w:rsidRPr="00EB5999" w:rsidRDefault="00C656B9" w:rsidP="00745AFA">
            <w:pPr>
              <w:jc w:val="center"/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FA" w:rsidRDefault="00745AFA" w:rsidP="00745AFA">
            <w:pPr>
              <w:jc w:val="center"/>
            </w:pPr>
          </w:p>
          <w:p w:rsidR="00C656B9" w:rsidRDefault="00745AFA" w:rsidP="00745AF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FA" w:rsidRDefault="00745AFA" w:rsidP="00745AFA">
            <w:pPr>
              <w:jc w:val="center"/>
            </w:pPr>
          </w:p>
          <w:p w:rsidR="00C656B9" w:rsidRDefault="00745AFA" w:rsidP="00745AFA">
            <w:pPr>
              <w:jc w:val="center"/>
            </w:pPr>
            <w:r>
              <w:t>-</w:t>
            </w:r>
          </w:p>
          <w:p w:rsidR="00C656B9" w:rsidRDefault="00C656B9" w:rsidP="00745AFA">
            <w:pPr>
              <w:jc w:val="center"/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9" w:rsidRDefault="00C656B9" w:rsidP="00745AFA">
            <w:pPr>
              <w:jc w:val="center"/>
            </w:pPr>
          </w:p>
          <w:p w:rsidR="00C656B9" w:rsidRDefault="00745AFA" w:rsidP="00745AFA">
            <w:pPr>
              <w:jc w:val="center"/>
            </w:pPr>
            <w:r>
              <w:t>-</w:t>
            </w:r>
          </w:p>
          <w:p w:rsidR="00C656B9" w:rsidRPr="007D1E42" w:rsidRDefault="00C656B9" w:rsidP="00745AFA">
            <w:pPr>
              <w:jc w:val="center"/>
              <w:rPr>
                <w:b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FA" w:rsidRDefault="00745AFA" w:rsidP="00745AFA">
            <w:pPr>
              <w:jc w:val="center"/>
            </w:pPr>
          </w:p>
          <w:p w:rsidR="00C656B9" w:rsidRDefault="00745AFA" w:rsidP="00745AFA">
            <w:pPr>
              <w:jc w:val="center"/>
            </w:pPr>
            <w:r>
              <w:t>-</w:t>
            </w:r>
          </w:p>
          <w:p w:rsidR="00C656B9" w:rsidRDefault="00C656B9" w:rsidP="00745AFA">
            <w:pPr>
              <w:jc w:val="center"/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9" w:rsidRDefault="00C656B9" w:rsidP="00745AFA">
            <w:pPr>
              <w:jc w:val="center"/>
            </w:pPr>
          </w:p>
          <w:p w:rsidR="00C656B9" w:rsidRDefault="00745AFA" w:rsidP="00745AFA">
            <w:pPr>
              <w:jc w:val="center"/>
            </w:pPr>
            <w:r>
              <w:t>-</w:t>
            </w:r>
          </w:p>
          <w:p w:rsidR="00C656B9" w:rsidRDefault="00C656B9" w:rsidP="00745AFA">
            <w:pPr>
              <w:jc w:val="center"/>
            </w:pPr>
          </w:p>
          <w:p w:rsidR="00C656B9" w:rsidRDefault="00C656B9" w:rsidP="00745AFA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9" w:rsidRDefault="00C656B9" w:rsidP="00745AFA">
            <w:pPr>
              <w:jc w:val="center"/>
            </w:pPr>
          </w:p>
          <w:p w:rsidR="00C656B9" w:rsidRDefault="00745AFA" w:rsidP="00745AFA">
            <w:pPr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6B9" w:rsidRDefault="00C656B9" w:rsidP="00745AFA">
            <w:pPr>
              <w:jc w:val="center"/>
            </w:pPr>
          </w:p>
          <w:p w:rsidR="00C656B9" w:rsidRDefault="00745AFA" w:rsidP="00745AFA">
            <w:pPr>
              <w:jc w:val="center"/>
            </w:pPr>
            <w:r>
              <w:t>-</w:t>
            </w:r>
          </w:p>
          <w:p w:rsidR="00C656B9" w:rsidRDefault="00C656B9" w:rsidP="00745AFA">
            <w:pPr>
              <w:jc w:val="center"/>
            </w:pPr>
          </w:p>
          <w:p w:rsidR="00C656B9" w:rsidRPr="00EB5999" w:rsidRDefault="00C656B9" w:rsidP="00745AFA">
            <w:pPr>
              <w:jc w:val="center"/>
            </w:pPr>
          </w:p>
        </w:tc>
      </w:tr>
      <w:tr w:rsidR="0052225D" w:rsidRPr="00C61110" w:rsidTr="0052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102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Вид объекта недвижимости; движимое имущество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Pr="003612D7" w:rsidRDefault="0052225D" w:rsidP="00C046E2"/>
        </w:tc>
        <w:tc>
          <w:tcPr>
            <w:tcW w:w="129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lastRenderedPageBreak/>
              <w:t>Сведения о недвижимом имуществе или его части</w:t>
            </w:r>
          </w:p>
        </w:tc>
      </w:tr>
      <w:tr w:rsidR="0052225D" w:rsidRPr="00C61110" w:rsidTr="0052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102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Кадастровый номер</w:t>
            </w:r>
          </w:p>
          <w:p w:rsidR="0052225D" w:rsidRPr="00A97102" w:rsidRDefault="0052225D" w:rsidP="00C046E2"/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6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Основная характеристика объекта недвижимости</w:t>
            </w: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Наименование объекта учета</w:t>
            </w:r>
          </w:p>
        </w:tc>
      </w:tr>
      <w:tr w:rsidR="0052225D" w:rsidRPr="00C61110" w:rsidTr="0052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6"/>
        </w:trPr>
        <w:tc>
          <w:tcPr>
            <w:tcW w:w="2102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5999">
              <w:rPr>
                <w:rFonts w:ascii="Times New Roman" w:hAnsi="Times New Roman" w:cs="Times New Roman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</w:t>
            </w:r>
            <w:r w:rsidRPr="00EB5999">
              <w:rPr>
                <w:rFonts w:ascii="Times New Roman" w:hAnsi="Times New Roman" w:cs="Times New Roman"/>
              </w:rPr>
              <w:lastRenderedPageBreak/>
              <w:t>залегания согласно проектной документации для объектов незавершенного строительства)</w:t>
            </w:r>
            <w:proofErr w:type="gramEnd"/>
          </w:p>
        </w:tc>
        <w:tc>
          <w:tcPr>
            <w:tcW w:w="182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lastRenderedPageBreak/>
              <w:t xml:space="preserve">Фактическое </w:t>
            </w:r>
            <w:proofErr w:type="gramStart"/>
            <w:r w:rsidRPr="00EB5999">
              <w:rPr>
                <w:rFonts w:ascii="Times New Roman" w:hAnsi="Times New Roman" w:cs="Times New Roman"/>
              </w:rPr>
              <w:t>значение</w:t>
            </w:r>
            <w:proofErr w:type="gramEnd"/>
            <w:r w:rsidRPr="00EB5999">
              <w:rPr>
                <w:rFonts w:ascii="Times New Roman" w:hAnsi="Times New Roman" w:cs="Times New Roman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96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5999">
              <w:rPr>
                <w:rFonts w:ascii="Times New Roman" w:hAnsi="Times New Roman" w:cs="Times New Roman"/>
              </w:rPr>
              <w:t>Единица измерения (для площади - кв. м; для протяженности - м; для глубины залегания - м; для объема -  куб. м)</w:t>
            </w:r>
            <w:proofErr w:type="gramEnd"/>
          </w:p>
        </w:tc>
        <w:tc>
          <w:tcPr>
            <w:tcW w:w="2284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25D" w:rsidRPr="00C61110" w:rsidTr="0052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6"/>
        </w:trPr>
        <w:tc>
          <w:tcPr>
            <w:tcW w:w="2102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5999">
              <w:rPr>
                <w:rFonts w:ascii="Times New Roman" w:hAnsi="Times New Roman" w:cs="Times New Roman"/>
              </w:rPr>
              <w:t>Тип (кадастровый, условный, устарев</w:t>
            </w:r>
            <w:proofErr w:type="gramEnd"/>
          </w:p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5999">
              <w:rPr>
                <w:rFonts w:ascii="Times New Roman" w:hAnsi="Times New Roman" w:cs="Times New Roman"/>
              </w:rPr>
              <w:t>ший</w:t>
            </w:r>
            <w:proofErr w:type="spellEnd"/>
            <w:r w:rsidRPr="00EB599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6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25D" w:rsidRPr="00C61110" w:rsidTr="0052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1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5874D6" w:rsidRDefault="0052225D" w:rsidP="00C046E2">
            <w:pPr>
              <w:jc w:val="center"/>
            </w:pPr>
            <w:r>
              <w:lastRenderedPageBreak/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5874D6" w:rsidRDefault="0052225D" w:rsidP="00C046E2">
            <w:pPr>
              <w:jc w:val="center"/>
            </w:pPr>
            <w:r>
              <w:t>16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5874D6" w:rsidRDefault="0052225D" w:rsidP="00C046E2">
            <w:pPr>
              <w:jc w:val="center"/>
            </w:pPr>
            <w:r>
              <w:t>17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5874D6" w:rsidRDefault="0052225D" w:rsidP="00C046E2">
            <w:pPr>
              <w:jc w:val="center"/>
            </w:pPr>
            <w:r>
              <w:t>18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5874D6" w:rsidRDefault="0052225D" w:rsidP="00C046E2">
            <w:pPr>
              <w:jc w:val="center"/>
            </w:pPr>
            <w:r>
              <w:t>19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5874D6" w:rsidRDefault="0052225D" w:rsidP="00C046E2">
            <w:pPr>
              <w:jc w:val="center"/>
            </w:pPr>
            <w:r>
              <w:t>20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5874D6" w:rsidRDefault="0052225D" w:rsidP="00C046E2">
            <w:pPr>
              <w:jc w:val="center"/>
            </w:pPr>
            <w:r>
              <w:t>21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5874D6" w:rsidRDefault="0052225D" w:rsidP="00C046E2">
            <w:pPr>
              <w:jc w:val="center"/>
            </w:pPr>
            <w:r>
              <w:t>22</w:t>
            </w:r>
          </w:p>
        </w:tc>
      </w:tr>
      <w:tr w:rsidR="0052225D" w:rsidRPr="00C61110" w:rsidTr="0052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1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7D1E42" w:rsidRDefault="0052225D" w:rsidP="00C046E2">
            <w:r w:rsidRPr="007D1E42">
              <w:t>23:13:0109007:</w:t>
            </w:r>
            <w:r>
              <w:t>6</w:t>
            </w:r>
            <w:r w:rsidRPr="007D1E42">
              <w:t xml:space="preserve"> 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999">
              <w:rPr>
                <w:rFonts w:ascii="Times New Roman" w:hAnsi="Times New Roman" w:cs="Times New Roman"/>
              </w:rPr>
              <w:t>кадастр</w:t>
            </w:r>
            <w:proofErr w:type="gramStart"/>
            <w:r w:rsidRPr="00EB5999">
              <w:rPr>
                <w:rFonts w:ascii="Times New Roman" w:hAnsi="Times New Roman" w:cs="Times New Roman"/>
              </w:rPr>
              <w:t>о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вый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4360</w:t>
            </w:r>
          </w:p>
          <w:p w:rsidR="0052225D" w:rsidRDefault="0052225D" w:rsidP="00C046E2"/>
          <w:p w:rsidR="0052225D" w:rsidRPr="00982EC9" w:rsidRDefault="0052225D" w:rsidP="00C046E2"/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  <w:p w:rsidR="0052225D" w:rsidRDefault="0052225D" w:rsidP="00C046E2"/>
          <w:p w:rsidR="0052225D" w:rsidRPr="00D83CEF" w:rsidRDefault="0052225D" w:rsidP="00C046E2">
            <w:pPr>
              <w:tabs>
                <w:tab w:val="left" w:pos="1397"/>
              </w:tabs>
            </w:pPr>
            <w:r>
              <w:tab/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кв</w:t>
            </w:r>
            <w:proofErr w:type="gramStart"/>
            <w:r w:rsidRPr="00EB5999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52225D" w:rsidRPr="00C61110" w:rsidTr="00745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26"/>
        </w:trPr>
        <w:tc>
          <w:tcPr>
            <w:tcW w:w="21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FA" w:rsidRPr="007D1E42" w:rsidRDefault="0052225D" w:rsidP="00C046E2">
            <w:r>
              <w:t>23:13:0109007:5</w:t>
            </w:r>
            <w:r w:rsidRPr="007D1E42">
              <w:t xml:space="preserve"> 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999">
              <w:rPr>
                <w:rFonts w:ascii="Times New Roman" w:hAnsi="Times New Roman" w:cs="Times New Roman"/>
              </w:rPr>
              <w:t>кадастр</w:t>
            </w:r>
            <w:proofErr w:type="gramStart"/>
            <w:r w:rsidRPr="00EB5999">
              <w:rPr>
                <w:rFonts w:ascii="Times New Roman" w:hAnsi="Times New Roman" w:cs="Times New Roman"/>
              </w:rPr>
              <w:t>о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вый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4460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кв</w:t>
            </w:r>
            <w:proofErr w:type="gramStart"/>
            <w:r w:rsidRPr="00EB5999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745AFA" w:rsidRPr="00C61110" w:rsidTr="0052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8"/>
        </w:trPr>
        <w:tc>
          <w:tcPr>
            <w:tcW w:w="21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FA" w:rsidRPr="00745AFA" w:rsidRDefault="00745AFA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45AF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FA" w:rsidRPr="00745AFA" w:rsidRDefault="00745AFA" w:rsidP="00C046E2">
            <w:r w:rsidRPr="00745AFA">
              <w:rPr>
                <w:color w:val="292C2F"/>
                <w:shd w:val="clear" w:color="auto" w:fill="F8F8F8"/>
              </w:rPr>
              <w:t>23:13:0101001:184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FA" w:rsidRPr="00745AFA" w:rsidRDefault="00745AFA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AFA">
              <w:rPr>
                <w:rFonts w:ascii="Times New Roman" w:hAnsi="Times New Roman" w:cs="Times New Roman"/>
              </w:rPr>
              <w:t>кадастр</w:t>
            </w:r>
            <w:proofErr w:type="gramStart"/>
            <w:r w:rsidRPr="00745AFA">
              <w:rPr>
                <w:rFonts w:ascii="Times New Roman" w:hAnsi="Times New Roman" w:cs="Times New Roman"/>
              </w:rPr>
              <w:t>о</w:t>
            </w:r>
            <w:proofErr w:type="spellEnd"/>
            <w:r w:rsidRPr="00745AFA">
              <w:rPr>
                <w:rFonts w:ascii="Times New Roman" w:hAnsi="Times New Roman" w:cs="Times New Roman"/>
              </w:rPr>
              <w:t>-</w:t>
            </w:r>
            <w:proofErr w:type="gramEnd"/>
            <w:r w:rsidRPr="00745AFA">
              <w:rPr>
                <w:rFonts w:ascii="Times New Roman" w:hAnsi="Times New Roman" w:cs="Times New Roman"/>
              </w:rPr>
              <w:t xml:space="preserve"> вый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FA" w:rsidRPr="00745AFA" w:rsidRDefault="00745AFA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45A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FA" w:rsidRPr="00745AFA" w:rsidRDefault="00A64442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35266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FA" w:rsidRPr="00745AFA" w:rsidRDefault="00745AFA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45A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FA" w:rsidRPr="00745AFA" w:rsidRDefault="00745AFA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45AFA">
              <w:rPr>
                <w:rFonts w:ascii="Times New Roman" w:hAnsi="Times New Roman" w:cs="Times New Roman"/>
              </w:rPr>
              <w:t>кв</w:t>
            </w:r>
            <w:proofErr w:type="gramStart"/>
            <w:r w:rsidRPr="00745AF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AFA" w:rsidRPr="00745AFA" w:rsidRDefault="00745AFA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45AFA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</w:tbl>
    <w:p w:rsidR="0052225D" w:rsidRDefault="0052225D" w:rsidP="0052225D"/>
    <w:tbl>
      <w:tblPr>
        <w:tblpPr w:leftFromText="180" w:rightFromText="180" w:vertAnchor="text" w:tblpX="74" w:tblpY="1"/>
        <w:tblOverlap w:val="never"/>
        <w:tblW w:w="14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7"/>
        <w:gridCol w:w="992"/>
        <w:gridCol w:w="851"/>
        <w:gridCol w:w="850"/>
        <w:gridCol w:w="709"/>
        <w:gridCol w:w="1418"/>
        <w:gridCol w:w="850"/>
        <w:gridCol w:w="851"/>
        <w:gridCol w:w="850"/>
        <w:gridCol w:w="709"/>
        <w:gridCol w:w="992"/>
        <w:gridCol w:w="851"/>
        <w:gridCol w:w="850"/>
        <w:gridCol w:w="851"/>
        <w:gridCol w:w="708"/>
        <w:gridCol w:w="709"/>
      </w:tblGrid>
      <w:tr w:rsidR="0052225D" w:rsidRPr="00982EC9" w:rsidTr="00C046E2">
        <w:tc>
          <w:tcPr>
            <w:tcW w:w="6697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Сведения о движимом имуществе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Сведения о праве аренды или безвозмездного пользования имуществом</w:t>
            </w:r>
          </w:p>
        </w:tc>
      </w:tr>
      <w:tr w:rsidR="0052225D" w:rsidRPr="00982EC9" w:rsidTr="00C046E2">
        <w:tc>
          <w:tcPr>
            <w:tcW w:w="6697" w:type="dxa"/>
            <w:gridSpan w:val="6"/>
            <w:vMerge/>
            <w:tcBorders>
              <w:top w:val="nil"/>
              <w:bottom w:val="single" w:sz="4" w:space="0" w:color="auto"/>
              <w:right w:val="nil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субъекта малого и среднего предпринимательства</w:t>
            </w:r>
          </w:p>
        </w:tc>
      </w:tr>
      <w:tr w:rsidR="0052225D" w:rsidRPr="00982EC9" w:rsidTr="00C046E2">
        <w:tc>
          <w:tcPr>
            <w:tcW w:w="18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999">
              <w:rPr>
                <w:rFonts w:ascii="Times New Roman" w:hAnsi="Times New Roman" w:cs="Times New Roman"/>
              </w:rPr>
              <w:t>Госу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</w:p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999">
              <w:rPr>
                <w:rFonts w:ascii="Times New Roman" w:hAnsi="Times New Roman" w:cs="Times New Roman"/>
              </w:rPr>
              <w:t>дарс</w:t>
            </w:r>
            <w:proofErr w:type="gramStart"/>
            <w:r w:rsidRPr="00EB5999">
              <w:rPr>
                <w:rFonts w:ascii="Times New Roman" w:hAnsi="Times New Roman" w:cs="Times New Roman"/>
              </w:rPr>
              <w:t>т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венный </w:t>
            </w:r>
            <w:proofErr w:type="spellStart"/>
            <w:r w:rsidRPr="00EB5999">
              <w:rPr>
                <w:rFonts w:ascii="Times New Roman" w:hAnsi="Times New Roman" w:cs="Times New Roman"/>
              </w:rPr>
              <w:t>регис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B5999">
              <w:rPr>
                <w:rFonts w:ascii="Times New Roman" w:hAnsi="Times New Roman" w:cs="Times New Roman"/>
              </w:rPr>
              <w:t>траци-онный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знак (при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нали</w:t>
            </w:r>
            <w:proofErr w:type="spellEnd"/>
            <w:r w:rsidRPr="00EB5999">
              <w:rPr>
                <w:rFonts w:ascii="Times New Roman" w:hAnsi="Times New Roman" w:cs="Times New Roman"/>
              </w:rPr>
              <w:t>- чии)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999">
              <w:rPr>
                <w:rFonts w:ascii="Times New Roman" w:hAnsi="Times New Roman" w:cs="Times New Roman"/>
              </w:rPr>
              <w:t>Наи-мено-вание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об</w:t>
            </w:r>
            <w:proofErr w:type="gramStart"/>
            <w:r w:rsidRPr="00EB5999">
              <w:rPr>
                <w:rFonts w:ascii="Times New Roman" w:hAnsi="Times New Roman" w:cs="Times New Roman"/>
              </w:rPr>
              <w:t>ъ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екта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учета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999">
              <w:rPr>
                <w:rFonts w:ascii="Times New Roman" w:hAnsi="Times New Roman" w:cs="Times New Roman"/>
              </w:rPr>
              <w:t>Мар-ка</w:t>
            </w:r>
            <w:proofErr w:type="spellEnd"/>
            <w:r w:rsidRPr="00EB5999">
              <w:rPr>
                <w:rFonts w:ascii="Times New Roman" w:hAnsi="Times New Roman" w:cs="Times New Roman"/>
              </w:rPr>
              <w:t>, м</w:t>
            </w:r>
            <w:proofErr w:type="gramStart"/>
            <w:r w:rsidRPr="00EB5999">
              <w:rPr>
                <w:rFonts w:ascii="Times New Roman" w:hAnsi="Times New Roman" w:cs="Times New Roman"/>
              </w:rPr>
              <w:t>о-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дель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Год в</w:t>
            </w:r>
            <w:proofErr w:type="gramStart"/>
            <w:r w:rsidRPr="00EB5999">
              <w:rPr>
                <w:rFonts w:ascii="Times New Roman" w:hAnsi="Times New Roman" w:cs="Times New Roman"/>
              </w:rPr>
              <w:t>ы-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пус-ка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EB5999">
              <w:rPr>
                <w:rFonts w:ascii="Times New Roman" w:hAnsi="Times New Roman" w:cs="Times New Roman"/>
              </w:rPr>
              <w:t>в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EB5999">
              <w:rPr>
                <w:rFonts w:ascii="Times New Roman" w:hAnsi="Times New Roman" w:cs="Times New Roman"/>
              </w:rPr>
              <w:t>на</w:t>
            </w:r>
            <w:proofErr w:type="gramEnd"/>
            <w:r w:rsidRPr="00EB5999">
              <w:rPr>
                <w:rFonts w:ascii="Times New Roman" w:hAnsi="Times New Roman" w:cs="Times New Roman"/>
              </w:rPr>
              <w:t>) котором расположе</w:t>
            </w:r>
            <w:r w:rsidRPr="00EB5999">
              <w:rPr>
                <w:rFonts w:ascii="Times New Roman" w:hAnsi="Times New Roman" w:cs="Times New Roman"/>
              </w:rPr>
              <w:lastRenderedPageBreak/>
              <w:t>н объект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lastRenderedPageBreak/>
              <w:t>Правообладатель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Документы основание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Документы основание</w:t>
            </w:r>
          </w:p>
        </w:tc>
      </w:tr>
      <w:tr w:rsidR="0052225D" w:rsidRPr="00982EC9" w:rsidTr="00C046E2">
        <w:tc>
          <w:tcPr>
            <w:tcW w:w="18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По</w:t>
            </w:r>
            <w:proofErr w:type="gramStart"/>
            <w:r w:rsidRPr="00EB5999">
              <w:rPr>
                <w:rFonts w:ascii="Times New Roman" w:hAnsi="Times New Roman" w:cs="Times New Roman"/>
              </w:rPr>
              <w:t>л-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ное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наи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мено-вание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зак-лю-ч</w:t>
            </w:r>
            <w:proofErr w:type="gramStart"/>
            <w:r w:rsidRPr="00EB5999">
              <w:rPr>
                <w:rFonts w:ascii="Times New Roman" w:hAnsi="Times New Roman" w:cs="Times New Roman"/>
              </w:rPr>
              <w:t>е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ния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до- го- 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Дата око</w:t>
            </w:r>
            <w:proofErr w:type="gramStart"/>
            <w:r w:rsidRPr="00EB5999">
              <w:rPr>
                <w:rFonts w:ascii="Times New Roman" w:hAnsi="Times New Roman" w:cs="Times New Roman"/>
              </w:rPr>
              <w:t>н-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чания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действия договора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По</w:t>
            </w:r>
            <w:proofErr w:type="gramStart"/>
            <w:r w:rsidRPr="00EB5999">
              <w:rPr>
                <w:rFonts w:ascii="Times New Roman" w:hAnsi="Times New Roman" w:cs="Times New Roman"/>
              </w:rPr>
              <w:t>л-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ное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наи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мено-вание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зак-лю-ч</w:t>
            </w:r>
            <w:proofErr w:type="gramStart"/>
            <w:r w:rsidRPr="00EB5999">
              <w:rPr>
                <w:rFonts w:ascii="Times New Roman" w:hAnsi="Times New Roman" w:cs="Times New Roman"/>
              </w:rPr>
              <w:t>е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ния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до- го- вора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оконч</w:t>
            </w:r>
            <w:proofErr w:type="gramStart"/>
            <w:r w:rsidRPr="00EB5999">
              <w:rPr>
                <w:rFonts w:ascii="Times New Roman" w:hAnsi="Times New Roman" w:cs="Times New Roman"/>
              </w:rPr>
              <w:t>а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ния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дей-ст-вия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дого-вора</w:t>
            </w:r>
            <w:proofErr w:type="spellEnd"/>
          </w:p>
        </w:tc>
      </w:tr>
      <w:tr w:rsidR="0052225D" w:rsidRPr="00982EC9" w:rsidTr="00C046E2"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38</w:t>
            </w:r>
          </w:p>
        </w:tc>
      </w:tr>
      <w:tr w:rsidR="0052225D" w:rsidRPr="00982EC9" w:rsidTr="00C046E2"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  <w:p w:rsidR="0052225D" w:rsidRDefault="0052225D" w:rsidP="00C046E2"/>
          <w:p w:rsidR="0052225D" w:rsidRDefault="0052225D" w:rsidP="00C046E2"/>
          <w:p w:rsidR="0052225D" w:rsidRPr="00982EC9" w:rsidRDefault="0052225D" w:rsidP="00C046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</w:tr>
    </w:tbl>
    <w:p w:rsidR="0052225D" w:rsidRDefault="0052225D" w:rsidP="0052225D"/>
    <w:p w:rsidR="0052225D" w:rsidRDefault="0052225D" w:rsidP="0052225D"/>
    <w:p w:rsidR="0052225D" w:rsidRDefault="0052225D" w:rsidP="0052225D"/>
    <w:p w:rsidR="0052225D" w:rsidRDefault="0052225D" w:rsidP="0052225D"/>
    <w:tbl>
      <w:tblPr>
        <w:tblpPr w:leftFromText="180" w:rightFromText="180" w:vertAnchor="text" w:tblpY="1"/>
        <w:tblOverlap w:val="never"/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87"/>
        <w:gridCol w:w="2230"/>
        <w:gridCol w:w="3265"/>
        <w:gridCol w:w="3124"/>
        <w:gridCol w:w="4378"/>
      </w:tblGrid>
      <w:tr w:rsidR="0052225D" w:rsidRPr="00131447" w:rsidTr="00C046E2">
        <w:trPr>
          <w:trHeight w:val="543"/>
        </w:trPr>
        <w:tc>
          <w:tcPr>
            <w:tcW w:w="18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 w:rsidRPr="00131447">
              <w:t xml:space="preserve">Указать одно из значений: в перечне (изменениях в перечни) </w:t>
            </w:r>
          </w:p>
        </w:tc>
        <w:tc>
          <w:tcPr>
            <w:tcW w:w="1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 w:rsidRPr="00131447"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52225D" w:rsidRPr="00131447" w:rsidTr="00C046E2">
        <w:trPr>
          <w:trHeight w:val="1131"/>
        </w:trPr>
        <w:tc>
          <w:tcPr>
            <w:tcW w:w="18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2225D" w:rsidRPr="00131447" w:rsidRDefault="0052225D" w:rsidP="00C046E2"/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Default="0052225D" w:rsidP="00C046E2">
            <w:pPr>
              <w:jc w:val="center"/>
            </w:pPr>
            <w:r w:rsidRPr="00131447">
              <w:t>Наименование органа, принявшего документ</w:t>
            </w: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Pr="00131447" w:rsidRDefault="0052225D" w:rsidP="00C046E2">
            <w:pPr>
              <w:jc w:val="center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 w:rsidRPr="00131447">
              <w:t>Вид документа</w:t>
            </w:r>
          </w:p>
        </w:tc>
        <w:tc>
          <w:tcPr>
            <w:tcW w:w="7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 w:rsidRPr="00131447">
              <w:t>Реквизиты документа</w:t>
            </w:r>
          </w:p>
        </w:tc>
      </w:tr>
      <w:tr w:rsidR="0052225D" w:rsidRPr="00131447" w:rsidTr="00C046E2">
        <w:trPr>
          <w:trHeight w:val="282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 w:rsidRPr="00131447">
              <w:t>Дата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 w:rsidRPr="00131447">
              <w:t>Номер</w:t>
            </w:r>
          </w:p>
        </w:tc>
      </w:tr>
      <w:tr w:rsidR="0052225D" w:rsidRPr="00131447" w:rsidTr="00C046E2">
        <w:trPr>
          <w:trHeight w:val="261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 w:rsidRPr="00131447">
              <w:t>39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 w:rsidRPr="00131447">
              <w:t>40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 w:rsidRPr="00131447">
              <w:t>41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 w:rsidRPr="00131447">
              <w:t>42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 w:rsidRPr="00131447">
              <w:t>43</w:t>
            </w:r>
          </w:p>
        </w:tc>
      </w:tr>
      <w:tr w:rsidR="0052225D" w:rsidRPr="00131447" w:rsidTr="00C046E2">
        <w:trPr>
          <w:trHeight w:val="1392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>
              <w:t>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>
              <w:t>администрация Полтавского сельского поселения Красноармейского района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>
              <w:t>постановление</w:t>
            </w:r>
          </w:p>
          <w:p w:rsidR="0052225D" w:rsidRPr="00131447" w:rsidRDefault="0052225D" w:rsidP="00C046E2">
            <w:pPr>
              <w:jc w:val="center"/>
            </w:pPr>
          </w:p>
          <w:p w:rsidR="0052225D" w:rsidRPr="00131447" w:rsidRDefault="0052225D" w:rsidP="00C046E2">
            <w:pPr>
              <w:jc w:val="center"/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0E48A8" w:rsidRDefault="0052225D" w:rsidP="00C046E2">
            <w:pPr>
              <w:jc w:val="center"/>
            </w:pPr>
            <w:r>
              <w:t>12</w:t>
            </w:r>
            <w:r w:rsidRPr="000E48A8">
              <w:t xml:space="preserve"> </w:t>
            </w:r>
            <w:r>
              <w:t>сентября</w:t>
            </w:r>
            <w:r w:rsidRPr="000E48A8">
              <w:t xml:space="preserve"> 201</w:t>
            </w:r>
            <w:r>
              <w:t>8</w:t>
            </w:r>
            <w:r w:rsidRPr="000E48A8">
              <w:t xml:space="preserve"> года</w:t>
            </w:r>
          </w:p>
          <w:p w:rsidR="0052225D" w:rsidRPr="000E48A8" w:rsidRDefault="0052225D" w:rsidP="00C046E2">
            <w:pPr>
              <w:jc w:val="center"/>
            </w:pPr>
            <w:r>
              <w:t>21</w:t>
            </w:r>
            <w:r w:rsidRPr="000E48A8">
              <w:t xml:space="preserve"> </w:t>
            </w:r>
            <w:r>
              <w:t xml:space="preserve"> октября </w:t>
            </w:r>
            <w:r w:rsidRPr="000E48A8">
              <w:t>201</w:t>
            </w:r>
            <w:r>
              <w:t>9</w:t>
            </w:r>
            <w:r w:rsidRPr="000E48A8">
              <w:t xml:space="preserve"> года</w:t>
            </w:r>
          </w:p>
          <w:p w:rsidR="0052225D" w:rsidRPr="007265D1" w:rsidRDefault="0052225D" w:rsidP="00C046E2">
            <w:pPr>
              <w:jc w:val="center"/>
              <w:rPr>
                <w:highlight w:val="red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0E48A8" w:rsidRDefault="0052225D" w:rsidP="00C046E2">
            <w:pPr>
              <w:jc w:val="center"/>
            </w:pPr>
            <w:r w:rsidRPr="000E48A8">
              <w:t>269</w:t>
            </w:r>
          </w:p>
          <w:p w:rsidR="0052225D" w:rsidRPr="000E48A8" w:rsidRDefault="0052225D" w:rsidP="00C046E2">
            <w:pPr>
              <w:jc w:val="center"/>
            </w:pPr>
            <w:r>
              <w:t>279</w:t>
            </w:r>
          </w:p>
          <w:p w:rsidR="0052225D" w:rsidRPr="007265D1" w:rsidRDefault="0052225D" w:rsidP="00C046E2">
            <w:pPr>
              <w:jc w:val="center"/>
              <w:rPr>
                <w:highlight w:val="red"/>
              </w:rPr>
            </w:pPr>
          </w:p>
        </w:tc>
      </w:tr>
    </w:tbl>
    <w:p w:rsidR="0052225D" w:rsidRDefault="0052225D" w:rsidP="0052225D">
      <w:pPr>
        <w:ind w:right="601"/>
        <w:jc w:val="center"/>
      </w:pPr>
    </w:p>
    <w:p w:rsidR="0052225D" w:rsidRDefault="0052225D" w:rsidP="0052225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A44058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отдела по доходам  </w:t>
      </w:r>
    </w:p>
    <w:p w:rsidR="0052225D" w:rsidRDefault="0052225D" w:rsidP="0052225D">
      <w:pPr>
        <w:rPr>
          <w:sz w:val="28"/>
          <w:szCs w:val="28"/>
        </w:rPr>
      </w:pPr>
      <w:r>
        <w:rPr>
          <w:sz w:val="28"/>
          <w:szCs w:val="28"/>
        </w:rPr>
        <w:t>и управлению муниципальным имуществом</w:t>
      </w:r>
    </w:p>
    <w:p w:rsidR="0052225D" w:rsidRDefault="0052225D" w:rsidP="0052225D">
      <w:pPr>
        <w:ind w:right="-739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Полтавского</w:t>
      </w:r>
      <w:proofErr w:type="gramEnd"/>
      <w:r>
        <w:rPr>
          <w:sz w:val="28"/>
          <w:szCs w:val="28"/>
        </w:rPr>
        <w:t xml:space="preserve"> сельского </w:t>
      </w:r>
    </w:p>
    <w:p w:rsidR="0052225D" w:rsidRPr="00745AFA" w:rsidRDefault="0052225D" w:rsidP="00745AFA">
      <w:pPr>
        <w:ind w:right="-310"/>
        <w:rPr>
          <w:sz w:val="28"/>
          <w:szCs w:val="28"/>
        </w:rPr>
      </w:pPr>
      <w:r>
        <w:rPr>
          <w:sz w:val="28"/>
          <w:szCs w:val="28"/>
        </w:rPr>
        <w:t>поселения Красноармейского района                                                                                                                        А.В. Степаненко</w:t>
      </w:r>
    </w:p>
    <w:sectPr w:rsidR="0052225D" w:rsidRPr="00745AFA" w:rsidSect="00755C3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A2656"/>
    <w:multiLevelType w:val="hybridMultilevel"/>
    <w:tmpl w:val="37AE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52225D"/>
    <w:rsid w:val="001434BD"/>
    <w:rsid w:val="00155F11"/>
    <w:rsid w:val="00216844"/>
    <w:rsid w:val="00217091"/>
    <w:rsid w:val="002928EF"/>
    <w:rsid w:val="00323D27"/>
    <w:rsid w:val="00334140"/>
    <w:rsid w:val="00377497"/>
    <w:rsid w:val="003E407F"/>
    <w:rsid w:val="004C4624"/>
    <w:rsid w:val="0052225D"/>
    <w:rsid w:val="005A1DA2"/>
    <w:rsid w:val="00611C9E"/>
    <w:rsid w:val="00745AFA"/>
    <w:rsid w:val="00755C3F"/>
    <w:rsid w:val="0077366F"/>
    <w:rsid w:val="00824825"/>
    <w:rsid w:val="008C2DE2"/>
    <w:rsid w:val="00915DE3"/>
    <w:rsid w:val="009C3C46"/>
    <w:rsid w:val="00A64442"/>
    <w:rsid w:val="00C046E2"/>
    <w:rsid w:val="00C656B9"/>
    <w:rsid w:val="00CA5410"/>
    <w:rsid w:val="00CB1159"/>
    <w:rsid w:val="00D37B87"/>
    <w:rsid w:val="00D62C51"/>
    <w:rsid w:val="00DC12CC"/>
    <w:rsid w:val="00E07BE6"/>
    <w:rsid w:val="00F66E64"/>
    <w:rsid w:val="00F7084E"/>
    <w:rsid w:val="00FD04EF"/>
    <w:rsid w:val="00FD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2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225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225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locked/>
    <w:rsid w:val="0052225D"/>
    <w:rPr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52225D"/>
    <w:pPr>
      <w:spacing w:after="120"/>
    </w:pPr>
    <w:rPr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semiHidden/>
    <w:locked/>
    <w:rsid w:val="0052225D"/>
    <w:rPr>
      <w:sz w:val="28"/>
      <w:szCs w:val="28"/>
      <w:lang w:val="en-US" w:eastAsia="ru-RU" w:bidi="ar-SA"/>
    </w:rPr>
  </w:style>
  <w:style w:type="paragraph" w:customStyle="1" w:styleId="11">
    <w:name w:val="Абзац списка1"/>
    <w:basedOn w:val="a"/>
    <w:rsid w:val="0052225D"/>
    <w:pPr>
      <w:ind w:left="720"/>
      <w:contextualSpacing/>
    </w:pPr>
  </w:style>
  <w:style w:type="paragraph" w:styleId="a7">
    <w:name w:val="Normal (Web)"/>
    <w:basedOn w:val="a"/>
    <w:semiHidden/>
    <w:rsid w:val="0052225D"/>
    <w:pPr>
      <w:spacing w:before="100" w:beforeAutospacing="1" w:after="100" w:afterAutospacing="1"/>
    </w:pPr>
  </w:style>
  <w:style w:type="paragraph" w:customStyle="1" w:styleId="12">
    <w:name w:val="Без интервала1"/>
    <w:rsid w:val="0052225D"/>
    <w:pPr>
      <w:ind w:left="390"/>
      <w:jc w:val="both"/>
    </w:pPr>
    <w:rPr>
      <w:sz w:val="26"/>
      <w:szCs w:val="26"/>
    </w:rPr>
  </w:style>
  <w:style w:type="paragraph" w:customStyle="1" w:styleId="a8">
    <w:name w:val="Заголовок статьи"/>
    <w:basedOn w:val="a"/>
    <w:next w:val="a"/>
    <w:rsid w:val="0052225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locked/>
    <w:rsid w:val="0052225D"/>
    <w:rPr>
      <w:sz w:val="28"/>
      <w:szCs w:val="24"/>
      <w:lang w:val="ru-RU" w:eastAsia="ru-RU" w:bidi="ar-SA"/>
    </w:rPr>
  </w:style>
  <w:style w:type="paragraph" w:customStyle="1" w:styleId="a9">
    <w:name w:val="Нормальный (таблица)"/>
    <w:basedOn w:val="a"/>
    <w:next w:val="a"/>
    <w:rsid w:val="005222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rsid w:val="005222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rsid w:val="002168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1684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C4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6411</CharactersWithSpaces>
  <SharedDoc>false</SharedDoc>
  <HLinks>
    <vt:vector size="6" baseType="variant"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consultantplus://offline/ref=82D63F0F692B5F83ECD14247F0DFD44470B0B15A63FE8821C95B4A3BCECD215F2ACD08B8B84F0ABCZ8BDI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Nalogi</cp:lastModifiedBy>
  <cp:revision>15</cp:revision>
  <cp:lastPrinted>2022-08-15T11:32:00Z</cp:lastPrinted>
  <dcterms:created xsi:type="dcterms:W3CDTF">2022-06-06T13:30:00Z</dcterms:created>
  <dcterms:modified xsi:type="dcterms:W3CDTF">2022-08-22T06:05:00Z</dcterms:modified>
</cp:coreProperties>
</file>