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361189" w:rsidRDefault="00361189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D15048" w:rsidRPr="00620618" w:rsidRDefault="00D15048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3649A7">
        <w:rPr>
          <w:b w:val="0"/>
          <w:bCs w:val="0"/>
          <w:sz w:val="28"/>
        </w:rPr>
        <w:t xml:space="preserve">13.09.2023г.         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</w:t>
      </w:r>
      <w:r w:rsidR="003B2422">
        <w:rPr>
          <w:b w:val="0"/>
          <w:bCs w:val="0"/>
          <w:sz w:val="28"/>
        </w:rPr>
        <w:t xml:space="preserve">             </w:t>
      </w:r>
      <w:r w:rsidRPr="00620618">
        <w:rPr>
          <w:b w:val="0"/>
          <w:bCs w:val="0"/>
          <w:sz w:val="28"/>
        </w:rPr>
        <w:t xml:space="preserve">№ </w:t>
      </w:r>
      <w:r w:rsidR="003649A7">
        <w:rPr>
          <w:b w:val="0"/>
          <w:bCs w:val="0"/>
          <w:sz w:val="28"/>
        </w:rPr>
        <w:t>210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9729B7" w:rsidRDefault="009729B7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669" w:rsidRPr="00620618" w:rsidRDefault="00F82669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7E1" w:rsidRPr="00F82669" w:rsidRDefault="005857E1" w:rsidP="0062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6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нормативных правовых актов, </w:t>
      </w:r>
    </w:p>
    <w:p w:rsidR="00F82669" w:rsidRDefault="005857E1" w:rsidP="00F8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669"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 w:rsidRPr="00F82669">
        <w:rPr>
          <w:rFonts w:ascii="Times New Roman" w:hAnsi="Times New Roman" w:cs="Times New Roman"/>
          <w:b/>
          <w:sz w:val="28"/>
          <w:szCs w:val="28"/>
        </w:rPr>
        <w:t xml:space="preserve"> обязательные требования, оценка соблюдения </w:t>
      </w:r>
    </w:p>
    <w:p w:rsidR="00F82669" w:rsidRDefault="005857E1" w:rsidP="00F8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669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82669">
        <w:rPr>
          <w:rFonts w:ascii="Times New Roman" w:hAnsi="Times New Roman" w:cs="Times New Roman"/>
          <w:b/>
          <w:sz w:val="28"/>
          <w:szCs w:val="28"/>
        </w:rPr>
        <w:t xml:space="preserve"> является предметом муниципального контроля</w:t>
      </w:r>
      <w:r w:rsidRPr="00F826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2669" w:rsidRPr="00F82669">
        <w:rPr>
          <w:rFonts w:ascii="Times New Roman" w:hAnsi="Times New Roman" w:cs="Times New Roman"/>
          <w:b/>
          <w:sz w:val="28"/>
          <w:szCs w:val="28"/>
        </w:rPr>
        <w:t>в сфере</w:t>
      </w:r>
    </w:p>
    <w:p w:rsidR="00F82669" w:rsidRDefault="00F82669" w:rsidP="00F8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69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территории Полтавского сельского поселения </w:t>
      </w:r>
    </w:p>
    <w:p w:rsidR="005857E1" w:rsidRPr="00F82669" w:rsidRDefault="00F82669" w:rsidP="00F8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69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F82669" w:rsidRPr="00F82669" w:rsidRDefault="00F82669" w:rsidP="00F8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69" w:rsidRPr="00620618" w:rsidRDefault="00F82669" w:rsidP="00F82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D15048" w:rsidRDefault="005857E1" w:rsidP="008738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50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 w:rsidR="00D15048">
        <w:rPr>
          <w:rFonts w:ascii="Times New Roman" w:hAnsi="Times New Roman" w:cs="Times New Roman"/>
          <w:sz w:val="28"/>
          <w:szCs w:val="28"/>
        </w:rPr>
        <w:t xml:space="preserve"> июля 2020 г. №</w:t>
      </w:r>
      <w:r w:rsidRPr="00D15048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15048">
        <w:rPr>
          <w:rFonts w:ascii="Times New Roman" w:hAnsi="Times New Roman" w:cs="Times New Roman"/>
          <w:sz w:val="28"/>
          <w:szCs w:val="28"/>
        </w:rPr>
        <w:t>«</w:t>
      </w:r>
      <w:r w:rsidRPr="00D150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15048">
        <w:rPr>
          <w:rFonts w:ascii="Times New Roman" w:hAnsi="Times New Roman" w:cs="Times New Roman"/>
          <w:sz w:val="28"/>
          <w:szCs w:val="28"/>
        </w:rPr>
        <w:t>»</w:t>
      </w:r>
      <w:r w:rsidRPr="00D15048">
        <w:rPr>
          <w:rFonts w:ascii="Times New Roman" w:hAnsi="Times New Roman" w:cs="Times New Roman"/>
          <w:sz w:val="28"/>
          <w:szCs w:val="28"/>
        </w:rPr>
        <w:t>, Федеральным Законом от 31</w:t>
      </w:r>
      <w:r w:rsidR="00D15048">
        <w:rPr>
          <w:rFonts w:ascii="Times New Roman" w:hAnsi="Times New Roman" w:cs="Times New Roman"/>
          <w:sz w:val="28"/>
          <w:szCs w:val="28"/>
        </w:rPr>
        <w:t xml:space="preserve"> июля 2020 г. №</w:t>
      </w:r>
      <w:r w:rsidRPr="00D15048">
        <w:rPr>
          <w:rFonts w:ascii="Times New Roman" w:hAnsi="Times New Roman" w:cs="Times New Roman"/>
          <w:sz w:val="28"/>
          <w:szCs w:val="28"/>
        </w:rPr>
        <w:t xml:space="preserve"> 247-ФЗ </w:t>
      </w:r>
      <w:r w:rsidR="00D15048">
        <w:rPr>
          <w:rFonts w:ascii="Times New Roman" w:hAnsi="Times New Roman" w:cs="Times New Roman"/>
          <w:sz w:val="28"/>
          <w:szCs w:val="28"/>
        </w:rPr>
        <w:t>«</w:t>
      </w:r>
      <w:r w:rsidRPr="00D15048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D15048">
        <w:rPr>
          <w:rFonts w:ascii="Times New Roman" w:hAnsi="Times New Roman" w:cs="Times New Roman"/>
          <w:sz w:val="28"/>
          <w:szCs w:val="28"/>
        </w:rPr>
        <w:t>»</w:t>
      </w:r>
      <w:r w:rsidR="00D15048" w:rsidRPr="00D15048">
        <w:rPr>
          <w:rFonts w:ascii="Times New Roman" w:hAnsi="Times New Roman" w:cs="Times New Roman"/>
          <w:sz w:val="28"/>
          <w:szCs w:val="28"/>
        </w:rPr>
        <w:t>, Федеральны</w:t>
      </w:r>
      <w:r w:rsidR="00D15048">
        <w:rPr>
          <w:rFonts w:ascii="Times New Roman" w:hAnsi="Times New Roman" w:cs="Times New Roman"/>
          <w:sz w:val="28"/>
          <w:szCs w:val="28"/>
        </w:rPr>
        <w:t>м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5048">
        <w:rPr>
          <w:rFonts w:ascii="Times New Roman" w:hAnsi="Times New Roman" w:cs="Times New Roman"/>
          <w:sz w:val="28"/>
          <w:szCs w:val="28"/>
        </w:rPr>
        <w:t>ом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от 26</w:t>
      </w:r>
      <w:r w:rsidR="00D15048">
        <w:rPr>
          <w:rFonts w:ascii="Times New Roman" w:hAnsi="Times New Roman" w:cs="Times New Roman"/>
          <w:sz w:val="28"/>
          <w:szCs w:val="28"/>
        </w:rPr>
        <w:t xml:space="preserve"> декабря 2008 г. №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294-ФЗ</w:t>
      </w:r>
      <w:r w:rsidR="00D15048">
        <w:rPr>
          <w:rFonts w:ascii="Times New Roman" w:hAnsi="Times New Roman" w:cs="Times New Roman"/>
          <w:sz w:val="28"/>
          <w:szCs w:val="28"/>
        </w:rPr>
        <w:t xml:space="preserve"> «О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15048">
        <w:rPr>
          <w:rFonts w:ascii="Times New Roman" w:hAnsi="Times New Roman" w:cs="Times New Roman"/>
          <w:sz w:val="28"/>
          <w:szCs w:val="28"/>
        </w:rPr>
        <w:t>»</w:t>
      </w:r>
      <w:r w:rsidR="008738D1" w:rsidRPr="00D15048">
        <w:rPr>
          <w:rStyle w:val="12pt"/>
          <w:rFonts w:ascii="Times New Roman" w:hAnsi="Times New Roman" w:cs="Times New Roman"/>
          <w:sz w:val="28"/>
          <w:szCs w:val="28"/>
        </w:rPr>
        <w:t>, Федеральным</w:t>
      </w:r>
      <w:proofErr w:type="gramEnd"/>
      <w:r w:rsidR="008738D1" w:rsidRPr="00D15048">
        <w:rPr>
          <w:rStyle w:val="12pt"/>
          <w:rFonts w:ascii="Times New Roman" w:hAnsi="Times New Roman" w:cs="Times New Roman"/>
          <w:sz w:val="28"/>
          <w:szCs w:val="28"/>
        </w:rPr>
        <w:t xml:space="preserve"> законом от 6 октября 2003 г</w:t>
      </w:r>
      <w:r w:rsidR="009729B7" w:rsidRPr="00D15048">
        <w:rPr>
          <w:rStyle w:val="12pt"/>
          <w:rFonts w:ascii="Times New Roman" w:hAnsi="Times New Roman" w:cs="Times New Roman"/>
          <w:sz w:val="28"/>
          <w:szCs w:val="28"/>
        </w:rPr>
        <w:t>.</w:t>
      </w:r>
      <w:r w:rsidR="008738D1" w:rsidRPr="00D15048">
        <w:rPr>
          <w:rStyle w:val="12pt"/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5237F" w:rsidRPr="00D1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237F" w:rsidRPr="00D15048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  </w:t>
      </w:r>
      <w:proofErr w:type="gramStart"/>
      <w:r w:rsidR="00F5237F" w:rsidRPr="00D150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237F" w:rsidRPr="00D15048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F5237F" w:rsidRPr="00D1504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5237F" w:rsidRPr="00D15048" w:rsidRDefault="00F5237F" w:rsidP="008738D1">
      <w:pPr>
        <w:pStyle w:val="11"/>
        <w:shd w:val="clear" w:color="auto" w:fill="auto"/>
        <w:tabs>
          <w:tab w:val="left" w:pos="976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150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15048" w:rsidRPr="00D15048">
        <w:rPr>
          <w:rFonts w:ascii="Times New Roman" w:hAnsi="Times New Roman" w:cs="Times New Roman"/>
          <w:sz w:val="28"/>
          <w:szCs w:val="28"/>
        </w:rPr>
        <w:t>Утвердить Перечень нормативных правовых актов, содержащих обяз</w:t>
      </w:r>
      <w:r w:rsidR="00D15048" w:rsidRPr="00D15048">
        <w:rPr>
          <w:rFonts w:ascii="Times New Roman" w:hAnsi="Times New Roman" w:cs="Times New Roman"/>
          <w:sz w:val="28"/>
          <w:szCs w:val="28"/>
        </w:rPr>
        <w:t>а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тельные требования, оценка соблюдения которых является предметом </w:t>
      </w:r>
      <w:r w:rsidR="00F82669" w:rsidRPr="001B1317">
        <w:rPr>
          <w:rFonts w:ascii="Times New Roman" w:hAnsi="Times New Roman" w:cs="Times New Roman"/>
          <w:sz w:val="28"/>
          <w:szCs w:val="28"/>
        </w:rPr>
        <w:t>муниц</w:t>
      </w:r>
      <w:r w:rsidR="00F82669" w:rsidRPr="001B1317">
        <w:rPr>
          <w:rFonts w:ascii="Times New Roman" w:hAnsi="Times New Roman" w:cs="Times New Roman"/>
          <w:sz w:val="28"/>
          <w:szCs w:val="28"/>
        </w:rPr>
        <w:t>и</w:t>
      </w:r>
      <w:r w:rsidR="00F82669" w:rsidRPr="001B1317">
        <w:rPr>
          <w:rFonts w:ascii="Times New Roman" w:hAnsi="Times New Roman" w:cs="Times New Roman"/>
          <w:sz w:val="28"/>
          <w:szCs w:val="28"/>
        </w:rPr>
        <w:t>пального  контроля в сфере благоустройства</w:t>
      </w:r>
      <w:r w:rsidR="00F82669">
        <w:rPr>
          <w:rFonts w:ascii="Times New Roman" w:hAnsi="Times New Roman" w:cs="Times New Roman"/>
          <w:sz w:val="28"/>
          <w:szCs w:val="28"/>
        </w:rPr>
        <w:t xml:space="preserve"> на </w:t>
      </w:r>
      <w:r w:rsidR="00F82669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82669">
        <w:rPr>
          <w:rFonts w:ascii="Times New Roman" w:hAnsi="Times New Roman" w:cs="Times New Roman"/>
          <w:sz w:val="28"/>
          <w:szCs w:val="28"/>
        </w:rPr>
        <w:t>Полтавского сел</w:t>
      </w:r>
      <w:r w:rsidR="00F82669">
        <w:rPr>
          <w:rFonts w:ascii="Times New Roman" w:hAnsi="Times New Roman" w:cs="Times New Roman"/>
          <w:sz w:val="28"/>
          <w:szCs w:val="28"/>
        </w:rPr>
        <w:t>ь</w:t>
      </w:r>
      <w:r w:rsidR="00F8266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82669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F8266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</w:t>
      </w:r>
      <w:r w:rsidRPr="00D15048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8738D1" w:rsidRDefault="00F5237F" w:rsidP="008738D1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8738D1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8738D1" w:rsidRDefault="00F5237F" w:rsidP="008738D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8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8738D1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8738D1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8738D1" w:rsidRDefault="00F5237F" w:rsidP="008738D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D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0A" w:rsidRPr="00D15048" w:rsidRDefault="0095420A" w:rsidP="006206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A3333E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95420A" w:rsidRPr="00620618" w:rsidTr="0095420A">
        <w:tc>
          <w:tcPr>
            <w:tcW w:w="4500" w:type="dxa"/>
          </w:tcPr>
          <w:p w:rsidR="0095420A" w:rsidRPr="0095420A" w:rsidRDefault="0095420A" w:rsidP="0095420A">
            <w:pPr>
              <w:suppressAutoHyphens/>
              <w:spacing w:after="0" w:line="240" w:lineRule="auto"/>
              <w:ind w:firstLine="709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95420A" w:rsidRPr="0095420A" w:rsidRDefault="0095420A" w:rsidP="0095420A">
            <w:pPr>
              <w:suppressAutoHyphens/>
              <w:spacing w:after="0" w:line="240" w:lineRule="auto"/>
              <w:ind w:firstLine="709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95420A" w:rsidRPr="0095420A" w:rsidRDefault="0095420A" w:rsidP="0095420A">
            <w:pPr>
              <w:suppressAutoHyphens/>
              <w:spacing w:after="0" w:line="240" w:lineRule="auto"/>
              <w:ind w:firstLine="709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5420A" w:rsidRPr="0095420A" w:rsidRDefault="0095420A" w:rsidP="003649A7">
            <w:pPr>
              <w:suppressAutoHyphens/>
              <w:spacing w:after="0" w:line="240" w:lineRule="auto"/>
              <w:ind w:firstLine="709"/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49A7">
              <w:rPr>
                <w:rFonts w:ascii="Times New Roman" w:hAnsi="Times New Roman" w:cs="Times New Roman"/>
                <w:sz w:val="28"/>
                <w:szCs w:val="28"/>
              </w:rPr>
              <w:t>13.09.2023г.</w:t>
            </w: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649A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bookmarkStart w:id="0" w:name="_GoBack"/>
            <w:bookmarkEnd w:id="0"/>
          </w:p>
        </w:tc>
      </w:tr>
    </w:tbl>
    <w:p w:rsidR="00F14729" w:rsidRPr="008738D1" w:rsidRDefault="00F14729" w:rsidP="0087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0618" w:rsidRPr="008738D1" w:rsidRDefault="00620618" w:rsidP="0087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38D1" w:rsidRPr="00F82669" w:rsidRDefault="00D15048" w:rsidP="008738D1">
      <w:pPr>
        <w:pStyle w:val="1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69">
        <w:rPr>
          <w:rStyle w:val="12pt"/>
          <w:rFonts w:ascii="Times New Roman" w:hAnsi="Times New Roman" w:cs="Times New Roman"/>
          <w:b/>
          <w:sz w:val="28"/>
          <w:szCs w:val="28"/>
        </w:rPr>
        <w:t>ПЕРЕЧЕНЬ</w:t>
      </w:r>
    </w:p>
    <w:p w:rsidR="00D15048" w:rsidRPr="00F82669" w:rsidRDefault="00D15048" w:rsidP="00D1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69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</w:t>
      </w:r>
    </w:p>
    <w:p w:rsidR="00F82669" w:rsidRDefault="00D15048" w:rsidP="00D1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669"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 w:rsidRPr="00F82669">
        <w:rPr>
          <w:rFonts w:ascii="Times New Roman" w:hAnsi="Times New Roman" w:cs="Times New Roman"/>
          <w:b/>
          <w:sz w:val="28"/>
          <w:szCs w:val="28"/>
        </w:rPr>
        <w:t xml:space="preserve"> обязательные требования, оценка соблюдения </w:t>
      </w:r>
    </w:p>
    <w:p w:rsidR="00F82669" w:rsidRDefault="00D15048" w:rsidP="00F8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669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82669">
        <w:rPr>
          <w:rFonts w:ascii="Times New Roman" w:hAnsi="Times New Roman" w:cs="Times New Roman"/>
          <w:b/>
          <w:sz w:val="28"/>
          <w:szCs w:val="28"/>
        </w:rPr>
        <w:t xml:space="preserve"> является предметом муниципального контроля</w:t>
      </w:r>
      <w:r w:rsidRPr="00F826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2669" w:rsidRPr="00F82669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</w:p>
    <w:p w:rsidR="00F82669" w:rsidRDefault="00F82669" w:rsidP="00F8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69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территории Полтавского сельского поселения </w:t>
      </w:r>
    </w:p>
    <w:p w:rsidR="008738D1" w:rsidRPr="00F82669" w:rsidRDefault="00F82669" w:rsidP="00F82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69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F82669" w:rsidRDefault="00F82669" w:rsidP="00F82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69" w:rsidRDefault="00F82669" w:rsidP="00F82669">
      <w:pPr>
        <w:spacing w:after="0" w:line="240" w:lineRule="auto"/>
        <w:jc w:val="center"/>
        <w:rPr>
          <w:rStyle w:val="12pt"/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"/>
        <w:gridCol w:w="3057"/>
        <w:gridCol w:w="1668"/>
        <w:gridCol w:w="2009"/>
        <w:gridCol w:w="2473"/>
      </w:tblGrid>
      <w:tr w:rsidR="009B43EA" w:rsidRPr="00362DDC" w:rsidTr="009B43E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362DDC" w:rsidRDefault="009B4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362DDC" w:rsidRDefault="009B4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Наименование вида норм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тивно правового акта, дата номер утверждения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362DDC" w:rsidRDefault="009B4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Реквизиты структурных единиц норм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тивного пр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вового акта, содержащих обязательные требования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362DDC" w:rsidRDefault="009B4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шении которых применяются об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зательные треб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362DDC" w:rsidRDefault="009B4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Реквизиты структу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ных единиц норм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тивных правовых а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тов, предусматрив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ющих установление административной о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ветственности за н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соблюдение обяз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тельных требований (при их наличии)</w:t>
            </w:r>
          </w:p>
        </w:tc>
      </w:tr>
      <w:tr w:rsidR="009B43EA" w:rsidRPr="007E49C0" w:rsidTr="009B43E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7E49C0" w:rsidRDefault="007E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7E49C0" w:rsidRDefault="009B43EA" w:rsidP="007E4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</w:t>
            </w:r>
            <w:r w:rsidR="00F82669"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Полтавского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82669" w:rsidRPr="007E49C0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F82669" w:rsidRPr="007E4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2669" w:rsidRPr="007E49C0">
              <w:rPr>
                <w:rFonts w:ascii="Times New Roman" w:hAnsi="Times New Roman" w:cs="Times New Roman"/>
                <w:sz w:val="24"/>
                <w:szCs w:val="24"/>
              </w:rPr>
              <w:t>ноармейского района, утвержденные решением Совета Полтавского сел</w:t>
            </w:r>
            <w:r w:rsidR="00F82669" w:rsidRPr="007E4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2669" w:rsidRPr="007E49C0"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Красноа</w:t>
            </w:r>
            <w:r w:rsidR="00F82669" w:rsidRPr="007E49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2669" w:rsidRPr="007E49C0">
              <w:rPr>
                <w:rFonts w:ascii="Times New Roman" w:hAnsi="Times New Roman" w:cs="Times New Roman"/>
                <w:sz w:val="24"/>
                <w:szCs w:val="24"/>
              </w:rPr>
              <w:t>мейского района от 28.04.2021г.№ 24/4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7E49C0" w:rsidRDefault="009B4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7E49C0" w:rsidRDefault="009B4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EA" w:rsidRPr="007E49C0" w:rsidRDefault="009B43EA" w:rsidP="00362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нарушениях</w:t>
            </w:r>
            <w:r w:rsidR="00362DDC"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 от 30.12.2001 N 195-ФЗ </w:t>
            </w:r>
          </w:p>
        </w:tc>
      </w:tr>
      <w:tr w:rsidR="00362DDC" w:rsidRPr="007E49C0" w:rsidTr="009B43E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7E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 w:rsidP="007E4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21.12.2018</w:t>
            </w:r>
            <w:r w:rsidR="007E49C0" w:rsidRPr="007E49C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 3952-КЗ </w:t>
            </w:r>
            <w:r w:rsidR="007E49C0" w:rsidRPr="007E49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органами местного сам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управления в Краснода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ском крае границ прилег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ющих территорий</w:t>
            </w:r>
            <w:r w:rsidR="007E49C0" w:rsidRPr="007E4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 w:rsidP="003F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от 30.12.2001 N 195-ФЗ </w:t>
            </w:r>
          </w:p>
        </w:tc>
      </w:tr>
      <w:tr w:rsidR="007E49C0" w:rsidRPr="007E49C0" w:rsidTr="009B43E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7E49C0">
            <w:pPr>
              <w:pStyle w:val="a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49C0">
              <w:rPr>
                <w:rFonts w:ascii="Times New Roman" w:hAnsi="Times New Roman" w:cs="Times New Roman"/>
                <w:color w:val="000000"/>
              </w:rPr>
              <w:t>Федеральный закон от 24 июня 1998 года № 89-ФЗ «Об отходах производства и потребления»</w:t>
            </w:r>
          </w:p>
          <w:p w:rsidR="007E49C0" w:rsidRPr="007E49C0" w:rsidRDefault="007E49C0" w:rsidP="007E4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от 30.12.2001 N 195-ФЗ </w:t>
            </w:r>
          </w:p>
        </w:tc>
      </w:tr>
      <w:tr w:rsidR="007E49C0" w:rsidRPr="007E49C0" w:rsidTr="00A2319E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0" w:rsidRPr="007E49C0" w:rsidRDefault="007E49C0" w:rsidP="007E49C0">
            <w:pPr>
              <w:pStyle w:val="a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49C0">
              <w:rPr>
                <w:rFonts w:ascii="Times New Roman" w:hAnsi="Times New Roman" w:cs="Times New Roman"/>
                <w:color w:val="000000"/>
              </w:rPr>
              <w:t>Закон Краснодарского края от 13 марта 2000 года № 245-КЗ «Об отходах прои</w:t>
            </w:r>
            <w:r w:rsidRPr="007E49C0">
              <w:rPr>
                <w:rFonts w:ascii="Times New Roman" w:hAnsi="Times New Roman" w:cs="Times New Roman"/>
                <w:color w:val="000000"/>
              </w:rPr>
              <w:t>з</w:t>
            </w:r>
            <w:r w:rsidRPr="007E49C0">
              <w:rPr>
                <w:rFonts w:ascii="Times New Roman" w:hAnsi="Times New Roman" w:cs="Times New Roman"/>
                <w:color w:val="000000"/>
              </w:rPr>
              <w:t>водства и потребления»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от 30.12.2001 N 195-ФЗ </w:t>
            </w:r>
          </w:p>
        </w:tc>
      </w:tr>
      <w:tr w:rsidR="007E49C0" w:rsidRPr="007E49C0" w:rsidTr="00A2319E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0" w:rsidRPr="007E49C0" w:rsidRDefault="007E49C0" w:rsidP="007E49C0">
            <w:pPr>
              <w:pStyle w:val="a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49C0">
              <w:rPr>
                <w:rFonts w:ascii="Times New Roman" w:hAnsi="Times New Roman" w:cs="Times New Roman"/>
                <w:color w:val="000000"/>
              </w:rPr>
              <w:t>Закон Краснодарского края от 2 декабря 2004 года № 800-КЗ «О содержании и защите домашних живо</w:t>
            </w:r>
            <w:r w:rsidRPr="007E49C0">
              <w:rPr>
                <w:rFonts w:ascii="Times New Roman" w:hAnsi="Times New Roman" w:cs="Times New Roman"/>
                <w:color w:val="000000"/>
              </w:rPr>
              <w:t>т</w:t>
            </w:r>
            <w:r w:rsidRPr="007E49C0">
              <w:rPr>
                <w:rFonts w:ascii="Times New Roman" w:hAnsi="Times New Roman" w:cs="Times New Roman"/>
                <w:color w:val="000000"/>
              </w:rPr>
              <w:t>ных в Краснодарском крае»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от 30.12.2001 N 195-ФЗ </w:t>
            </w:r>
          </w:p>
        </w:tc>
      </w:tr>
      <w:tr w:rsidR="007E49C0" w:rsidRPr="007E49C0" w:rsidTr="00A2319E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0" w:rsidRPr="007E49C0" w:rsidRDefault="007E49C0" w:rsidP="007E49C0">
            <w:pPr>
              <w:pStyle w:val="a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49C0">
              <w:rPr>
                <w:rFonts w:ascii="Times New Roman" w:hAnsi="Times New Roman" w:cs="Times New Roman"/>
                <w:color w:val="000000"/>
              </w:rPr>
              <w:t>Закон Краснодарского края от 23 апреля 2013 года № 2695-КЗ «Об охране зел</w:t>
            </w:r>
            <w:r w:rsidRPr="007E49C0">
              <w:rPr>
                <w:rFonts w:ascii="Times New Roman" w:hAnsi="Times New Roman" w:cs="Times New Roman"/>
                <w:color w:val="000000"/>
              </w:rPr>
              <w:t>е</w:t>
            </w:r>
            <w:r w:rsidRPr="007E49C0">
              <w:rPr>
                <w:rFonts w:ascii="Times New Roman" w:hAnsi="Times New Roman" w:cs="Times New Roman"/>
                <w:color w:val="000000"/>
              </w:rPr>
              <w:t>ных насаждений в Красн</w:t>
            </w:r>
            <w:r w:rsidRPr="007E49C0">
              <w:rPr>
                <w:rFonts w:ascii="Times New Roman" w:hAnsi="Times New Roman" w:cs="Times New Roman"/>
                <w:color w:val="000000"/>
              </w:rPr>
              <w:t>о</w:t>
            </w:r>
            <w:r w:rsidRPr="007E49C0">
              <w:rPr>
                <w:rFonts w:ascii="Times New Roman" w:hAnsi="Times New Roman" w:cs="Times New Roman"/>
                <w:color w:val="000000"/>
              </w:rPr>
              <w:t>дарском крае»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0" w:rsidRPr="007E49C0" w:rsidRDefault="007E49C0" w:rsidP="003F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от 30.12.2001 N 195-ФЗ </w:t>
            </w:r>
          </w:p>
        </w:tc>
      </w:tr>
      <w:tr w:rsidR="00362DDC" w:rsidRPr="007E49C0" w:rsidTr="009B43E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7E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 w:rsidP="007E4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</w:t>
            </w:r>
            <w:r w:rsidR="007E49C0" w:rsidRPr="007E49C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 w:rsidR="007E49C0" w:rsidRPr="007E49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зации местного самоупра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ления в Российской Фед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7E49C0" w:rsidRPr="007E4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 w:rsidP="003F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от 30.12.2001 N 195-ФЗ </w:t>
            </w:r>
          </w:p>
        </w:tc>
      </w:tr>
      <w:tr w:rsidR="00362DDC" w:rsidRPr="00362DDC" w:rsidTr="009B43E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362DDC" w:rsidRDefault="007E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 w:rsidP="007E4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</w:t>
            </w:r>
            <w:r w:rsidR="007E49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 248-ФЗ </w:t>
            </w:r>
            <w:r w:rsidR="007E49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r w:rsidR="007E4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362DDC" w:rsidRDefault="0036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362DDC" w:rsidRDefault="0036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362DDC" w:rsidRDefault="00362DDC" w:rsidP="003F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30.12.2001 N 195-ФЗ </w:t>
            </w:r>
          </w:p>
        </w:tc>
      </w:tr>
      <w:tr w:rsidR="00362DDC" w:rsidRPr="00362DDC" w:rsidTr="003F2BEF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362DDC" w:rsidRDefault="007E49C0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7E49C0" w:rsidRDefault="00362DDC" w:rsidP="007E4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Решение Совета Полтавск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Красноармейского района от 22.12.2021г.№ 31/6 «Об утверждении Положения о муниципальном  контроле в сфере благоустройства на территории Полтавского сельского поселения Кра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9C0">
              <w:rPr>
                <w:rFonts w:ascii="Times New Roman" w:hAnsi="Times New Roman" w:cs="Times New Roman"/>
                <w:sz w:val="24"/>
                <w:szCs w:val="24"/>
              </w:rPr>
              <w:t xml:space="preserve">ноармейского района»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362DDC" w:rsidRDefault="00362DDC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Текст в по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362DDC" w:rsidRDefault="00362DDC" w:rsidP="003F2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Юридические л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ца, индивидуал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ные предприн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матели, Физич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DC" w:rsidRPr="00362DDC" w:rsidRDefault="00362DDC" w:rsidP="003F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DDC">
              <w:rPr>
                <w:rFonts w:ascii="Times New Roman" w:hAnsi="Times New Roman" w:cs="Times New Roman"/>
                <w:sz w:val="24"/>
                <w:szCs w:val="24"/>
              </w:rPr>
              <w:t>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30.12.2001 N 195-ФЗ </w:t>
            </w:r>
          </w:p>
        </w:tc>
      </w:tr>
    </w:tbl>
    <w:p w:rsidR="009B43EA" w:rsidRDefault="009B43EA" w:rsidP="008738D1">
      <w:pPr>
        <w:pStyle w:val="11"/>
        <w:shd w:val="clear" w:color="auto" w:fill="auto"/>
        <w:tabs>
          <w:tab w:val="left" w:pos="976"/>
        </w:tabs>
        <w:spacing w:before="0" w:after="0" w:line="240" w:lineRule="auto"/>
        <w:jc w:val="center"/>
        <w:rPr>
          <w:rStyle w:val="12pt"/>
          <w:rFonts w:ascii="Times New Roman" w:hAnsi="Times New Roman" w:cs="Times New Roman"/>
          <w:b/>
          <w:sz w:val="28"/>
          <w:szCs w:val="28"/>
        </w:rPr>
      </w:pPr>
    </w:p>
    <w:p w:rsidR="00D15048" w:rsidRDefault="00D15048" w:rsidP="00D15048">
      <w:pPr>
        <w:pStyle w:val="11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048" w:rsidRDefault="00D15048" w:rsidP="00D15048">
      <w:pPr>
        <w:pStyle w:val="11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048" w:rsidRPr="00620618" w:rsidRDefault="00D15048" w:rsidP="00D1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5048" w:rsidRPr="00620618" w:rsidRDefault="00D15048" w:rsidP="00D1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48" w:rsidRDefault="00D15048" w:rsidP="00D1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48" w:rsidRDefault="00D15048" w:rsidP="00D15048">
      <w:pPr>
        <w:pStyle w:val="11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5048" w:rsidSect="007E49C0">
      <w:pgSz w:w="11909" w:h="16834"/>
      <w:pgMar w:top="993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233F50A2"/>
    <w:multiLevelType w:val="multilevel"/>
    <w:tmpl w:val="0340EF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338EB"/>
    <w:rsid w:val="00085B58"/>
    <w:rsid w:val="00192309"/>
    <w:rsid w:val="001A106B"/>
    <w:rsid w:val="00241BFF"/>
    <w:rsid w:val="002B1446"/>
    <w:rsid w:val="002B4BF3"/>
    <w:rsid w:val="00337D98"/>
    <w:rsid w:val="00361189"/>
    <w:rsid w:val="00362DDC"/>
    <w:rsid w:val="003649A7"/>
    <w:rsid w:val="00381C05"/>
    <w:rsid w:val="003B2422"/>
    <w:rsid w:val="005024D4"/>
    <w:rsid w:val="005857E1"/>
    <w:rsid w:val="00620618"/>
    <w:rsid w:val="00635EFC"/>
    <w:rsid w:val="006A6386"/>
    <w:rsid w:val="007A005F"/>
    <w:rsid w:val="007B7FB1"/>
    <w:rsid w:val="007E49C0"/>
    <w:rsid w:val="00827B9A"/>
    <w:rsid w:val="008738D1"/>
    <w:rsid w:val="00902577"/>
    <w:rsid w:val="0095420A"/>
    <w:rsid w:val="009729B7"/>
    <w:rsid w:val="009855DB"/>
    <w:rsid w:val="009B43EA"/>
    <w:rsid w:val="00A3333E"/>
    <w:rsid w:val="00AC3A44"/>
    <w:rsid w:val="00BA3709"/>
    <w:rsid w:val="00BB1CB8"/>
    <w:rsid w:val="00C317B5"/>
    <w:rsid w:val="00CE49C0"/>
    <w:rsid w:val="00CF088D"/>
    <w:rsid w:val="00D15048"/>
    <w:rsid w:val="00D70F86"/>
    <w:rsid w:val="00DC1E31"/>
    <w:rsid w:val="00DC6AB3"/>
    <w:rsid w:val="00E508BC"/>
    <w:rsid w:val="00EE5259"/>
    <w:rsid w:val="00F14729"/>
    <w:rsid w:val="00F5237F"/>
    <w:rsid w:val="00F82669"/>
    <w:rsid w:val="00F85634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character" w:styleId="a9">
    <w:name w:val="Hyperlink"/>
    <w:semiHidden/>
    <w:unhideWhenUsed/>
    <w:rsid w:val="008738D1"/>
    <w:rPr>
      <w:color w:val="0000FF"/>
      <w:u w:val="single"/>
    </w:rPr>
  </w:style>
  <w:style w:type="character" w:customStyle="1" w:styleId="aa">
    <w:name w:val="Основной текст_"/>
    <w:link w:val="11"/>
    <w:locked/>
    <w:rsid w:val="008738D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38D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87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8738D1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738D1"/>
  </w:style>
  <w:style w:type="paragraph" w:customStyle="1" w:styleId="ab">
    <w:name w:val="Прижатый влево"/>
    <w:basedOn w:val="a"/>
    <w:next w:val="a"/>
    <w:uiPriority w:val="99"/>
    <w:rsid w:val="007E49C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character" w:styleId="a9">
    <w:name w:val="Hyperlink"/>
    <w:semiHidden/>
    <w:unhideWhenUsed/>
    <w:rsid w:val="008738D1"/>
    <w:rPr>
      <w:color w:val="0000FF"/>
      <w:u w:val="single"/>
    </w:rPr>
  </w:style>
  <w:style w:type="character" w:customStyle="1" w:styleId="aa">
    <w:name w:val="Основной текст_"/>
    <w:link w:val="11"/>
    <w:locked/>
    <w:rsid w:val="008738D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38D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87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8738D1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738D1"/>
  </w:style>
  <w:style w:type="paragraph" w:customStyle="1" w:styleId="ab">
    <w:name w:val="Прижатый влево"/>
    <w:basedOn w:val="a"/>
    <w:next w:val="a"/>
    <w:uiPriority w:val="99"/>
    <w:rsid w:val="007E49C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3EBE-3796-47C0-8E11-78DD551B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2023-09-11T09:25:00Z</cp:lastPrinted>
  <dcterms:created xsi:type="dcterms:W3CDTF">2023-09-13T07:36:00Z</dcterms:created>
  <dcterms:modified xsi:type="dcterms:W3CDTF">2023-09-13T07:36:00Z</dcterms:modified>
</cp:coreProperties>
</file>