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9" w:rsidRDefault="00516B49" w:rsidP="00516B49">
      <w:pPr>
        <w:pStyle w:val="a3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49" w:rsidRDefault="00516B49" w:rsidP="00516B49">
      <w:pPr>
        <w:pStyle w:val="a3"/>
        <w:ind w:right="98"/>
        <w:rPr>
          <w:sz w:val="28"/>
          <w:szCs w:val="28"/>
        </w:rPr>
      </w:pPr>
    </w:p>
    <w:p w:rsidR="00516B49" w:rsidRDefault="00516B49" w:rsidP="00F4329B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16B49" w:rsidRDefault="00516B49" w:rsidP="00F4329B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16B49" w:rsidRDefault="00516B49" w:rsidP="00F4329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16B49" w:rsidRDefault="00516B49" w:rsidP="00F4329B">
      <w:pPr>
        <w:ind w:right="-1"/>
        <w:jc w:val="center"/>
        <w:rPr>
          <w:b/>
          <w:bCs/>
          <w:sz w:val="32"/>
          <w:szCs w:val="32"/>
        </w:rPr>
      </w:pPr>
    </w:p>
    <w:p w:rsidR="00516B49" w:rsidRDefault="00516B49" w:rsidP="00F4329B">
      <w:pPr>
        <w:pStyle w:val="a3"/>
        <w:ind w:right="-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16B49" w:rsidRDefault="00516B49" w:rsidP="00F4329B">
      <w:pPr>
        <w:pStyle w:val="a3"/>
        <w:ind w:right="-1"/>
        <w:rPr>
          <w:sz w:val="32"/>
          <w:szCs w:val="32"/>
        </w:rPr>
      </w:pPr>
    </w:p>
    <w:p w:rsidR="00516B49" w:rsidRDefault="00B40527" w:rsidP="00F4329B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13.03.2024</w:t>
      </w:r>
      <w:r w:rsidR="00516B49">
        <w:rPr>
          <w:b w:val="0"/>
          <w:bCs w:val="0"/>
          <w:sz w:val="28"/>
        </w:rPr>
        <w:t xml:space="preserve">                                                          </w:t>
      </w:r>
      <w:r w:rsidR="000C142E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                                     </w:t>
      </w:r>
      <w:bookmarkStart w:id="0" w:name="_GoBack"/>
      <w:bookmarkEnd w:id="0"/>
      <w:r>
        <w:rPr>
          <w:b w:val="0"/>
          <w:bCs w:val="0"/>
          <w:sz w:val="28"/>
        </w:rPr>
        <w:t>№ 60</w:t>
      </w:r>
    </w:p>
    <w:p w:rsidR="00516B49" w:rsidRDefault="00516B49" w:rsidP="00F4329B">
      <w:pPr>
        <w:ind w:right="-1"/>
        <w:jc w:val="center"/>
        <w:rPr>
          <w:bCs/>
        </w:rPr>
      </w:pPr>
      <w:r>
        <w:rPr>
          <w:bCs/>
        </w:rPr>
        <w:t>станица Полтавская</w:t>
      </w:r>
    </w:p>
    <w:p w:rsidR="00516B49" w:rsidRDefault="00516B49" w:rsidP="00F4329B">
      <w:pPr>
        <w:ind w:right="-1"/>
        <w:jc w:val="center"/>
        <w:rPr>
          <w:b/>
          <w:bCs/>
        </w:rPr>
      </w:pPr>
    </w:p>
    <w:p w:rsidR="00960DCA" w:rsidRDefault="00515B06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</w:t>
      </w:r>
      <w:r w:rsidR="008054B4">
        <w:rPr>
          <w:b/>
          <w:sz w:val="28"/>
          <w:szCs w:val="28"/>
        </w:rPr>
        <w:t xml:space="preserve"> </w:t>
      </w:r>
      <w:r w:rsidR="00960DCA">
        <w:rPr>
          <w:b/>
          <w:sz w:val="28"/>
          <w:szCs w:val="28"/>
        </w:rPr>
        <w:t>администрации</w:t>
      </w:r>
      <w:r w:rsidR="00516B49">
        <w:rPr>
          <w:b/>
          <w:sz w:val="28"/>
          <w:szCs w:val="28"/>
        </w:rPr>
        <w:t xml:space="preserve"> </w:t>
      </w:r>
    </w:p>
    <w:p w:rsidR="008054B4" w:rsidRDefault="00516B49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</w:t>
      </w:r>
      <w:r w:rsidR="00805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69128F">
        <w:rPr>
          <w:b/>
          <w:sz w:val="28"/>
          <w:szCs w:val="28"/>
        </w:rPr>
        <w:t xml:space="preserve">Красноармейского района </w:t>
      </w:r>
    </w:p>
    <w:p w:rsidR="008054B4" w:rsidRDefault="00F4329B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516B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516B4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516B49">
        <w:rPr>
          <w:b/>
          <w:sz w:val="28"/>
          <w:szCs w:val="28"/>
        </w:rPr>
        <w:t xml:space="preserve"> года</w:t>
      </w:r>
      <w:r w:rsidR="008054B4">
        <w:rPr>
          <w:b/>
          <w:sz w:val="28"/>
          <w:szCs w:val="28"/>
        </w:rPr>
        <w:t xml:space="preserve"> </w:t>
      </w:r>
      <w:r w:rsidR="006912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2312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054B4">
        <w:rPr>
          <w:b/>
          <w:sz w:val="28"/>
          <w:szCs w:val="28"/>
        </w:rPr>
        <w:t xml:space="preserve">«О присвоении адреса </w:t>
      </w:r>
    </w:p>
    <w:p w:rsidR="00516B49" w:rsidRDefault="00F4329B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</w:t>
      </w:r>
      <w:r w:rsidR="008054B4">
        <w:rPr>
          <w:b/>
          <w:sz w:val="28"/>
          <w:szCs w:val="28"/>
        </w:rPr>
        <w:t xml:space="preserve"> недвижимого имущества</w:t>
      </w:r>
      <w:r w:rsidR="00516B49">
        <w:rPr>
          <w:b/>
          <w:sz w:val="28"/>
          <w:szCs w:val="28"/>
        </w:rPr>
        <w:t>»</w:t>
      </w:r>
    </w:p>
    <w:p w:rsidR="00516B49" w:rsidRDefault="00516B49" w:rsidP="00F4329B">
      <w:pPr>
        <w:ind w:right="-1"/>
        <w:jc w:val="center"/>
      </w:pPr>
    </w:p>
    <w:p w:rsidR="00516B49" w:rsidRPr="005D0D1B" w:rsidRDefault="00516B49" w:rsidP="005D0D1B">
      <w:pPr>
        <w:pStyle w:val="2"/>
        <w:ind w:firstLine="709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6 октября 2003 год</w:t>
      </w:r>
      <w:r w:rsidR="00F4329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312F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</w:t>
      </w:r>
      <w:r w:rsidR="002312F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оуправления 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Федерации», 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постановлением Пр</w:t>
      </w:r>
      <w:r w:rsidR="002312F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авительства Российской 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рации от 19 ноября 2014 г. № 1221 «Об утверждении правил присвоения, и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менения и аннулирования адресов»</w:t>
      </w:r>
      <w:r w:rsidR="00960DCA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заявления </w:t>
      </w:r>
      <w:proofErr w:type="spellStart"/>
      <w:r w:rsidR="00F4329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Разинкина</w:t>
      </w:r>
      <w:proofErr w:type="spellEnd"/>
      <w:r w:rsidR="00F4329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В. Г.</w:t>
      </w:r>
      <w:r w:rsidR="00FC446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и предоставленных документов администрация Полтавского сельского пос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0D1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proofErr w:type="gramStart"/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 </w:t>
      </w:r>
    </w:p>
    <w:p w:rsidR="00515B06" w:rsidRDefault="00515B06" w:rsidP="005D0D1B">
      <w:pPr>
        <w:ind w:firstLine="709"/>
        <w:jc w:val="both"/>
        <w:rPr>
          <w:sz w:val="28"/>
          <w:szCs w:val="28"/>
        </w:rPr>
      </w:pPr>
      <w:r w:rsidRPr="00515B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5B06">
        <w:rPr>
          <w:sz w:val="28"/>
          <w:szCs w:val="28"/>
        </w:rPr>
        <w:t>П</w:t>
      </w:r>
      <w:r w:rsidR="008427ED" w:rsidRPr="00515B06">
        <w:rPr>
          <w:sz w:val="28"/>
          <w:szCs w:val="28"/>
        </w:rPr>
        <w:t>остановление</w:t>
      </w:r>
      <w:r w:rsidR="00960DCA" w:rsidRPr="00515B06">
        <w:rPr>
          <w:sz w:val="28"/>
          <w:szCs w:val="28"/>
        </w:rPr>
        <w:t xml:space="preserve"> </w:t>
      </w:r>
      <w:r w:rsidR="0069128F" w:rsidRPr="00515B06">
        <w:rPr>
          <w:sz w:val="28"/>
          <w:szCs w:val="28"/>
        </w:rPr>
        <w:t xml:space="preserve">администрации Полтавского </w:t>
      </w:r>
      <w:r w:rsidR="00516B49" w:rsidRPr="00515B06">
        <w:rPr>
          <w:sz w:val="28"/>
          <w:szCs w:val="28"/>
        </w:rPr>
        <w:t>сельского поселения</w:t>
      </w:r>
      <w:r w:rsidR="002312F4" w:rsidRPr="00515B06">
        <w:rPr>
          <w:sz w:val="28"/>
          <w:szCs w:val="28"/>
        </w:rPr>
        <w:t xml:space="preserve"> Красноармейского района от </w:t>
      </w:r>
      <w:r w:rsidR="00F4329B">
        <w:rPr>
          <w:sz w:val="28"/>
          <w:szCs w:val="28"/>
        </w:rPr>
        <w:t>22</w:t>
      </w:r>
      <w:r w:rsidR="0069128F" w:rsidRPr="00515B06">
        <w:rPr>
          <w:sz w:val="28"/>
          <w:szCs w:val="28"/>
        </w:rPr>
        <w:t xml:space="preserve"> </w:t>
      </w:r>
      <w:r w:rsidR="00F4329B">
        <w:rPr>
          <w:sz w:val="28"/>
          <w:szCs w:val="28"/>
        </w:rPr>
        <w:t>января</w:t>
      </w:r>
      <w:r w:rsidR="0069128F" w:rsidRPr="00515B06">
        <w:rPr>
          <w:sz w:val="28"/>
          <w:szCs w:val="28"/>
        </w:rPr>
        <w:t xml:space="preserve"> 20</w:t>
      </w:r>
      <w:r w:rsidR="00F4329B">
        <w:rPr>
          <w:sz w:val="28"/>
          <w:szCs w:val="28"/>
        </w:rPr>
        <w:t>24</w:t>
      </w:r>
      <w:r w:rsidR="008054B4" w:rsidRPr="00515B06">
        <w:rPr>
          <w:sz w:val="28"/>
          <w:szCs w:val="28"/>
        </w:rPr>
        <w:t xml:space="preserve"> г.</w:t>
      </w:r>
      <w:r w:rsidR="00FC446B" w:rsidRPr="00515B06">
        <w:rPr>
          <w:sz w:val="28"/>
          <w:szCs w:val="28"/>
        </w:rPr>
        <w:t xml:space="preserve"> </w:t>
      </w:r>
      <w:r w:rsidR="0069128F" w:rsidRPr="00515B06">
        <w:rPr>
          <w:sz w:val="28"/>
          <w:szCs w:val="28"/>
        </w:rPr>
        <w:t xml:space="preserve">№ </w:t>
      </w:r>
      <w:r w:rsidR="00F4329B">
        <w:rPr>
          <w:sz w:val="28"/>
          <w:szCs w:val="28"/>
        </w:rPr>
        <w:t>1</w:t>
      </w:r>
      <w:r w:rsidR="002312F4" w:rsidRPr="00515B06">
        <w:rPr>
          <w:sz w:val="28"/>
          <w:szCs w:val="28"/>
        </w:rPr>
        <w:t>2</w:t>
      </w:r>
      <w:r w:rsidR="00516B49" w:rsidRPr="00515B06">
        <w:rPr>
          <w:sz w:val="28"/>
          <w:szCs w:val="28"/>
        </w:rPr>
        <w:t xml:space="preserve"> «О присвоен</w:t>
      </w:r>
      <w:r w:rsidR="002312F4" w:rsidRPr="00515B06">
        <w:rPr>
          <w:sz w:val="28"/>
          <w:szCs w:val="28"/>
        </w:rPr>
        <w:t>ии адреса объек</w:t>
      </w:r>
      <w:r w:rsidR="00F4329B">
        <w:rPr>
          <w:sz w:val="28"/>
          <w:szCs w:val="28"/>
        </w:rPr>
        <w:t>там</w:t>
      </w:r>
      <w:r w:rsidR="008054B4" w:rsidRPr="00515B06">
        <w:rPr>
          <w:sz w:val="28"/>
          <w:szCs w:val="28"/>
        </w:rPr>
        <w:t xml:space="preserve"> недвижимого имущества</w:t>
      </w:r>
      <w:r w:rsidR="0069128F" w:rsidRPr="00515B06">
        <w:rPr>
          <w:sz w:val="28"/>
          <w:szCs w:val="28"/>
        </w:rPr>
        <w:t>»</w:t>
      </w:r>
      <w:r w:rsidRPr="00515B06">
        <w:rPr>
          <w:sz w:val="28"/>
          <w:szCs w:val="28"/>
        </w:rPr>
        <w:t xml:space="preserve"> – признать утратившим силу</w:t>
      </w:r>
      <w:r w:rsidR="0069128F" w:rsidRPr="00515B06">
        <w:rPr>
          <w:sz w:val="28"/>
          <w:szCs w:val="28"/>
        </w:rPr>
        <w:t>.</w:t>
      </w:r>
    </w:p>
    <w:p w:rsidR="00515B06" w:rsidRPr="00515B06" w:rsidRDefault="000B31BC" w:rsidP="005D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515B06">
        <w:rPr>
          <w:sz w:val="28"/>
          <w:szCs w:val="28"/>
        </w:rPr>
        <w:t>полнением настоящего постановления оставляю за собой.</w:t>
      </w:r>
    </w:p>
    <w:p w:rsidR="00FC446B" w:rsidRDefault="00A443D9" w:rsidP="005D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2F4">
        <w:rPr>
          <w:sz w:val="28"/>
          <w:szCs w:val="28"/>
        </w:rPr>
        <w:t xml:space="preserve">. </w:t>
      </w:r>
      <w:r w:rsidR="00515B06">
        <w:rPr>
          <w:sz w:val="28"/>
          <w:szCs w:val="28"/>
        </w:rPr>
        <w:t>Настоящее п</w:t>
      </w:r>
      <w:r w:rsidR="002312F4">
        <w:rPr>
          <w:sz w:val="28"/>
          <w:szCs w:val="28"/>
        </w:rPr>
        <w:t xml:space="preserve">остановление вступает в силу со дня его </w:t>
      </w:r>
      <w:r w:rsidR="00516B49" w:rsidRPr="00516B49">
        <w:rPr>
          <w:sz w:val="28"/>
          <w:szCs w:val="28"/>
        </w:rPr>
        <w:t>подписания.</w:t>
      </w:r>
    </w:p>
    <w:p w:rsidR="002312F4" w:rsidRDefault="002312F4" w:rsidP="00F4329B">
      <w:pPr>
        <w:ind w:right="-1" w:firstLine="709"/>
        <w:rPr>
          <w:sz w:val="28"/>
          <w:szCs w:val="28"/>
        </w:rPr>
      </w:pPr>
    </w:p>
    <w:p w:rsidR="002312F4" w:rsidRDefault="002312F4" w:rsidP="00F4329B">
      <w:pPr>
        <w:ind w:right="-1" w:firstLine="709"/>
        <w:rPr>
          <w:sz w:val="28"/>
          <w:szCs w:val="28"/>
        </w:rPr>
      </w:pPr>
    </w:p>
    <w:p w:rsidR="002312F4" w:rsidRPr="002312F4" w:rsidRDefault="002312F4" w:rsidP="00F4329B">
      <w:pPr>
        <w:ind w:right="-1" w:firstLine="709"/>
        <w:rPr>
          <w:sz w:val="28"/>
          <w:szCs w:val="28"/>
        </w:rPr>
      </w:pPr>
    </w:p>
    <w:p w:rsidR="00516B49" w:rsidRPr="00516B49" w:rsidRDefault="00516B49" w:rsidP="00F4329B">
      <w:pPr>
        <w:pStyle w:val="a5"/>
        <w:ind w:right="-1"/>
        <w:rPr>
          <w:szCs w:val="28"/>
        </w:rPr>
      </w:pPr>
      <w:r w:rsidRPr="00516B49">
        <w:rPr>
          <w:szCs w:val="28"/>
        </w:rPr>
        <w:t>Глава</w:t>
      </w:r>
    </w:p>
    <w:p w:rsidR="00516B49" w:rsidRPr="00516B49" w:rsidRDefault="00516B49" w:rsidP="00F4329B">
      <w:pPr>
        <w:pStyle w:val="a5"/>
        <w:ind w:right="-1"/>
        <w:rPr>
          <w:szCs w:val="28"/>
        </w:rPr>
      </w:pPr>
      <w:r w:rsidRPr="00516B49">
        <w:rPr>
          <w:szCs w:val="28"/>
        </w:rPr>
        <w:t>Полтавского сельского поселения</w:t>
      </w:r>
    </w:p>
    <w:p w:rsidR="00516B49" w:rsidRPr="00516B49" w:rsidRDefault="00516B49" w:rsidP="00F4329B">
      <w:pPr>
        <w:pStyle w:val="a5"/>
        <w:ind w:right="-1"/>
        <w:rPr>
          <w:b/>
          <w:bCs/>
          <w:szCs w:val="28"/>
        </w:rPr>
      </w:pPr>
      <w:r w:rsidRPr="00516B49">
        <w:rPr>
          <w:szCs w:val="28"/>
        </w:rPr>
        <w:t xml:space="preserve">Красноармейского района          </w:t>
      </w:r>
      <w:r w:rsidR="001355FA">
        <w:rPr>
          <w:szCs w:val="28"/>
        </w:rPr>
        <w:t xml:space="preserve">                               </w:t>
      </w:r>
      <w:r w:rsidR="00F4329B">
        <w:rPr>
          <w:szCs w:val="28"/>
        </w:rPr>
        <w:t xml:space="preserve">                 </w:t>
      </w:r>
      <w:r w:rsidRPr="00516B49">
        <w:rPr>
          <w:szCs w:val="28"/>
        </w:rPr>
        <w:t xml:space="preserve">    В.А.</w:t>
      </w:r>
      <w:r w:rsidR="001355FA">
        <w:rPr>
          <w:szCs w:val="28"/>
        </w:rPr>
        <w:t xml:space="preserve"> </w:t>
      </w:r>
      <w:proofErr w:type="spellStart"/>
      <w:r w:rsidRPr="00516B49">
        <w:rPr>
          <w:szCs w:val="28"/>
        </w:rPr>
        <w:t>Побожий</w:t>
      </w:r>
      <w:proofErr w:type="spellEnd"/>
    </w:p>
    <w:p w:rsidR="00854E22" w:rsidRDefault="00854E22"/>
    <w:sectPr w:rsidR="00854E22" w:rsidSect="005D0D1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E1"/>
    <w:multiLevelType w:val="hybridMultilevel"/>
    <w:tmpl w:val="696E42EE"/>
    <w:lvl w:ilvl="0" w:tplc="D46EFF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6B49"/>
    <w:rsid w:val="000B31BC"/>
    <w:rsid w:val="000C142E"/>
    <w:rsid w:val="001355FA"/>
    <w:rsid w:val="002312F4"/>
    <w:rsid w:val="00316AEB"/>
    <w:rsid w:val="003E2546"/>
    <w:rsid w:val="00515B06"/>
    <w:rsid w:val="00516B49"/>
    <w:rsid w:val="005D0D1B"/>
    <w:rsid w:val="0069128F"/>
    <w:rsid w:val="008054B4"/>
    <w:rsid w:val="008427ED"/>
    <w:rsid w:val="00854E22"/>
    <w:rsid w:val="00960DCA"/>
    <w:rsid w:val="009E4D05"/>
    <w:rsid w:val="00A343A6"/>
    <w:rsid w:val="00A443D9"/>
    <w:rsid w:val="00B1686C"/>
    <w:rsid w:val="00B40527"/>
    <w:rsid w:val="00BA3898"/>
    <w:rsid w:val="00F4329B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D0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5B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0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D0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28</cp:revision>
  <cp:lastPrinted>2024-03-07T08:46:00Z</cp:lastPrinted>
  <dcterms:created xsi:type="dcterms:W3CDTF">2018-01-11T06:03:00Z</dcterms:created>
  <dcterms:modified xsi:type="dcterms:W3CDTF">2024-03-13T12:57:00Z</dcterms:modified>
</cp:coreProperties>
</file>