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412960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84" w:rsidRDefault="00355F84" w:rsidP="0014175E">
      <w:pPr>
        <w:jc w:val="center"/>
        <w:rPr>
          <w:b/>
          <w:sz w:val="28"/>
          <w:szCs w:val="28"/>
        </w:rPr>
      </w:pP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</w:p>
    <w:p w:rsidR="009E2A9D" w:rsidRDefault="0014175E" w:rsidP="0014175E">
      <w:pPr>
        <w:pStyle w:val="a3"/>
      </w:pPr>
      <w:r>
        <w:t xml:space="preserve">П О С Т А Н О В Л Е Н И Е </w:t>
      </w:r>
    </w:p>
    <w:p w:rsidR="003C12A6" w:rsidRDefault="003C12A6" w:rsidP="0014175E">
      <w:pPr>
        <w:pStyle w:val="a3"/>
      </w:pPr>
    </w:p>
    <w:p w:rsidR="0014175E" w:rsidRPr="00955552" w:rsidRDefault="0014175E" w:rsidP="0014175E">
      <w:pPr>
        <w:pStyle w:val="aa"/>
        <w:rPr>
          <w:lang w:val="ru-RU"/>
        </w:rPr>
      </w:pPr>
      <w:r w:rsidRPr="00955552">
        <w:rPr>
          <w:lang w:val="ru-RU"/>
        </w:rPr>
        <w:t xml:space="preserve">от </w:t>
      </w:r>
      <w:r w:rsidR="00E41C40">
        <w:rPr>
          <w:lang w:val="ru-RU"/>
        </w:rPr>
        <w:t>22.07.2024</w:t>
      </w:r>
      <w:r w:rsidRPr="00955552">
        <w:rPr>
          <w:lang w:val="ru-RU"/>
        </w:rPr>
        <w:t xml:space="preserve">  </w:t>
      </w:r>
      <w:r w:rsidR="00793B9A">
        <w:rPr>
          <w:lang w:val="ru-RU"/>
        </w:rPr>
        <w:t xml:space="preserve">                                                                                            </w:t>
      </w:r>
      <w:bookmarkStart w:id="0" w:name="_GoBack"/>
      <w:bookmarkEnd w:id="0"/>
      <w:r w:rsidRPr="00955552">
        <w:rPr>
          <w:lang w:val="ru-RU"/>
        </w:rPr>
        <w:t xml:space="preserve">№ </w:t>
      </w:r>
      <w:r w:rsidR="00E41C40">
        <w:rPr>
          <w:lang w:val="ru-RU"/>
        </w:rPr>
        <w:t>181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14175E" w:rsidRDefault="0014175E">
      <w:pPr>
        <w:jc w:val="center"/>
        <w:rPr>
          <w:b/>
          <w:bCs/>
        </w:rPr>
      </w:pP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изменений в постановление администрации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Полтавского сельского поселения Красноармейского района 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 августа 2016 года 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 по соблюдению</w:t>
      </w:r>
    </w:p>
    <w:p w:rsidR="00EB26E5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требований к служебному поведению</w:t>
      </w:r>
      <w:r w:rsidR="00EA512B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муниципальных служащих,</w:t>
      </w:r>
    </w:p>
    <w:p w:rsid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замещающих должности муниципальной службы</w:t>
      </w:r>
      <w:r w:rsidR="00EA512B"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 xml:space="preserve">администрации  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</w:t>
      </w:r>
      <w:r w:rsidR="00E74856">
        <w:rPr>
          <w:b/>
          <w:bCs/>
          <w:color w:val="000000"/>
          <w:sz w:val="28"/>
          <w:szCs w:val="28"/>
        </w:rPr>
        <w:t>,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и урегулированию конфликта интересов</w:t>
      </w:r>
      <w:r w:rsidR="00EB26E5">
        <w:rPr>
          <w:b/>
          <w:bCs/>
          <w:color w:val="000000"/>
          <w:sz w:val="28"/>
          <w:szCs w:val="28"/>
        </w:rPr>
        <w:t>»</w:t>
      </w:r>
    </w:p>
    <w:p w:rsidR="003C12A6" w:rsidRPr="0044551D" w:rsidRDefault="003C12A6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Default="00EB26E5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84C9D">
        <w:rPr>
          <w:sz w:val="28"/>
          <w:szCs w:val="28"/>
        </w:rPr>
        <w:t xml:space="preserve">В соответствии с </w:t>
      </w:r>
      <w:hyperlink r:id="rId7" w:history="1">
        <w:r w:rsidRPr="00EB26E5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Pr="00EB26E5">
        <w:rPr>
          <w:sz w:val="28"/>
          <w:szCs w:val="28"/>
        </w:rPr>
        <w:t xml:space="preserve"> от 25 декабря 2008 года </w:t>
      </w:r>
      <w:r w:rsidRPr="00EB26E5">
        <w:rPr>
          <w:sz w:val="28"/>
          <w:szCs w:val="28"/>
        </w:rPr>
        <w:br/>
        <w:t xml:space="preserve">№ 273-ФЗ "О противодействии коррупции", </w:t>
      </w:r>
      <w:hyperlink r:id="rId8" w:history="1">
        <w:r w:rsidRPr="00EB26E5">
          <w:rPr>
            <w:rStyle w:val="ae"/>
            <w:b w:val="0"/>
            <w:sz w:val="28"/>
            <w:szCs w:val="28"/>
          </w:rPr>
          <w:t>Указом</w:t>
        </w:r>
      </w:hyperlink>
      <w:r w:rsidRPr="00EB26E5">
        <w:rPr>
          <w:sz w:val="28"/>
          <w:szCs w:val="28"/>
        </w:rPr>
        <w:t xml:space="preserve"> Президента Российской Федерации от 1 июля 2010 года № 821 "О комиссиях по соблюдению требов</w:t>
      </w:r>
      <w:r w:rsidRPr="00EB26E5">
        <w:rPr>
          <w:sz w:val="28"/>
          <w:szCs w:val="28"/>
        </w:rPr>
        <w:t>а</w:t>
      </w:r>
      <w:r w:rsidRPr="00EB26E5">
        <w:rPr>
          <w:sz w:val="28"/>
          <w:szCs w:val="28"/>
        </w:rPr>
        <w:t>ний к служебному поведению федеральных государственных служащих и ур</w:t>
      </w:r>
      <w:r w:rsidRPr="00EB26E5">
        <w:rPr>
          <w:sz w:val="28"/>
          <w:szCs w:val="28"/>
        </w:rPr>
        <w:t>е</w:t>
      </w:r>
      <w:r w:rsidRPr="00EB26E5">
        <w:rPr>
          <w:sz w:val="28"/>
          <w:szCs w:val="28"/>
        </w:rPr>
        <w:t xml:space="preserve">гулированию конфликта интересов" (с изменениями от 19 сентября 2017 года № 431) и </w:t>
      </w:r>
      <w:hyperlink r:id="rId9" w:history="1">
        <w:r w:rsidRPr="00EB26E5">
          <w:rPr>
            <w:rStyle w:val="ae"/>
            <w:b w:val="0"/>
            <w:sz w:val="28"/>
            <w:szCs w:val="28"/>
          </w:rPr>
          <w:t>постановлением</w:t>
        </w:r>
      </w:hyperlink>
      <w:r w:rsidRPr="00EB26E5">
        <w:rPr>
          <w:sz w:val="28"/>
          <w:szCs w:val="28"/>
        </w:rPr>
        <w:t xml:space="preserve"> главы администрации (губернатора) Краснодарского края от 19 июня 2012 года № 716 "Об утверждении Порядка образования к</w:t>
      </w:r>
      <w:r w:rsidRPr="00EB26E5">
        <w:rPr>
          <w:sz w:val="28"/>
          <w:szCs w:val="28"/>
        </w:rPr>
        <w:t>о</w:t>
      </w:r>
      <w:r w:rsidRPr="00EB26E5">
        <w:rPr>
          <w:sz w:val="28"/>
          <w:szCs w:val="28"/>
        </w:rPr>
        <w:t>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</w:t>
      </w:r>
      <w:r w:rsidRPr="00EB26E5">
        <w:rPr>
          <w:sz w:val="28"/>
          <w:szCs w:val="28"/>
        </w:rPr>
        <w:t>н</w:t>
      </w:r>
      <w:r w:rsidRPr="00EB26E5">
        <w:rPr>
          <w:sz w:val="28"/>
          <w:szCs w:val="28"/>
        </w:rPr>
        <w:t>фликта интересов"</w:t>
      </w:r>
      <w:r w:rsidR="000A11C5" w:rsidRPr="00EB26E5">
        <w:rPr>
          <w:color w:val="000000"/>
          <w:sz w:val="28"/>
          <w:szCs w:val="28"/>
        </w:rPr>
        <w:t>а</w:t>
      </w:r>
      <w:r w:rsidR="000A11C5">
        <w:rPr>
          <w:color w:val="000000"/>
          <w:sz w:val="28"/>
          <w:szCs w:val="28"/>
        </w:rPr>
        <w:t>дминистрация Полтавского сельского поселения Красноа</w:t>
      </w:r>
      <w:r w:rsidR="000A11C5">
        <w:rPr>
          <w:color w:val="000000"/>
          <w:sz w:val="28"/>
          <w:szCs w:val="28"/>
        </w:rPr>
        <w:t>р</w:t>
      </w:r>
      <w:r w:rsidR="000A11C5">
        <w:rPr>
          <w:color w:val="000000"/>
          <w:sz w:val="28"/>
          <w:szCs w:val="28"/>
        </w:rPr>
        <w:t xml:space="preserve">мейского района п о с т а н о в л я е т </w:t>
      </w:r>
      <w:r w:rsidR="003C12A6" w:rsidRPr="00E71A78">
        <w:rPr>
          <w:color w:val="000000"/>
          <w:sz w:val="28"/>
          <w:szCs w:val="28"/>
        </w:rPr>
        <w:t>:</w:t>
      </w:r>
    </w:p>
    <w:p w:rsidR="00FB4D94" w:rsidRDefault="0030106D" w:rsidP="001A1D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1D9C">
        <w:rPr>
          <w:sz w:val="28"/>
          <w:szCs w:val="28"/>
        </w:rPr>
        <w:t xml:space="preserve"> Внести изменения </w:t>
      </w:r>
      <w:r w:rsidR="001A1D9C" w:rsidRPr="00173327">
        <w:rPr>
          <w:sz w:val="28"/>
          <w:szCs w:val="28"/>
        </w:rPr>
        <w:t>в постановление администрации муниципального образ</w:t>
      </w:r>
      <w:r w:rsidR="001A1D9C" w:rsidRPr="00173327">
        <w:rPr>
          <w:sz w:val="28"/>
          <w:szCs w:val="28"/>
        </w:rPr>
        <w:t>о</w:t>
      </w:r>
      <w:r w:rsidR="001A1D9C" w:rsidRPr="00173327">
        <w:rPr>
          <w:sz w:val="28"/>
          <w:szCs w:val="28"/>
        </w:rPr>
        <w:t>вания Красноармейский район</w:t>
      </w:r>
      <w:r w:rsidR="001A1D9C">
        <w:rPr>
          <w:sz w:val="28"/>
          <w:szCs w:val="28"/>
        </w:rPr>
        <w:t xml:space="preserve"> от 1 августа 2016 года № 472 </w:t>
      </w:r>
      <w:r w:rsidR="001A1D9C" w:rsidRPr="00173327">
        <w:rPr>
          <w:sz w:val="28"/>
          <w:szCs w:val="28"/>
        </w:rPr>
        <w:t xml:space="preserve">«О комиссии по </w:t>
      </w:r>
      <w:r w:rsidR="001A1D9C" w:rsidRPr="001A1D9C">
        <w:rPr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1A1D9C" w:rsidRPr="001A1D9C">
        <w:rPr>
          <w:bCs/>
          <w:color w:val="000000"/>
          <w:sz w:val="28"/>
          <w:szCs w:val="28"/>
        </w:rPr>
        <w:t>замещающих должности  муниципальной службы в администрации  Полта</w:t>
      </w:r>
      <w:r w:rsidR="001A1D9C" w:rsidRPr="001A1D9C">
        <w:rPr>
          <w:bCs/>
          <w:color w:val="000000"/>
          <w:sz w:val="28"/>
          <w:szCs w:val="28"/>
        </w:rPr>
        <w:t>в</w:t>
      </w:r>
      <w:r w:rsidR="001A1D9C" w:rsidRPr="001A1D9C">
        <w:rPr>
          <w:bCs/>
          <w:color w:val="000000"/>
          <w:sz w:val="28"/>
          <w:szCs w:val="28"/>
        </w:rPr>
        <w:t>ского сельского поселения Красноармейского района,и урегулированию ко</w:t>
      </w:r>
      <w:r w:rsidR="001A1D9C" w:rsidRPr="001A1D9C">
        <w:rPr>
          <w:bCs/>
          <w:color w:val="000000"/>
          <w:sz w:val="28"/>
          <w:szCs w:val="28"/>
        </w:rPr>
        <w:t>н</w:t>
      </w:r>
      <w:r w:rsidR="001A1D9C" w:rsidRPr="001A1D9C">
        <w:rPr>
          <w:bCs/>
          <w:color w:val="000000"/>
          <w:sz w:val="28"/>
          <w:szCs w:val="28"/>
        </w:rPr>
        <w:t>фликта интересов»</w:t>
      </w:r>
      <w:r w:rsidR="001A1D9C" w:rsidRPr="001A1D9C">
        <w:rPr>
          <w:sz w:val="28"/>
          <w:szCs w:val="28"/>
        </w:rPr>
        <w:t>, изложив приложени</w:t>
      </w:r>
      <w:r w:rsidR="00232588">
        <w:rPr>
          <w:sz w:val="28"/>
          <w:szCs w:val="28"/>
        </w:rPr>
        <w:t>е № 2</w:t>
      </w:r>
      <w:r w:rsidR="001A1D9C" w:rsidRPr="001A1D9C">
        <w:rPr>
          <w:sz w:val="28"/>
          <w:szCs w:val="28"/>
        </w:rPr>
        <w:t xml:space="preserve"> к по</w:t>
      </w:r>
      <w:r w:rsidR="001A1D9C">
        <w:rPr>
          <w:sz w:val="28"/>
          <w:szCs w:val="28"/>
        </w:rPr>
        <w:t>становлению в новой реда</w:t>
      </w:r>
      <w:r w:rsidR="001A1D9C">
        <w:rPr>
          <w:sz w:val="28"/>
          <w:szCs w:val="28"/>
        </w:rPr>
        <w:t>к</w:t>
      </w:r>
      <w:r w:rsidR="001A1D9C">
        <w:rPr>
          <w:sz w:val="28"/>
          <w:szCs w:val="28"/>
        </w:rPr>
        <w:t>ции (</w:t>
      </w:r>
      <w:r w:rsidR="00232588">
        <w:rPr>
          <w:sz w:val="28"/>
          <w:szCs w:val="28"/>
        </w:rPr>
        <w:t>приложение</w:t>
      </w:r>
      <w:r w:rsidR="001A1D9C">
        <w:rPr>
          <w:sz w:val="28"/>
          <w:szCs w:val="28"/>
        </w:rPr>
        <w:t>).</w:t>
      </w:r>
    </w:p>
    <w:p w:rsidR="00FB4D94" w:rsidRPr="00FB4D94" w:rsidRDefault="00FB4D94" w:rsidP="00FB4D9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B4D94">
        <w:rPr>
          <w:sz w:val="28"/>
          <w:szCs w:val="28"/>
        </w:rPr>
        <w:t>2. Считать утратившим силу приложение к постановлению администр</w:t>
      </w:r>
      <w:r w:rsidRPr="00FB4D94">
        <w:rPr>
          <w:sz w:val="28"/>
          <w:szCs w:val="28"/>
        </w:rPr>
        <w:t>а</w:t>
      </w:r>
      <w:r w:rsidRPr="00FB4D94">
        <w:rPr>
          <w:sz w:val="28"/>
          <w:szCs w:val="28"/>
        </w:rPr>
        <w:t>ции Полтавского сельского поселения Красноармейского района от 2 февраля 2024 г. № 25 «</w:t>
      </w:r>
      <w:r w:rsidRPr="00FB4D94">
        <w:rPr>
          <w:bCs/>
          <w:color w:val="000000"/>
          <w:sz w:val="28"/>
          <w:szCs w:val="28"/>
        </w:rPr>
        <w:t>О внесении изменений в постановление администрации Полта</w:t>
      </w:r>
      <w:r w:rsidRPr="00FB4D94">
        <w:rPr>
          <w:bCs/>
          <w:color w:val="000000"/>
          <w:sz w:val="28"/>
          <w:szCs w:val="28"/>
        </w:rPr>
        <w:t>в</w:t>
      </w:r>
      <w:r w:rsidRPr="00FB4D94">
        <w:rPr>
          <w:bCs/>
          <w:color w:val="000000"/>
          <w:sz w:val="28"/>
          <w:szCs w:val="28"/>
        </w:rPr>
        <w:t>ского сельского поселения Красноармейского района  от 1 августа 2016 года № 472 «О комиссии  по соблюдению требований к служебному поведению мун</w:t>
      </w:r>
      <w:r w:rsidRPr="00FB4D94">
        <w:rPr>
          <w:bCs/>
          <w:color w:val="000000"/>
          <w:sz w:val="28"/>
          <w:szCs w:val="28"/>
        </w:rPr>
        <w:t>и</w:t>
      </w:r>
      <w:r w:rsidRPr="00FB4D94">
        <w:rPr>
          <w:bCs/>
          <w:color w:val="000000"/>
          <w:sz w:val="28"/>
          <w:szCs w:val="28"/>
        </w:rPr>
        <w:t>ципальных служащих, замещающих должности  муниципальной службы в а</w:t>
      </w:r>
      <w:r w:rsidRPr="00FB4D94">
        <w:rPr>
          <w:bCs/>
          <w:color w:val="000000"/>
          <w:sz w:val="28"/>
          <w:szCs w:val="28"/>
        </w:rPr>
        <w:t>д</w:t>
      </w:r>
      <w:r w:rsidRPr="00FB4D94">
        <w:rPr>
          <w:bCs/>
          <w:color w:val="000000"/>
          <w:sz w:val="28"/>
          <w:szCs w:val="28"/>
        </w:rPr>
        <w:t>министрации  Полтавского сельского поселения Красноармейского района,и урегулированию конфликта интересов»</w:t>
      </w:r>
    </w:p>
    <w:p w:rsidR="00FB4D94" w:rsidRDefault="00FB4D94" w:rsidP="00FB4D9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C12A6" w:rsidRPr="00E71A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вы</w:t>
      </w:r>
      <w:r w:rsidR="003C12A6" w:rsidRPr="00E71A78">
        <w:rPr>
          <w:color w:val="000000"/>
          <w:sz w:val="28"/>
          <w:szCs w:val="28"/>
        </w:rPr>
        <w:t xml:space="preserve">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замест</w:t>
      </w:r>
      <w:r w:rsidR="0030106D">
        <w:rPr>
          <w:color w:val="000000"/>
          <w:sz w:val="28"/>
          <w:szCs w:val="28"/>
        </w:rPr>
        <w:t>и</w:t>
      </w:r>
      <w:r w:rsidR="0030106D">
        <w:rPr>
          <w:color w:val="000000"/>
          <w:sz w:val="28"/>
          <w:szCs w:val="28"/>
        </w:rPr>
        <w:t xml:space="preserve">теля главы Полтавского сельского поселения </w:t>
      </w:r>
      <w:r w:rsidR="001A1D9C">
        <w:rPr>
          <w:color w:val="000000"/>
          <w:sz w:val="28"/>
          <w:szCs w:val="28"/>
        </w:rPr>
        <w:t>В.А.Гористова</w:t>
      </w:r>
      <w:r w:rsidR="00082B6F">
        <w:rPr>
          <w:color w:val="000000"/>
          <w:sz w:val="28"/>
          <w:szCs w:val="28"/>
        </w:rPr>
        <w:t>.</w:t>
      </w:r>
    </w:p>
    <w:p w:rsidR="003C12A6" w:rsidRDefault="00FB4D94" w:rsidP="00FB4D9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C12A6" w:rsidRPr="00E71A7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со дня подписания</w:t>
      </w:r>
      <w:r w:rsidR="003C12A6" w:rsidRPr="00E71A78">
        <w:rPr>
          <w:color w:val="000000"/>
          <w:sz w:val="28"/>
          <w:szCs w:val="28"/>
        </w:rPr>
        <w:t>.</w:t>
      </w: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412960" w:rsidRDefault="00412960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754481" w:rsidRDefault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В.А.Побожи</w:t>
      </w:r>
      <w:r w:rsidR="00A96E0D">
        <w:rPr>
          <w:color w:val="000000"/>
          <w:sz w:val="28"/>
          <w:szCs w:val="28"/>
        </w:rPr>
        <w:t>й</w:t>
      </w:r>
    </w:p>
    <w:p w:rsidR="00754481" w:rsidRDefault="0075448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  <w:bookmarkStart w:id="1" w:name="sub_2000"/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E41C40" w:rsidRDefault="00E41C40" w:rsidP="00FB4D94">
      <w:pPr>
        <w:ind w:left="4678"/>
        <w:rPr>
          <w:sz w:val="28"/>
          <w:szCs w:val="28"/>
        </w:rPr>
      </w:pPr>
    </w:p>
    <w:p w:rsidR="00FB4D94" w:rsidRDefault="00FB4D94" w:rsidP="00FB4D94">
      <w:pPr>
        <w:ind w:left="4678"/>
        <w:rPr>
          <w:sz w:val="28"/>
          <w:szCs w:val="28"/>
        </w:rPr>
      </w:pPr>
    </w:p>
    <w:p w:rsidR="00754481" w:rsidRPr="000D34A0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4481" w:rsidRDefault="00754481" w:rsidP="00FB4D94">
      <w:pPr>
        <w:ind w:left="4678"/>
        <w:rPr>
          <w:sz w:val="28"/>
          <w:szCs w:val="28"/>
        </w:rPr>
      </w:pPr>
      <w:r w:rsidRPr="000D34A0">
        <w:rPr>
          <w:sz w:val="28"/>
          <w:szCs w:val="28"/>
        </w:rPr>
        <w:t xml:space="preserve">к постановлению </w:t>
      </w:r>
      <w:r w:rsidRPr="00173327">
        <w:rPr>
          <w:sz w:val="28"/>
          <w:szCs w:val="28"/>
        </w:rPr>
        <w:t>администрации</w:t>
      </w:r>
    </w:p>
    <w:p w:rsidR="00754481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</w:t>
      </w:r>
    </w:p>
    <w:p w:rsidR="00754481" w:rsidRPr="00243ECD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</w:t>
      </w:r>
    </w:p>
    <w:p w:rsidR="00754481" w:rsidRPr="000D34A0" w:rsidRDefault="00A96E0D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1C40">
        <w:rPr>
          <w:sz w:val="28"/>
          <w:szCs w:val="28"/>
        </w:rPr>
        <w:t>22.07.2024г.</w:t>
      </w:r>
      <w:r w:rsidR="00754481" w:rsidRPr="000D34A0">
        <w:rPr>
          <w:sz w:val="28"/>
          <w:szCs w:val="28"/>
        </w:rPr>
        <w:t>№</w:t>
      </w:r>
      <w:r w:rsidR="00E41C40">
        <w:rPr>
          <w:sz w:val="28"/>
          <w:szCs w:val="28"/>
        </w:rPr>
        <w:t>181</w:t>
      </w:r>
    </w:p>
    <w:p w:rsidR="00754481" w:rsidRDefault="00754481" w:rsidP="00FB4D94">
      <w:pPr>
        <w:ind w:left="4678"/>
        <w:rPr>
          <w:sz w:val="28"/>
          <w:szCs w:val="28"/>
        </w:rPr>
      </w:pPr>
    </w:p>
    <w:p w:rsidR="00754481" w:rsidRPr="00184C9D" w:rsidRDefault="00754481" w:rsidP="00FB4D94">
      <w:pPr>
        <w:ind w:left="4678"/>
        <w:rPr>
          <w:sz w:val="28"/>
          <w:szCs w:val="28"/>
        </w:rPr>
      </w:pPr>
      <w:r w:rsidRPr="00184C9D">
        <w:rPr>
          <w:sz w:val="28"/>
          <w:szCs w:val="28"/>
        </w:rPr>
        <w:t>"ПРИЛОЖЕНИЕ</w:t>
      </w:r>
      <w:r>
        <w:rPr>
          <w:sz w:val="28"/>
          <w:szCs w:val="28"/>
        </w:rPr>
        <w:t xml:space="preserve"> № 2</w:t>
      </w:r>
    </w:p>
    <w:p w:rsidR="00754481" w:rsidRPr="00184C9D" w:rsidRDefault="00754481" w:rsidP="00FB4D94">
      <w:pPr>
        <w:ind w:left="4678"/>
        <w:rPr>
          <w:sz w:val="28"/>
          <w:szCs w:val="28"/>
        </w:rPr>
      </w:pPr>
    </w:p>
    <w:p w:rsidR="00754481" w:rsidRDefault="00754481" w:rsidP="00FB4D94">
      <w:pPr>
        <w:ind w:left="4678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54481" w:rsidRPr="00184C9D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84C9D">
        <w:rPr>
          <w:sz w:val="28"/>
          <w:szCs w:val="28"/>
        </w:rPr>
        <w:t xml:space="preserve"> администрации</w:t>
      </w:r>
    </w:p>
    <w:p w:rsidR="00754481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</w:t>
      </w:r>
    </w:p>
    <w:p w:rsidR="00754481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>от 1 августа 2016 года № 472</w:t>
      </w:r>
    </w:p>
    <w:p w:rsidR="00754481" w:rsidRDefault="00754481" w:rsidP="00FB4D94">
      <w:pPr>
        <w:ind w:left="4678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754481" w:rsidRPr="00243ECD" w:rsidRDefault="00754481" w:rsidP="00FB4D94">
      <w:pPr>
        <w:ind w:left="4678"/>
        <w:rPr>
          <w:sz w:val="28"/>
          <w:szCs w:val="28"/>
        </w:rPr>
      </w:pPr>
      <w:r w:rsidRPr="0017332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</w:p>
    <w:p w:rsidR="00754481" w:rsidRPr="00184C9D" w:rsidRDefault="00754481" w:rsidP="00FB4D94">
      <w:pPr>
        <w:ind w:left="4678"/>
        <w:rPr>
          <w:sz w:val="28"/>
          <w:szCs w:val="28"/>
        </w:rPr>
      </w:pPr>
      <w:r w:rsidRPr="00184C9D">
        <w:rPr>
          <w:sz w:val="28"/>
          <w:szCs w:val="28"/>
        </w:rPr>
        <w:t>от</w:t>
      </w:r>
      <w:r w:rsidR="00E41C40">
        <w:rPr>
          <w:sz w:val="28"/>
          <w:szCs w:val="28"/>
        </w:rPr>
        <w:t>22.07.2024г.</w:t>
      </w:r>
      <w:r>
        <w:rPr>
          <w:sz w:val="28"/>
          <w:szCs w:val="28"/>
        </w:rPr>
        <w:t>№</w:t>
      </w:r>
      <w:r w:rsidR="00E41C40">
        <w:rPr>
          <w:sz w:val="28"/>
          <w:szCs w:val="28"/>
        </w:rPr>
        <w:t>181</w:t>
      </w:r>
    </w:p>
    <w:bookmarkEnd w:id="1"/>
    <w:p w:rsidR="00754481" w:rsidRDefault="00754481" w:rsidP="00754481">
      <w:pPr>
        <w:pStyle w:val="ConsPlusNormal"/>
        <w:widowControl/>
        <w:jc w:val="both"/>
        <w:rPr>
          <w:szCs w:val="28"/>
        </w:rPr>
      </w:pPr>
    </w:p>
    <w:p w:rsidR="00754481" w:rsidRPr="002B1595" w:rsidRDefault="00754481" w:rsidP="00754481">
      <w:pPr>
        <w:jc w:val="center"/>
        <w:rPr>
          <w:b/>
          <w:sz w:val="28"/>
          <w:szCs w:val="28"/>
        </w:rPr>
      </w:pP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caps/>
          <w:sz w:val="28"/>
          <w:szCs w:val="28"/>
        </w:rPr>
        <w:t>Состав</w:t>
      </w:r>
      <w:r w:rsidRPr="002B1595">
        <w:rPr>
          <w:b/>
          <w:sz w:val="28"/>
          <w:szCs w:val="28"/>
        </w:rPr>
        <w:br/>
        <w:t>о</w:t>
      </w:r>
      <w:r w:rsidRPr="002B1595">
        <w:rPr>
          <w:b/>
          <w:bCs/>
          <w:color w:val="000000"/>
          <w:sz w:val="28"/>
          <w:szCs w:val="28"/>
        </w:rPr>
        <w:t xml:space="preserve"> комиссии  по соблюдениютребований к служебному </w:t>
      </w: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 xml:space="preserve">поведению муниципальных служащих,замещающих </w:t>
      </w: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должности  муниципальной службы в администрации</w:t>
      </w:r>
    </w:p>
    <w:p w:rsidR="00754481" w:rsidRPr="002B1595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района,</w:t>
      </w:r>
    </w:p>
    <w:p w:rsidR="00754481" w:rsidRPr="002B1595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и урегулированию конфликта интересов</w:t>
      </w:r>
    </w:p>
    <w:p w:rsidR="00754481" w:rsidRPr="000F6FCF" w:rsidRDefault="00754481" w:rsidP="00754481">
      <w:pPr>
        <w:pStyle w:val="1"/>
      </w:pPr>
    </w:p>
    <w:tbl>
      <w:tblPr>
        <w:tblW w:w="9447" w:type="dxa"/>
        <w:tblLook w:val="01E0" w:firstRow="1" w:lastRow="1" w:firstColumn="1" w:lastColumn="1" w:noHBand="0" w:noVBand="0"/>
      </w:tblPr>
      <w:tblGrid>
        <w:gridCol w:w="3502"/>
        <w:gridCol w:w="412"/>
        <w:gridCol w:w="5533"/>
      </w:tblGrid>
      <w:tr w:rsidR="00754481" w:rsidRPr="007A6409" w:rsidTr="00F24981"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Гористов 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Александрович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Полтавского сельского поселения Красноармейского района</w:t>
            </w:r>
            <w:r w:rsidRPr="007A6409">
              <w:rPr>
                <w:sz w:val="28"/>
                <w:szCs w:val="28"/>
              </w:rPr>
              <w:t xml:space="preserve">  пре</w:t>
            </w:r>
            <w:r w:rsidRPr="007A6409">
              <w:rPr>
                <w:sz w:val="28"/>
                <w:szCs w:val="28"/>
              </w:rPr>
              <w:t>д</w:t>
            </w:r>
            <w:r w:rsidRPr="007A6409">
              <w:rPr>
                <w:sz w:val="28"/>
                <w:szCs w:val="28"/>
              </w:rPr>
              <w:t>седатель комиссии;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</w:p>
        </w:tc>
      </w:tr>
      <w:tr w:rsidR="00FB4D94" w:rsidRPr="007A6409" w:rsidTr="00F24981">
        <w:tc>
          <w:tcPr>
            <w:tcW w:w="3502" w:type="dxa"/>
          </w:tcPr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Устимов</w:t>
            </w: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12" w:type="dxa"/>
          </w:tcPr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FB4D94" w:rsidRPr="00FB4D94" w:rsidRDefault="00FB4D94" w:rsidP="00D1474D">
            <w:pPr>
              <w:jc w:val="both"/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начальник юридического отдела админ</w:t>
            </w:r>
            <w:r w:rsidRPr="00FB4D94">
              <w:rPr>
                <w:sz w:val="28"/>
                <w:szCs w:val="28"/>
              </w:rPr>
              <w:t>и</w:t>
            </w:r>
            <w:r w:rsidRPr="00FB4D94">
              <w:rPr>
                <w:sz w:val="28"/>
                <w:szCs w:val="28"/>
              </w:rPr>
              <w:t xml:space="preserve">страции Полтавского сельского </w:t>
            </w: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поселения Красноармейского района</w:t>
            </w:r>
            <w:r>
              <w:rPr>
                <w:sz w:val="28"/>
                <w:szCs w:val="28"/>
              </w:rPr>
              <w:t>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председателя комиссии</w:t>
            </w:r>
            <w:r w:rsidRPr="00FB4D94">
              <w:rPr>
                <w:sz w:val="28"/>
                <w:szCs w:val="28"/>
              </w:rPr>
              <w:t>;</w:t>
            </w:r>
          </w:p>
        </w:tc>
      </w:tr>
      <w:tr w:rsidR="00754481" w:rsidRPr="007A6409" w:rsidTr="00F24981"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A6409">
              <w:rPr>
                <w:sz w:val="28"/>
                <w:szCs w:val="28"/>
              </w:rPr>
              <w:t xml:space="preserve"> общего отдела администрации </w:t>
            </w:r>
            <w:r>
              <w:rPr>
                <w:sz w:val="28"/>
                <w:szCs w:val="28"/>
              </w:rPr>
              <w:t>Полтавского сельского поселения</w:t>
            </w:r>
            <w:r w:rsidRPr="007A6409">
              <w:rPr>
                <w:sz w:val="28"/>
                <w:szCs w:val="28"/>
              </w:rPr>
              <w:t>, секр</w:t>
            </w:r>
            <w:r w:rsidRPr="007A6409">
              <w:rPr>
                <w:sz w:val="28"/>
                <w:szCs w:val="28"/>
              </w:rPr>
              <w:t>е</w:t>
            </w:r>
            <w:r w:rsidRPr="007A6409">
              <w:rPr>
                <w:sz w:val="28"/>
                <w:szCs w:val="28"/>
              </w:rPr>
              <w:t>тарь комиссии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</w:p>
        </w:tc>
      </w:tr>
      <w:tr w:rsidR="00754481" w:rsidRPr="007A6409" w:rsidTr="00F24981">
        <w:tc>
          <w:tcPr>
            <w:tcW w:w="9447" w:type="dxa"/>
            <w:gridSpan w:val="3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Члены комиссии:</w:t>
            </w:r>
          </w:p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</w:p>
        </w:tc>
      </w:tr>
      <w:tr w:rsidR="00FB4D94" w:rsidRPr="007A6409" w:rsidTr="00F24981">
        <w:tc>
          <w:tcPr>
            <w:tcW w:w="3502" w:type="dxa"/>
          </w:tcPr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Галушко</w:t>
            </w: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412" w:type="dxa"/>
          </w:tcPr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FB4D94" w:rsidRPr="00FB4D94" w:rsidRDefault="00FB4D94" w:rsidP="00D1474D">
            <w:pPr>
              <w:jc w:val="both"/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начальник финансового отдела, главный бухгалтер администрации Полтавского сельского поселения Красноармейского района;</w:t>
            </w:r>
          </w:p>
        </w:tc>
      </w:tr>
      <w:tr w:rsidR="00FB4D94" w:rsidRPr="00FB4D94" w:rsidTr="00F24981">
        <w:trPr>
          <w:trHeight w:val="1193"/>
        </w:trPr>
        <w:tc>
          <w:tcPr>
            <w:tcW w:w="3502" w:type="dxa"/>
          </w:tcPr>
          <w:p w:rsidR="00412960" w:rsidRDefault="00412960" w:rsidP="00D1474D">
            <w:pPr>
              <w:rPr>
                <w:sz w:val="28"/>
                <w:szCs w:val="28"/>
              </w:rPr>
            </w:pP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Белухина</w:t>
            </w: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412" w:type="dxa"/>
          </w:tcPr>
          <w:p w:rsidR="00412960" w:rsidRDefault="00412960" w:rsidP="00D1474D">
            <w:pPr>
              <w:rPr>
                <w:sz w:val="28"/>
                <w:szCs w:val="28"/>
              </w:rPr>
            </w:pPr>
          </w:p>
          <w:p w:rsidR="00FB4D94" w:rsidRP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412960" w:rsidRDefault="00412960" w:rsidP="00D1474D">
            <w:pPr>
              <w:rPr>
                <w:sz w:val="28"/>
                <w:szCs w:val="28"/>
              </w:rPr>
            </w:pPr>
          </w:p>
          <w:p w:rsidR="00FB4D94" w:rsidRDefault="00FB4D94" w:rsidP="00D1474D">
            <w:pPr>
              <w:rPr>
                <w:sz w:val="28"/>
                <w:szCs w:val="28"/>
              </w:rPr>
            </w:pPr>
            <w:r w:rsidRPr="00FB4D94">
              <w:rPr>
                <w:sz w:val="28"/>
                <w:szCs w:val="28"/>
              </w:rPr>
              <w:t>начальник отдела ЖКХ и благоустройства администрации Полтавского сельского п</w:t>
            </w:r>
            <w:r w:rsidRPr="00FB4D94">
              <w:rPr>
                <w:sz w:val="28"/>
                <w:szCs w:val="28"/>
              </w:rPr>
              <w:t>о</w:t>
            </w:r>
            <w:r w:rsidRPr="00FB4D94">
              <w:rPr>
                <w:sz w:val="28"/>
                <w:szCs w:val="28"/>
              </w:rPr>
              <w:lastRenderedPageBreak/>
              <w:t>селения Красноармейского района</w:t>
            </w:r>
            <w:r w:rsidR="00412960">
              <w:rPr>
                <w:sz w:val="28"/>
                <w:szCs w:val="28"/>
              </w:rPr>
              <w:t>;</w:t>
            </w:r>
          </w:p>
          <w:p w:rsidR="00412960" w:rsidRPr="00FB4D94" w:rsidRDefault="00412960" w:rsidP="00D1474D">
            <w:pPr>
              <w:rPr>
                <w:sz w:val="28"/>
                <w:szCs w:val="28"/>
              </w:rPr>
            </w:pPr>
          </w:p>
        </w:tc>
      </w:tr>
      <w:tr w:rsidR="00FB4D94" w:rsidRPr="00FB4D94" w:rsidTr="00F24981">
        <w:trPr>
          <w:trHeight w:val="1193"/>
        </w:trPr>
        <w:tc>
          <w:tcPr>
            <w:tcW w:w="3502" w:type="dxa"/>
          </w:tcPr>
          <w:p w:rsidR="00FB4D94" w:rsidRDefault="00412960" w:rsidP="00D1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Шрамков</w:t>
            </w:r>
          </w:p>
          <w:p w:rsidR="00412960" w:rsidRPr="00FB4D94" w:rsidRDefault="00412960" w:rsidP="00D1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2" w:type="dxa"/>
          </w:tcPr>
          <w:p w:rsidR="00FB4D94" w:rsidRPr="00FB4D94" w:rsidRDefault="00412960" w:rsidP="00D1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FB4D94" w:rsidRPr="00FB4D94" w:rsidRDefault="00412960" w:rsidP="00D14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Полтавского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 Красноармейского района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</w:tc>
      </w:tr>
      <w:tr w:rsidR="00754481" w:rsidRPr="00AB65B6" w:rsidTr="00F24981">
        <w:trPr>
          <w:trHeight w:val="1193"/>
        </w:trPr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Портнягина</w:t>
            </w:r>
          </w:p>
          <w:p w:rsidR="00754481" w:rsidRPr="00AB65B6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412" w:type="dxa"/>
          </w:tcPr>
          <w:p w:rsidR="00754481" w:rsidRPr="00AB65B6" w:rsidRDefault="00754481" w:rsidP="00F2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54481" w:rsidRDefault="00412960" w:rsidP="00412960">
            <w:pPr>
              <w:pStyle w:val="aa"/>
              <w:spacing w:after="0"/>
              <w:jc w:val="both"/>
              <w:rPr>
                <w:lang w:val="ru-RU"/>
              </w:rPr>
            </w:pPr>
            <w:r w:rsidRPr="00412960">
              <w:rPr>
                <w:lang w:val="ru-RU"/>
              </w:rPr>
              <w:t>депутат Совета Полтавского сельского п</w:t>
            </w:r>
            <w:r w:rsidRPr="00412960">
              <w:rPr>
                <w:lang w:val="ru-RU"/>
              </w:rPr>
              <w:t>о</w:t>
            </w:r>
            <w:r w:rsidRPr="00412960">
              <w:rPr>
                <w:lang w:val="ru-RU"/>
              </w:rPr>
              <w:t>се</w:t>
            </w:r>
            <w:r>
              <w:rPr>
                <w:lang w:val="ru-RU"/>
              </w:rPr>
              <w:t xml:space="preserve">ления Красноармейского района, </w:t>
            </w:r>
            <w:r w:rsidR="00754481" w:rsidRPr="00754481">
              <w:rPr>
                <w:lang w:val="ru-RU"/>
              </w:rPr>
              <w:t>дире</w:t>
            </w:r>
            <w:r w:rsidR="00754481" w:rsidRPr="00754481">
              <w:rPr>
                <w:lang w:val="ru-RU"/>
              </w:rPr>
              <w:t>к</w:t>
            </w:r>
            <w:r w:rsidR="00754481" w:rsidRPr="00754481">
              <w:rPr>
                <w:lang w:val="ru-RU"/>
              </w:rPr>
              <w:t>тор МКУК «Полтавский культурный центр».</w:t>
            </w:r>
          </w:p>
        </w:tc>
      </w:tr>
    </w:tbl>
    <w:p w:rsidR="00754481" w:rsidRDefault="00754481" w:rsidP="00754481">
      <w:pPr>
        <w:rPr>
          <w:sz w:val="28"/>
          <w:szCs w:val="28"/>
        </w:rPr>
      </w:pPr>
    </w:p>
    <w:p w:rsidR="00754481" w:rsidRDefault="00754481" w:rsidP="00754481">
      <w:pPr>
        <w:rPr>
          <w:sz w:val="28"/>
          <w:szCs w:val="28"/>
        </w:rPr>
      </w:pPr>
    </w:p>
    <w:p w:rsidR="00754481" w:rsidRPr="007A6409" w:rsidRDefault="00754481" w:rsidP="00754481">
      <w:pPr>
        <w:rPr>
          <w:sz w:val="28"/>
          <w:szCs w:val="28"/>
        </w:rPr>
      </w:pPr>
    </w:p>
    <w:p w:rsidR="00754481" w:rsidRPr="007A6409" w:rsidRDefault="00754481" w:rsidP="00754481">
      <w:pPr>
        <w:rPr>
          <w:sz w:val="28"/>
          <w:szCs w:val="28"/>
        </w:rPr>
      </w:pPr>
      <w:r w:rsidRPr="007A6409">
        <w:rPr>
          <w:sz w:val="28"/>
          <w:szCs w:val="28"/>
        </w:rPr>
        <w:t>Начальник общего отдела</w:t>
      </w:r>
    </w:p>
    <w:p w:rsidR="00754481" w:rsidRDefault="00754481" w:rsidP="00754481">
      <w:pPr>
        <w:rPr>
          <w:sz w:val="28"/>
          <w:szCs w:val="28"/>
        </w:rPr>
      </w:pPr>
      <w:r w:rsidRPr="007A6409">
        <w:rPr>
          <w:sz w:val="28"/>
          <w:szCs w:val="28"/>
        </w:rPr>
        <w:t xml:space="preserve">администрации </w:t>
      </w:r>
    </w:p>
    <w:p w:rsidR="00754481" w:rsidRDefault="00754481" w:rsidP="0075448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54481" w:rsidRPr="007A6409" w:rsidRDefault="00754481" w:rsidP="0075448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М.А.Соколовская</w:t>
      </w:r>
      <w:r>
        <w:rPr>
          <w:sz w:val="28"/>
          <w:szCs w:val="28"/>
        </w:rPr>
        <w:tab/>
      </w:r>
    </w:p>
    <w:p w:rsidR="00754481" w:rsidRDefault="00754481" w:rsidP="00754481"/>
    <w:p w:rsidR="00754481" w:rsidRPr="00232588" w:rsidRDefault="0075448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754481" w:rsidRPr="00232588" w:rsidSect="00232588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75CAF"/>
    <w:rsid w:val="001970BA"/>
    <w:rsid w:val="001A1D9C"/>
    <w:rsid w:val="001C650C"/>
    <w:rsid w:val="001F10E6"/>
    <w:rsid w:val="001F6CF7"/>
    <w:rsid w:val="00232588"/>
    <w:rsid w:val="002329F1"/>
    <w:rsid w:val="00237E28"/>
    <w:rsid w:val="002411FC"/>
    <w:rsid w:val="002845C4"/>
    <w:rsid w:val="002A1C26"/>
    <w:rsid w:val="002A5419"/>
    <w:rsid w:val="002B2B08"/>
    <w:rsid w:val="002D5AE5"/>
    <w:rsid w:val="0030106D"/>
    <w:rsid w:val="00302FF4"/>
    <w:rsid w:val="0034496D"/>
    <w:rsid w:val="00355F84"/>
    <w:rsid w:val="00363945"/>
    <w:rsid w:val="0037620E"/>
    <w:rsid w:val="0038597B"/>
    <w:rsid w:val="0039540D"/>
    <w:rsid w:val="003C12A6"/>
    <w:rsid w:val="003D7351"/>
    <w:rsid w:val="003E071F"/>
    <w:rsid w:val="003F7DE2"/>
    <w:rsid w:val="00400F67"/>
    <w:rsid w:val="00412960"/>
    <w:rsid w:val="0044551D"/>
    <w:rsid w:val="00452DBF"/>
    <w:rsid w:val="0046482D"/>
    <w:rsid w:val="00511450"/>
    <w:rsid w:val="005137CF"/>
    <w:rsid w:val="005176C7"/>
    <w:rsid w:val="0052758D"/>
    <w:rsid w:val="00547F0C"/>
    <w:rsid w:val="00550D40"/>
    <w:rsid w:val="00572D67"/>
    <w:rsid w:val="00582B6B"/>
    <w:rsid w:val="005B01A2"/>
    <w:rsid w:val="005B2078"/>
    <w:rsid w:val="005C7A11"/>
    <w:rsid w:val="00640FE4"/>
    <w:rsid w:val="00641209"/>
    <w:rsid w:val="006729E9"/>
    <w:rsid w:val="006854A7"/>
    <w:rsid w:val="006A5545"/>
    <w:rsid w:val="006B5198"/>
    <w:rsid w:val="006C3B8D"/>
    <w:rsid w:val="006D3EBA"/>
    <w:rsid w:val="006E78E0"/>
    <w:rsid w:val="00721421"/>
    <w:rsid w:val="00731051"/>
    <w:rsid w:val="00754481"/>
    <w:rsid w:val="0076156B"/>
    <w:rsid w:val="00785533"/>
    <w:rsid w:val="00793B9A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A12373"/>
    <w:rsid w:val="00A26444"/>
    <w:rsid w:val="00A31FB5"/>
    <w:rsid w:val="00A8373F"/>
    <w:rsid w:val="00A84CCE"/>
    <w:rsid w:val="00A8629A"/>
    <w:rsid w:val="00A96E0D"/>
    <w:rsid w:val="00AA191E"/>
    <w:rsid w:val="00AC7870"/>
    <w:rsid w:val="00AD4C2C"/>
    <w:rsid w:val="00AF4181"/>
    <w:rsid w:val="00AF6BE7"/>
    <w:rsid w:val="00B323EE"/>
    <w:rsid w:val="00B85C77"/>
    <w:rsid w:val="00BA4B22"/>
    <w:rsid w:val="00BC5168"/>
    <w:rsid w:val="00C038D6"/>
    <w:rsid w:val="00C05324"/>
    <w:rsid w:val="00C30FE9"/>
    <w:rsid w:val="00C55E32"/>
    <w:rsid w:val="00C61014"/>
    <w:rsid w:val="00CB4BF1"/>
    <w:rsid w:val="00CC2BBE"/>
    <w:rsid w:val="00CD2FE8"/>
    <w:rsid w:val="00CE05F7"/>
    <w:rsid w:val="00CE1640"/>
    <w:rsid w:val="00D1050B"/>
    <w:rsid w:val="00D12541"/>
    <w:rsid w:val="00D24CCD"/>
    <w:rsid w:val="00D262FE"/>
    <w:rsid w:val="00D325EA"/>
    <w:rsid w:val="00D56756"/>
    <w:rsid w:val="00D65403"/>
    <w:rsid w:val="00D73CB7"/>
    <w:rsid w:val="00D833DD"/>
    <w:rsid w:val="00DB5AA5"/>
    <w:rsid w:val="00E05FDA"/>
    <w:rsid w:val="00E218C7"/>
    <w:rsid w:val="00E23CCF"/>
    <w:rsid w:val="00E34444"/>
    <w:rsid w:val="00E372EB"/>
    <w:rsid w:val="00E41C40"/>
    <w:rsid w:val="00E50924"/>
    <w:rsid w:val="00E60D29"/>
    <w:rsid w:val="00E71A78"/>
    <w:rsid w:val="00E74856"/>
    <w:rsid w:val="00E87362"/>
    <w:rsid w:val="00E912F4"/>
    <w:rsid w:val="00EA512B"/>
    <w:rsid w:val="00EB26E5"/>
    <w:rsid w:val="00EC178A"/>
    <w:rsid w:val="00EC4D0A"/>
    <w:rsid w:val="00EC6D53"/>
    <w:rsid w:val="00EE1E6F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4D94"/>
    <w:rsid w:val="00FB50D1"/>
    <w:rsid w:val="00FD0A35"/>
    <w:rsid w:val="00FD532D"/>
    <w:rsid w:val="00FD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D0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4D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4D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C4D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EC4D0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EC4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C4D0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EC4D0A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4D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C4D0A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50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496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5</cp:revision>
  <cp:lastPrinted>2024-07-22T11:58:00Z</cp:lastPrinted>
  <dcterms:created xsi:type="dcterms:W3CDTF">2024-07-22T11:58:00Z</dcterms:created>
  <dcterms:modified xsi:type="dcterms:W3CDTF">2024-07-29T10:26:00Z</dcterms:modified>
</cp:coreProperties>
</file>