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E45580">
        <w:rPr>
          <w:b w:val="0"/>
          <w:bCs w:val="0"/>
          <w:sz w:val="28"/>
        </w:rPr>
        <w:t xml:space="preserve"> 12.02.2025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E45580">
        <w:rPr>
          <w:b w:val="0"/>
          <w:bCs w:val="0"/>
          <w:sz w:val="28"/>
        </w:rPr>
        <w:t xml:space="preserve"> 112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365" w:rsidRDefault="008F2365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распределении субсидий, в том числе грантов в форме </w:t>
      </w:r>
    </w:p>
    <w:p w:rsidR="008F2365" w:rsidRDefault="008F2365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администрации Полтавского сельского поселения </w:t>
      </w:r>
      <w:r w:rsidR="00D35198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8F2365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B249B0" w:rsidRPr="00977EE9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социально-ориентированных некоммерческих организаций </w:t>
      </w:r>
    </w:p>
    <w:p w:rsidR="00B249B0" w:rsidRPr="00415C7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7518" w:rsidRPr="002B0C22" w:rsidRDefault="008F2365" w:rsidP="00415C7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365">
        <w:rPr>
          <w:rFonts w:ascii="Times New Roman" w:hAnsi="Times New Roman" w:cs="Times New Roman"/>
          <w:bCs/>
          <w:sz w:val="28"/>
          <w:szCs w:val="28"/>
        </w:rPr>
        <w:t>В соответствии с пунктом 4 статьи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 78.1 Бюджетного кодекса Россий</w:t>
      </w:r>
      <w:r w:rsidRPr="008F2365">
        <w:rPr>
          <w:rFonts w:ascii="Times New Roman" w:hAnsi="Times New Roman" w:cs="Times New Roman"/>
          <w:bCs/>
          <w:sz w:val="28"/>
          <w:szCs w:val="28"/>
        </w:rPr>
        <w:t>ской Федерации, в целях реализации пос</w:t>
      </w:r>
      <w:r w:rsidR="005C3C64">
        <w:rPr>
          <w:rFonts w:ascii="Times New Roman" w:hAnsi="Times New Roman" w:cs="Times New Roman"/>
          <w:bCs/>
          <w:sz w:val="28"/>
          <w:szCs w:val="28"/>
        </w:rPr>
        <w:t>тановления Правительства Россий</w:t>
      </w:r>
      <w:r w:rsidRPr="008F2365">
        <w:rPr>
          <w:rFonts w:ascii="Times New Roman" w:hAnsi="Times New Roman" w:cs="Times New Roman"/>
          <w:bCs/>
          <w:sz w:val="28"/>
          <w:szCs w:val="28"/>
        </w:rPr>
        <w:t>ской Федерации от 18 сентября 2020 года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лицам-производителям товаров, работ, услуг»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577027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C3C64">
        <w:rPr>
          <w:rFonts w:ascii="Times New Roman" w:hAnsi="Times New Roman" w:cs="Times New Roman"/>
          <w:bCs/>
          <w:sz w:val="28"/>
          <w:szCs w:val="28"/>
        </w:rPr>
        <w:t>я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5C3C64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98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района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F5C2A">
        <w:rPr>
          <w:rFonts w:ascii="Times New Roman" w:hAnsi="Times New Roman" w:cs="Times New Roman"/>
          <w:bCs/>
          <w:sz w:val="28"/>
          <w:szCs w:val="28"/>
        </w:rPr>
        <w:t>11 февраля 2025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995527">
        <w:rPr>
          <w:rFonts w:ascii="Times New Roman" w:hAnsi="Times New Roman" w:cs="Times New Roman"/>
          <w:bCs/>
          <w:sz w:val="28"/>
          <w:szCs w:val="28"/>
        </w:rPr>
        <w:t>108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C64">
        <w:rPr>
          <w:rFonts w:ascii="Times New Roman" w:hAnsi="Times New Roman" w:cs="Times New Roman"/>
          <w:bCs/>
          <w:sz w:val="28"/>
          <w:szCs w:val="28"/>
        </w:rPr>
        <w:t>«</w:t>
      </w:r>
      <w:r w:rsidR="00415C70" w:rsidRPr="00415C70">
        <w:rPr>
          <w:rFonts w:ascii="Times New Roman" w:hAnsi="Times New Roman" w:cs="Times New Roman"/>
          <w:bCs/>
          <w:sz w:val="28"/>
          <w:szCs w:val="28"/>
        </w:rPr>
        <w:t>Об утверждении протокола комиссии на предоставление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15C70" w:rsidRPr="00415C70">
        <w:rPr>
          <w:rFonts w:ascii="Times New Roman" w:hAnsi="Times New Roman" w:cs="Times New Roman"/>
          <w:bCs/>
          <w:sz w:val="28"/>
          <w:szCs w:val="28"/>
        </w:rPr>
        <w:t>убсидий, в том числе грантов в форме субсидий администрации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C70" w:rsidRPr="00415C70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 Красноармейского района для поддержки общественно-полезных программ социально-ориентированных некоммерческих организаций</w:t>
      </w:r>
      <w:r w:rsidR="00415C70">
        <w:rPr>
          <w:rFonts w:ascii="Times New Roman" w:hAnsi="Times New Roman" w:cs="Times New Roman"/>
          <w:bCs/>
          <w:sz w:val="28"/>
          <w:szCs w:val="28"/>
        </w:rPr>
        <w:t>»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п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1.</w:t>
      </w:r>
      <w:r w:rsidR="00B249B0" w:rsidRPr="00B249B0">
        <w:t xml:space="preserve"> </w:t>
      </w:r>
      <w:r w:rsidR="00B249B0" w:rsidRPr="00B249B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распределение субсидий, в том числе грантов в форме субсидий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>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</w:t>
      </w:r>
      <w:r w:rsidR="00D35198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7702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F5B7C">
        <w:rPr>
          <w:rFonts w:ascii="Times New Roman" w:hAnsi="Times New Roman" w:cs="Times New Roman"/>
          <w:sz w:val="28"/>
          <w:szCs w:val="28"/>
        </w:rPr>
        <w:t>Рябенко А.В.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C70" w:rsidRDefault="00415C70" w:rsidP="009E4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E88" w:rsidRPr="00E45580" w:rsidRDefault="00F14729" w:rsidP="00E4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r w:rsidR="00FF5B7C">
        <w:rPr>
          <w:rFonts w:ascii="Times New Roman" w:hAnsi="Times New Roman" w:cs="Times New Roman"/>
          <w:sz w:val="28"/>
          <w:szCs w:val="28"/>
        </w:rPr>
        <w:t>Гористов</w:t>
      </w:r>
    </w:p>
    <w:p w:rsidR="00D35198" w:rsidRDefault="00D35198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17" w:type="dxa"/>
        <w:tblLook w:val="01E0" w:firstRow="1" w:lastRow="1" w:firstColumn="1" w:lastColumn="1" w:noHBand="0" w:noVBand="0"/>
      </w:tblPr>
      <w:tblGrid>
        <w:gridCol w:w="4340"/>
      </w:tblGrid>
      <w:tr w:rsidR="00415C70" w:rsidRPr="00C94337" w:rsidTr="00A32BC4">
        <w:tc>
          <w:tcPr>
            <w:tcW w:w="4340" w:type="dxa"/>
          </w:tcPr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415C70" w:rsidRPr="00C94337" w:rsidTr="00A32BC4">
        <w:tc>
          <w:tcPr>
            <w:tcW w:w="4340" w:type="dxa"/>
          </w:tcPr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D351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415C70" w:rsidRPr="00C94337" w:rsidRDefault="00E4558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12.02.2025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112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2662" w:rsidRPr="00415C70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C70" w:rsidRPr="00723F01" w:rsidRDefault="00415C70" w:rsidP="0041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F01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субсидий, в том числе грантов в форме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администрации Полтавского сельского поселения </w:t>
      </w:r>
      <w:r w:rsidR="00D35198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23F01" w:rsidRPr="00977EE9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прошедших конкурсный отбор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5C70" w:rsidRPr="00415C70" w:rsidRDefault="00415C70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832"/>
      </w:tblGrid>
      <w:tr w:rsidR="00723F01" w:rsidTr="00723F01">
        <w:tc>
          <w:tcPr>
            <w:tcW w:w="6799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циально-ориентированной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</w:t>
            </w:r>
            <w:r w:rsidR="002F5C2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субсидии, тыс. руб. (2025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Красноармейская районная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832" w:type="dxa"/>
          </w:tcPr>
          <w:p w:rsidR="00723F01" w:rsidRDefault="002F5C2A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EE4">
              <w:rPr>
                <w:rFonts w:ascii="Times New Roman" w:hAnsi="Times New Roman"/>
                <w:sz w:val="28"/>
                <w:szCs w:val="28"/>
              </w:rPr>
              <w:t>Красноармейская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2832" w:type="dxa"/>
          </w:tcPr>
          <w:p w:rsidR="00723F01" w:rsidRDefault="002F5C2A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EE4">
              <w:rPr>
                <w:rFonts w:ascii="Times New Roman" w:hAnsi="Times New Roman"/>
                <w:sz w:val="28"/>
                <w:szCs w:val="28"/>
              </w:rPr>
              <w:t>Полтавское районное казачье общество Таманского отдельского казачьего общества Кубанского войскового казачьего общества</w:t>
            </w:r>
          </w:p>
        </w:tc>
        <w:tc>
          <w:tcPr>
            <w:tcW w:w="2832" w:type="dxa"/>
          </w:tcPr>
          <w:p w:rsidR="00723F01" w:rsidRDefault="00466699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Pr="00620618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23F01" w:rsidRPr="00620618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01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r w:rsidR="00FF5B7C">
        <w:rPr>
          <w:rFonts w:ascii="Times New Roman" w:hAnsi="Times New Roman" w:cs="Times New Roman"/>
          <w:sz w:val="28"/>
          <w:szCs w:val="28"/>
        </w:rPr>
        <w:t>Гористов</w:t>
      </w:r>
    </w:p>
    <w:p w:rsidR="00723F01" w:rsidRPr="00415C70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CAE" w:rsidRDefault="00F01CA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01CAE" w:rsidSect="00D35198">
      <w:pgSz w:w="11909" w:h="16834"/>
      <w:pgMar w:top="709" w:right="567" w:bottom="709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92309"/>
    <w:rsid w:val="002B0C22"/>
    <w:rsid w:val="002B1446"/>
    <w:rsid w:val="002B4BF3"/>
    <w:rsid w:val="002F5C2A"/>
    <w:rsid w:val="00306D3E"/>
    <w:rsid w:val="00337D98"/>
    <w:rsid w:val="00381C05"/>
    <w:rsid w:val="00403543"/>
    <w:rsid w:val="00415C70"/>
    <w:rsid w:val="00461682"/>
    <w:rsid w:val="00463F13"/>
    <w:rsid w:val="00466699"/>
    <w:rsid w:val="00474A0A"/>
    <w:rsid w:val="005024D4"/>
    <w:rsid w:val="00577027"/>
    <w:rsid w:val="005A74ED"/>
    <w:rsid w:val="005C036B"/>
    <w:rsid w:val="005C3C64"/>
    <w:rsid w:val="005D4E7D"/>
    <w:rsid w:val="005F1092"/>
    <w:rsid w:val="005F2822"/>
    <w:rsid w:val="00620618"/>
    <w:rsid w:val="00635EFC"/>
    <w:rsid w:val="006A6386"/>
    <w:rsid w:val="006D29C4"/>
    <w:rsid w:val="006E5B0B"/>
    <w:rsid w:val="00723F01"/>
    <w:rsid w:val="00725F9A"/>
    <w:rsid w:val="00736C38"/>
    <w:rsid w:val="007963F0"/>
    <w:rsid w:val="007A005F"/>
    <w:rsid w:val="007A5769"/>
    <w:rsid w:val="007B7FB1"/>
    <w:rsid w:val="00813F22"/>
    <w:rsid w:val="00827B9A"/>
    <w:rsid w:val="008F2365"/>
    <w:rsid w:val="00902577"/>
    <w:rsid w:val="00935A5C"/>
    <w:rsid w:val="00941A12"/>
    <w:rsid w:val="00977EE9"/>
    <w:rsid w:val="009855DB"/>
    <w:rsid w:val="00995527"/>
    <w:rsid w:val="009E4ADE"/>
    <w:rsid w:val="00A23F37"/>
    <w:rsid w:val="00B249B0"/>
    <w:rsid w:val="00BA3709"/>
    <w:rsid w:val="00BB1CB8"/>
    <w:rsid w:val="00C317B5"/>
    <w:rsid w:val="00C37A58"/>
    <w:rsid w:val="00C77530"/>
    <w:rsid w:val="00C94337"/>
    <w:rsid w:val="00CC7518"/>
    <w:rsid w:val="00CE49C0"/>
    <w:rsid w:val="00CE58D0"/>
    <w:rsid w:val="00D35198"/>
    <w:rsid w:val="00D351ED"/>
    <w:rsid w:val="00D63BA8"/>
    <w:rsid w:val="00D70F86"/>
    <w:rsid w:val="00DC1E31"/>
    <w:rsid w:val="00DC6AB3"/>
    <w:rsid w:val="00E4439F"/>
    <w:rsid w:val="00E45580"/>
    <w:rsid w:val="00E508BC"/>
    <w:rsid w:val="00E92662"/>
    <w:rsid w:val="00EB5E88"/>
    <w:rsid w:val="00EC54DF"/>
    <w:rsid w:val="00F01CAE"/>
    <w:rsid w:val="00F0491C"/>
    <w:rsid w:val="00F14729"/>
    <w:rsid w:val="00F5237F"/>
    <w:rsid w:val="00F944A6"/>
    <w:rsid w:val="00FC72D8"/>
    <w:rsid w:val="00FD4F91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2B92-8E08-4F7E-AE5E-A9F1AE24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3</cp:revision>
  <cp:lastPrinted>2025-02-17T10:27:00Z</cp:lastPrinted>
  <dcterms:created xsi:type="dcterms:W3CDTF">2025-02-17T10:36:00Z</dcterms:created>
  <dcterms:modified xsi:type="dcterms:W3CDTF">2025-02-19T07:57:00Z</dcterms:modified>
</cp:coreProperties>
</file>