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C6409" w14:textId="29E171F2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4162E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4721B6">
        <w:rPr>
          <w:sz w:val="28"/>
          <w:szCs w:val="28"/>
        </w:rPr>
        <w:t>10</w:t>
      </w:r>
    </w:p>
    <w:p w14:paraId="26D66219" w14:textId="3FE76B04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</w:t>
      </w:r>
      <w:r w:rsidR="006C402A">
        <w:rPr>
          <w:sz w:val="28"/>
          <w:szCs w:val="28"/>
        </w:rPr>
        <w:t>ю</w:t>
      </w:r>
      <w:r>
        <w:rPr>
          <w:sz w:val="28"/>
          <w:szCs w:val="28"/>
        </w:rPr>
        <w:t xml:space="preserve"> Совета</w:t>
      </w:r>
    </w:p>
    <w:p w14:paraId="097E0EBC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14:paraId="4407F7DF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 района</w:t>
      </w:r>
    </w:p>
    <w:p w14:paraId="6E1F1E8E" w14:textId="4C500297" w:rsidR="00622E53" w:rsidRPr="00622E53" w:rsidRDefault="00021839" w:rsidP="003F6FEE">
      <w:pPr>
        <w:pStyle w:val="a3"/>
        <w:tabs>
          <w:tab w:val="left" w:pos="5940"/>
        </w:tabs>
        <w:jc w:val="center"/>
        <w:rPr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 xml:space="preserve">               </w:t>
      </w:r>
      <w:r w:rsidR="00622E53"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="002414B0">
        <w:rPr>
          <w:rFonts w:eastAsia="Georgia"/>
          <w:sz w:val="28"/>
          <w:szCs w:val="28"/>
          <w:lang w:eastAsia="en-US"/>
        </w:rPr>
        <w:t>от  18.12.2024г.</w:t>
      </w:r>
      <w:r w:rsidR="003F6FEE">
        <w:rPr>
          <w:rFonts w:eastAsia="Georgia"/>
          <w:sz w:val="28"/>
          <w:szCs w:val="28"/>
          <w:lang w:eastAsia="en-US"/>
        </w:rPr>
        <w:t xml:space="preserve"> № </w:t>
      </w:r>
      <w:r w:rsidR="002414B0">
        <w:rPr>
          <w:rFonts w:eastAsia="Georgia"/>
          <w:sz w:val="28"/>
          <w:szCs w:val="28"/>
          <w:lang w:eastAsia="en-US"/>
        </w:rPr>
        <w:t>6/1</w:t>
      </w:r>
    </w:p>
    <w:p w14:paraId="1C980EC2" w14:textId="09A13016" w:rsidR="006556A6" w:rsidRPr="00622E53" w:rsidRDefault="006556A6" w:rsidP="00622E53">
      <w:pPr>
        <w:ind w:left="10915"/>
        <w:jc w:val="both"/>
        <w:rPr>
          <w:rFonts w:eastAsia="Georgia"/>
          <w:b/>
          <w:sz w:val="28"/>
          <w:szCs w:val="28"/>
          <w:lang w:eastAsia="en-US"/>
        </w:rPr>
      </w:pPr>
    </w:p>
    <w:p w14:paraId="38DD5AEB" w14:textId="77777777" w:rsidR="00E86D26" w:rsidRDefault="00E86D26" w:rsidP="006556A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107AF6B4" w14:textId="303CDC4E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Краснодарского края в иностранной валюте</w:t>
      </w:r>
    </w:p>
    <w:p w14:paraId="58572324" w14:textId="29D5DB12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на 202</w:t>
      </w:r>
      <w:r w:rsidR="00622E53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622E53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 xml:space="preserve"> и 202</w:t>
      </w:r>
      <w:r w:rsidR="00622E53">
        <w:rPr>
          <w:rFonts w:eastAsia="Georgia"/>
          <w:b/>
          <w:sz w:val="28"/>
          <w:szCs w:val="28"/>
          <w:lang w:eastAsia="en-US"/>
        </w:rPr>
        <w:t>7</w:t>
      </w:r>
      <w:r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21EC0E6C" w14:textId="77777777" w:rsidR="006556A6" w:rsidRDefault="006556A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1EF5A8EA" w14:textId="77777777" w:rsidR="00E86D26" w:rsidRDefault="00E86D2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069F18D0" w14:textId="2685291C" w:rsidR="00231A41" w:rsidRPr="00231A41" w:rsidRDefault="006556A6" w:rsidP="00231A41">
      <w:pPr>
        <w:jc w:val="right"/>
        <w:rPr>
          <w:b/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>Раздел 1.</w:t>
      </w:r>
      <w:r>
        <w:rPr>
          <w:rFonts w:eastAsia="Georgia"/>
          <w:sz w:val="28"/>
          <w:szCs w:val="28"/>
          <w:lang w:eastAsia="en-US"/>
        </w:rPr>
        <w:tab/>
      </w:r>
      <w:r>
        <w:rPr>
          <w:rFonts w:eastAsia="Georgia"/>
          <w:b/>
          <w:sz w:val="28"/>
          <w:szCs w:val="28"/>
          <w:lang w:eastAsia="en-US"/>
        </w:rPr>
        <w:t xml:space="preserve">Перечень подлежащих предоставлению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</w:t>
      </w:r>
      <w:r>
        <w:rPr>
          <w:rFonts w:eastAsia="Georgia"/>
          <w:b/>
          <w:sz w:val="28"/>
          <w:szCs w:val="28"/>
          <w:lang w:eastAsia="en-US"/>
        </w:rPr>
        <w:t xml:space="preserve">х гарантий </w:t>
      </w:r>
      <w:r w:rsidR="00231A41" w:rsidRPr="00231A41">
        <w:rPr>
          <w:b/>
          <w:sz w:val="28"/>
          <w:szCs w:val="28"/>
        </w:rPr>
        <w:t>Полтавского сельского поселения</w:t>
      </w:r>
    </w:p>
    <w:p w14:paraId="77F1FFC0" w14:textId="4AD2F2AC" w:rsidR="006556A6" w:rsidRDefault="00231A41" w:rsidP="00231A41">
      <w:pPr>
        <w:rPr>
          <w:rFonts w:eastAsia="Georgia"/>
          <w:b/>
          <w:sz w:val="28"/>
          <w:szCs w:val="28"/>
          <w:lang w:eastAsia="en-US"/>
        </w:rPr>
      </w:pPr>
      <w:r w:rsidRPr="00231A41">
        <w:rPr>
          <w:b/>
          <w:sz w:val="28"/>
          <w:szCs w:val="28"/>
        </w:rPr>
        <w:t>Красноармейского  района</w:t>
      </w:r>
      <w:r w:rsidR="006556A6">
        <w:rPr>
          <w:rFonts w:eastAsia="Georgia"/>
          <w:b/>
          <w:sz w:val="28"/>
          <w:szCs w:val="28"/>
          <w:lang w:eastAsia="en-US"/>
        </w:rPr>
        <w:t xml:space="preserve"> в 202</w:t>
      </w:r>
      <w:r w:rsidR="00622E53">
        <w:rPr>
          <w:rFonts w:eastAsia="Georgia"/>
          <w:b/>
          <w:sz w:val="28"/>
          <w:szCs w:val="28"/>
          <w:lang w:eastAsia="en-US"/>
        </w:rPr>
        <w:t>5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году и в плановом периоде 202</w:t>
      </w:r>
      <w:r w:rsidR="00622E53">
        <w:rPr>
          <w:rFonts w:eastAsia="Georgia"/>
          <w:b/>
          <w:sz w:val="28"/>
          <w:szCs w:val="28"/>
          <w:lang w:eastAsia="en-US"/>
        </w:rPr>
        <w:t>6</w:t>
      </w:r>
      <w:r w:rsidR="006556A6">
        <w:rPr>
          <w:rFonts w:eastAsia="Georgia"/>
          <w:b/>
          <w:sz w:val="28"/>
          <w:szCs w:val="28"/>
          <w:lang w:eastAsia="en-US"/>
        </w:rPr>
        <w:t xml:space="preserve"> и 202</w:t>
      </w:r>
      <w:r w:rsidR="00622E53">
        <w:rPr>
          <w:rFonts w:eastAsia="Georgia"/>
          <w:b/>
          <w:sz w:val="28"/>
          <w:szCs w:val="28"/>
          <w:lang w:eastAsia="en-US"/>
        </w:rPr>
        <w:t>7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19ED63A3" w14:textId="77777777" w:rsidR="006556A6" w:rsidRDefault="006556A6" w:rsidP="006556A6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2211"/>
        <w:gridCol w:w="1965"/>
        <w:gridCol w:w="1213"/>
        <w:gridCol w:w="1286"/>
        <w:gridCol w:w="1274"/>
        <w:gridCol w:w="2128"/>
        <w:gridCol w:w="2699"/>
        <w:gridCol w:w="1858"/>
      </w:tblGrid>
      <w:tr w:rsidR="006556A6" w14:paraId="7DC07028" w14:textId="77777777" w:rsidTr="00E86D26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14137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CBA3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58C0A9F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56EC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A06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A6F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6556A6" w14:paraId="46549AC7" w14:textId="77777777" w:rsidTr="00E86D26">
        <w:trPr>
          <w:trHeight w:val="1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9BA178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E6B03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C1394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77E52A" w14:textId="3C203B5D" w:rsidR="006556A6" w:rsidRDefault="006556A6" w:rsidP="00622E53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F5248" w14:textId="70ECC251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4355A" w14:textId="5DCB66F2" w:rsidR="006556A6" w:rsidRDefault="006556A6" w:rsidP="00622E53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7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1F831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5DF477B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требования</w:t>
            </w:r>
          </w:p>
          <w:p w14:paraId="06A2C04B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2CB7B1EC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3178D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AF4816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удовлетворению </w:t>
            </w:r>
          </w:p>
          <w:p w14:paraId="41143A7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требования </w:t>
            </w:r>
            <w:r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137AA3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6556A6" w14:paraId="6C4326EE" w14:textId="77777777" w:rsidTr="00E86D26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29CC9" w14:textId="77777777" w:rsidR="006556A6" w:rsidRDefault="006556A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05925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CC5D8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2D3E9E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C7F1D1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949E2B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8496C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997B95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26CAE8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67397404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515DCDAF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16A880A7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595C447C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43BC1D44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2224AB86" w14:textId="09773AC3" w:rsidR="006556A6" w:rsidRDefault="006556A6" w:rsidP="00231A41">
      <w:pPr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lastRenderedPageBreak/>
        <w:t>Раздел 2.</w:t>
      </w:r>
      <w:r>
        <w:rPr>
          <w:rFonts w:eastAsia="Georgia"/>
          <w:b/>
          <w:sz w:val="28"/>
          <w:szCs w:val="28"/>
          <w:lang w:eastAsia="en-US"/>
        </w:rPr>
        <w:tab/>
        <w:t xml:space="preserve">Общий объем бюджетных ассигнований, предусмотренных на исполнение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  </w:t>
      </w:r>
      <w:r w:rsidR="00231A41" w:rsidRPr="00231A41">
        <w:rPr>
          <w:b/>
          <w:sz w:val="28"/>
          <w:szCs w:val="28"/>
        </w:rPr>
        <w:t>Полтавского сельского поселения Красноармейского  района</w:t>
      </w:r>
      <w:r>
        <w:rPr>
          <w:rFonts w:eastAsia="Georgia"/>
          <w:b/>
          <w:sz w:val="28"/>
          <w:szCs w:val="28"/>
          <w:lang w:eastAsia="en-US"/>
        </w:rPr>
        <w:t> по возможным гарантийным случаям в 202</w:t>
      </w:r>
      <w:r w:rsidR="00622E53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 xml:space="preserve"> году и в плановом периоде 202</w:t>
      </w:r>
      <w:r w:rsidR="00622E53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> и 202</w:t>
      </w:r>
      <w:r w:rsidR="00622E53">
        <w:rPr>
          <w:rFonts w:eastAsia="Georgia"/>
          <w:b/>
          <w:sz w:val="28"/>
          <w:szCs w:val="28"/>
          <w:lang w:eastAsia="en-US"/>
        </w:rPr>
        <w:t>7</w:t>
      </w:r>
      <w:r>
        <w:rPr>
          <w:rFonts w:eastAsia="Georgia"/>
          <w:b/>
          <w:sz w:val="28"/>
          <w:szCs w:val="28"/>
          <w:lang w:eastAsia="en-US"/>
        </w:rPr>
        <w:t> годов</w:t>
      </w:r>
    </w:p>
    <w:p w14:paraId="73D506FF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0"/>
        <w:gridCol w:w="2599"/>
        <w:gridCol w:w="2599"/>
        <w:gridCol w:w="2602"/>
      </w:tblGrid>
      <w:tr w:rsidR="006556A6" w14:paraId="02721412" w14:textId="77777777" w:rsidTr="006556A6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7A643D" w14:textId="691A74EC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Исполнение </w:t>
            </w:r>
            <w:r w:rsidR="00231A41">
              <w:rPr>
                <w:rFonts w:eastAsia="Georgia"/>
                <w:sz w:val="28"/>
                <w:szCs w:val="28"/>
                <w:lang w:eastAsia="en-US"/>
              </w:rPr>
              <w:t>муниципальн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ых гарантий </w:t>
            </w:r>
          </w:p>
          <w:p w14:paraId="3EC97619" w14:textId="6B7D5043" w:rsidR="00231A41" w:rsidRDefault="00231A41" w:rsidP="00231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Полтавского сельского поселения Красноармейского  района</w:t>
            </w:r>
          </w:p>
          <w:p w14:paraId="48645EE3" w14:textId="607DBDDD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99056D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бюджетных ассигнований</w:t>
            </w:r>
          </w:p>
        </w:tc>
      </w:tr>
      <w:tr w:rsidR="006556A6" w14:paraId="6C72129C" w14:textId="77777777" w:rsidTr="006556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B879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49F42B" w14:textId="6DA1D165" w:rsidR="006556A6" w:rsidRDefault="006556A6" w:rsidP="00622E5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28E9EA" w14:textId="1B68FA64" w:rsidR="006556A6" w:rsidRDefault="006556A6" w:rsidP="00622E5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A29D1D" w14:textId="20825BD9" w:rsidR="006556A6" w:rsidRDefault="006556A6" w:rsidP="00622E5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7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6556A6" w14:paraId="44F7E53D" w14:textId="77777777" w:rsidTr="006556A6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7D1D77" w14:textId="77777777" w:rsidR="00231A41" w:rsidRDefault="006556A6" w:rsidP="00231A41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За счет расходов и (или) источников финансирования дефицита бюд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>жета</w:t>
            </w:r>
            <w:r w:rsidR="00374145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231A41">
              <w:rPr>
                <w:sz w:val="28"/>
                <w:szCs w:val="28"/>
              </w:rPr>
              <w:t>Полтавского сельского поселения</w:t>
            </w:r>
          </w:p>
          <w:p w14:paraId="6F40E9E6" w14:textId="180C4EC7" w:rsidR="006556A6" w:rsidRDefault="00231A41" w:rsidP="00231A41">
            <w:pPr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Красноармейского  района</w:t>
            </w:r>
            <w:r w:rsidR="006556A6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5A06E1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0C6B5FD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4072FF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7D884A12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8E7F89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5BFAA60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7522301F" w14:textId="77777777" w:rsidR="006556A6" w:rsidRDefault="006556A6" w:rsidP="006556A6">
      <w:pPr>
        <w:rPr>
          <w:sz w:val="2"/>
          <w:szCs w:val="2"/>
        </w:rPr>
      </w:pPr>
    </w:p>
    <w:p w14:paraId="3B9D02BC" w14:textId="77777777" w:rsidR="006556A6" w:rsidRDefault="006556A6" w:rsidP="006556A6">
      <w:pPr>
        <w:rPr>
          <w:sz w:val="2"/>
          <w:szCs w:val="2"/>
        </w:rPr>
      </w:pPr>
    </w:p>
    <w:p w14:paraId="1032BDC8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p w14:paraId="0C5336D8" w14:textId="77777777" w:rsidR="00231A41" w:rsidRDefault="00231A41" w:rsidP="00231A41">
      <w:pPr>
        <w:ind w:firstLine="708"/>
        <w:rPr>
          <w:sz w:val="28"/>
        </w:rPr>
      </w:pPr>
    </w:p>
    <w:p w14:paraId="6AA9F682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Глава  </w:t>
      </w:r>
    </w:p>
    <w:p w14:paraId="1562C640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>Полтавского сельского поселения</w:t>
      </w:r>
    </w:p>
    <w:p w14:paraId="095C43BE" w14:textId="3480343F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Красноармейского района                                                           </w:t>
      </w:r>
      <w:r>
        <w:rPr>
          <w:sz w:val="28"/>
        </w:rPr>
        <w:t xml:space="preserve">                                           </w:t>
      </w:r>
      <w:r w:rsidR="002414B0">
        <w:rPr>
          <w:sz w:val="28"/>
        </w:rPr>
        <w:t xml:space="preserve">                      </w:t>
      </w:r>
      <w:bookmarkStart w:id="0" w:name="_GoBack"/>
      <w:bookmarkEnd w:id="0"/>
      <w:r w:rsidRPr="003C4C0A">
        <w:rPr>
          <w:sz w:val="28"/>
        </w:rPr>
        <w:t xml:space="preserve">В.А. </w:t>
      </w:r>
      <w:r w:rsidR="00622E53">
        <w:rPr>
          <w:sz w:val="28"/>
        </w:rPr>
        <w:t>Гористов</w:t>
      </w:r>
    </w:p>
    <w:p w14:paraId="05A7603A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sectPr w:rsidR="00A174BA" w:rsidSect="00AA32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A64B8" w14:textId="77777777" w:rsidR="00F11144" w:rsidRDefault="00F11144" w:rsidP="009B0ED2">
      <w:r>
        <w:separator/>
      </w:r>
    </w:p>
  </w:endnote>
  <w:endnote w:type="continuationSeparator" w:id="0">
    <w:p w14:paraId="145E216C" w14:textId="77777777" w:rsidR="00F11144" w:rsidRDefault="00F11144" w:rsidP="009B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B76B9" w14:textId="77777777" w:rsidR="00AA323B" w:rsidRDefault="00AA32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C5913" w14:textId="77777777" w:rsidR="00AA323B" w:rsidRDefault="00AA32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A626C" w14:textId="77777777" w:rsidR="00AA323B" w:rsidRDefault="00AA32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3F5A2" w14:textId="77777777" w:rsidR="00F11144" w:rsidRDefault="00F11144" w:rsidP="009B0ED2">
      <w:r>
        <w:separator/>
      </w:r>
    </w:p>
  </w:footnote>
  <w:footnote w:type="continuationSeparator" w:id="0">
    <w:p w14:paraId="72F656ED" w14:textId="77777777" w:rsidR="00F11144" w:rsidRDefault="00F11144" w:rsidP="009B0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67522" w14:textId="77777777" w:rsidR="00AA323B" w:rsidRDefault="00AA32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065666"/>
      <w:docPartObj>
        <w:docPartGallery w:val="Page Numbers (Margins)"/>
        <w:docPartUnique/>
      </w:docPartObj>
    </w:sdtPr>
    <w:sdtEndPr/>
    <w:sdtContent>
      <w:p w14:paraId="0CE881BC" w14:textId="7144C475" w:rsidR="00AA323B" w:rsidRDefault="00AA323B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4AD559" wp14:editId="1FE784CF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6CFAB" w14:textId="77777777" w:rsidR="00AA323B" w:rsidRPr="00AA323B" w:rsidRDefault="00AA323B" w:rsidP="00AA323B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F4E4E4A" w14:textId="77777777" w:rsidR="00AA323B" w:rsidRPr="00AA323B" w:rsidRDefault="00AA323B" w:rsidP="00AA323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2414B0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14:paraId="2036CFAB" w14:textId="77777777" w:rsidR="00AA323B" w:rsidRPr="00AA323B" w:rsidRDefault="00AA323B" w:rsidP="00AA323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14:paraId="4F4E4E4A" w14:textId="77777777" w:rsidR="00AA323B" w:rsidRPr="00AA323B" w:rsidRDefault="00AA323B" w:rsidP="00AA323B">
                        <w:pPr>
                          <w:rPr>
                            <w:sz w:val="28"/>
                            <w:szCs w:val="28"/>
                          </w:rPr>
                        </w:pPr>
                        <w:r w:rsidRPr="00AA323B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AA323B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2414B0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348A6" w14:textId="77777777" w:rsidR="00AA323B" w:rsidRDefault="00AA3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A6"/>
    <w:rsid w:val="00021839"/>
    <w:rsid w:val="000E50D5"/>
    <w:rsid w:val="0014524F"/>
    <w:rsid w:val="00231A41"/>
    <w:rsid w:val="002414B0"/>
    <w:rsid w:val="00290CDC"/>
    <w:rsid w:val="00374145"/>
    <w:rsid w:val="003F6FEE"/>
    <w:rsid w:val="004721B6"/>
    <w:rsid w:val="00622E53"/>
    <w:rsid w:val="006556A6"/>
    <w:rsid w:val="006C402A"/>
    <w:rsid w:val="008E6381"/>
    <w:rsid w:val="00914207"/>
    <w:rsid w:val="00936A40"/>
    <w:rsid w:val="009B0ED2"/>
    <w:rsid w:val="00A174BA"/>
    <w:rsid w:val="00A4162E"/>
    <w:rsid w:val="00AA323B"/>
    <w:rsid w:val="00B973A4"/>
    <w:rsid w:val="00C47579"/>
    <w:rsid w:val="00C52FB7"/>
    <w:rsid w:val="00D03172"/>
    <w:rsid w:val="00DC38C1"/>
    <w:rsid w:val="00E86D26"/>
    <w:rsid w:val="00F11144"/>
    <w:rsid w:val="00F5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7FC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Pohoz</cp:lastModifiedBy>
  <cp:revision>18</cp:revision>
  <cp:lastPrinted>2024-12-24T09:11:00Z</cp:lastPrinted>
  <dcterms:created xsi:type="dcterms:W3CDTF">2022-11-25T10:46:00Z</dcterms:created>
  <dcterms:modified xsi:type="dcterms:W3CDTF">2024-12-24T09:12:00Z</dcterms:modified>
</cp:coreProperties>
</file>